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CBFD" w14:textId="77777777" w:rsidR="007434A3" w:rsidRPr="00CB2127" w:rsidRDefault="003B3D7C" w:rsidP="003B3D7C">
      <w:pPr>
        <w:jc w:val="center"/>
        <w:rPr>
          <w:rFonts w:ascii="Times New Roman" w:hAnsi="Times New Roman" w:cs="Times New Roman"/>
          <w:sz w:val="28"/>
        </w:rPr>
      </w:pPr>
      <w:proofErr w:type="gramStart"/>
      <w:r w:rsidRPr="00CB2127">
        <w:rPr>
          <w:rFonts w:ascii="Times New Roman" w:hAnsi="Times New Roman" w:cs="Times New Roman"/>
          <w:sz w:val="28"/>
        </w:rPr>
        <w:t>Тема :</w:t>
      </w:r>
      <w:proofErr w:type="gramEnd"/>
      <w:r w:rsidRPr="00CB2127">
        <w:rPr>
          <w:rFonts w:ascii="Times New Roman" w:hAnsi="Times New Roman" w:cs="Times New Roman"/>
          <w:sz w:val="28"/>
        </w:rPr>
        <w:t xml:space="preserve"> Выявление взаимосвязи нарушения когнитивных функций после COVID-19 и психической структуры личности</w:t>
      </w:r>
    </w:p>
    <w:p w14:paraId="75124F32" w14:textId="13EEC912" w:rsidR="001A2D15" w:rsidRDefault="001A2D15">
      <w:pPr>
        <w:rPr>
          <w:rFonts w:ascii="Times New Roman" w:hAnsi="Times New Roman" w:cs="Times New Roman"/>
          <w:sz w:val="28"/>
        </w:rPr>
      </w:pPr>
      <w:r>
        <w:rPr>
          <w:rFonts w:ascii="Times New Roman" w:hAnsi="Times New Roman" w:cs="Times New Roman"/>
          <w:sz w:val="28"/>
        </w:rPr>
        <w:br w:type="page"/>
      </w:r>
    </w:p>
    <w:p w14:paraId="4AA46F23" w14:textId="7FD47BC7" w:rsidR="003B3D7C" w:rsidRPr="00CB2127" w:rsidRDefault="001A2D15" w:rsidP="001A2D15">
      <w:pPr>
        <w:jc w:val="center"/>
        <w:rPr>
          <w:rFonts w:ascii="Times New Roman" w:hAnsi="Times New Roman" w:cs="Times New Roman"/>
          <w:sz w:val="28"/>
        </w:rPr>
      </w:pPr>
      <w:r>
        <w:rPr>
          <w:rFonts w:ascii="Times New Roman" w:hAnsi="Times New Roman" w:cs="Times New Roman"/>
          <w:sz w:val="28"/>
        </w:rPr>
        <w:lastRenderedPageBreak/>
        <w:t>СОДЕРЖАНИЕ</w:t>
      </w:r>
    </w:p>
    <w:p w14:paraId="5A752A66" w14:textId="096CA7D0" w:rsidR="003B3D7C" w:rsidRPr="00CB2127" w:rsidRDefault="00C9605C" w:rsidP="001A2D15">
      <w:pPr>
        <w:contextualSpacing/>
        <w:jc w:val="both"/>
        <w:rPr>
          <w:rFonts w:ascii="Times New Roman" w:hAnsi="Times New Roman" w:cs="Times New Roman"/>
          <w:sz w:val="28"/>
        </w:rPr>
      </w:pPr>
      <w:r w:rsidRPr="00CB2127">
        <w:rPr>
          <w:rFonts w:ascii="Times New Roman" w:hAnsi="Times New Roman" w:cs="Times New Roman"/>
          <w:sz w:val="28"/>
        </w:rPr>
        <w:t>ВВЕДЕНИЕ</w:t>
      </w:r>
      <w:r w:rsidR="001A2D15">
        <w:rPr>
          <w:rFonts w:ascii="Times New Roman" w:hAnsi="Times New Roman" w:cs="Times New Roman"/>
          <w:sz w:val="28"/>
        </w:rPr>
        <w:t>……………………………………………………………………….3</w:t>
      </w:r>
    </w:p>
    <w:p w14:paraId="5BE860FF" w14:textId="58B4AB71" w:rsidR="003B3D7C" w:rsidRPr="00CB2127" w:rsidRDefault="00C9605C" w:rsidP="001A2D15">
      <w:pPr>
        <w:contextualSpacing/>
        <w:jc w:val="both"/>
        <w:rPr>
          <w:rFonts w:ascii="Times New Roman" w:hAnsi="Times New Roman" w:cs="Times New Roman"/>
          <w:sz w:val="28"/>
        </w:rPr>
      </w:pPr>
      <w:r w:rsidRPr="00CB2127">
        <w:rPr>
          <w:rFonts w:ascii="Times New Roman" w:hAnsi="Times New Roman" w:cs="Times New Roman"/>
          <w:sz w:val="28"/>
        </w:rPr>
        <w:t>ГЛАВА 1. ТЕОРЕТИКО-МЕТОДОЛОГИЧЕСКОЕ ОБОСНОВАНИЕ ИССЛЕДОВАНИЯ</w:t>
      </w:r>
      <w:r w:rsidR="001A2D15">
        <w:rPr>
          <w:rFonts w:ascii="Times New Roman" w:hAnsi="Times New Roman" w:cs="Times New Roman"/>
          <w:sz w:val="28"/>
        </w:rPr>
        <w:t>………………………………………………………………..</w:t>
      </w:r>
      <w:r w:rsidR="00FA64C9">
        <w:rPr>
          <w:rFonts w:ascii="Times New Roman" w:hAnsi="Times New Roman" w:cs="Times New Roman"/>
          <w:sz w:val="28"/>
        </w:rPr>
        <w:t>6</w:t>
      </w:r>
    </w:p>
    <w:p w14:paraId="7CDDFD96" w14:textId="26220244"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 xml:space="preserve">1.1. История изучения проблемы нарушения когнитивных функций </w:t>
      </w:r>
      <w:r w:rsidR="001A2D15">
        <w:rPr>
          <w:rFonts w:ascii="Times New Roman" w:hAnsi="Times New Roman" w:cs="Times New Roman"/>
          <w:sz w:val="28"/>
        </w:rPr>
        <w:t>………..</w:t>
      </w:r>
      <w:r w:rsidR="00FA64C9">
        <w:rPr>
          <w:rFonts w:ascii="Times New Roman" w:hAnsi="Times New Roman" w:cs="Times New Roman"/>
          <w:sz w:val="28"/>
        </w:rPr>
        <w:t>6</w:t>
      </w:r>
    </w:p>
    <w:p w14:paraId="6B56535C" w14:textId="67547F70"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1.2. Анализ современного состояния проблемы с точки зрения психической структуры личности</w:t>
      </w:r>
      <w:r w:rsidR="001A2D15">
        <w:rPr>
          <w:rFonts w:ascii="Times New Roman" w:hAnsi="Times New Roman" w:cs="Times New Roman"/>
          <w:sz w:val="28"/>
        </w:rPr>
        <w:t>……………………………………………………………</w:t>
      </w:r>
      <w:r w:rsidR="00FA64C9">
        <w:rPr>
          <w:rFonts w:ascii="Times New Roman" w:hAnsi="Times New Roman" w:cs="Times New Roman"/>
          <w:sz w:val="28"/>
        </w:rPr>
        <w:t>...10</w:t>
      </w:r>
    </w:p>
    <w:p w14:paraId="69C8D19A" w14:textId="211DDC25"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1.3. Теоретическое обоснование актуальности исследования</w:t>
      </w:r>
      <w:r w:rsidR="001A2D15">
        <w:rPr>
          <w:rFonts w:ascii="Times New Roman" w:hAnsi="Times New Roman" w:cs="Times New Roman"/>
          <w:sz w:val="28"/>
        </w:rPr>
        <w:t>………………</w:t>
      </w:r>
      <w:r w:rsidR="00FA64C9">
        <w:rPr>
          <w:rFonts w:ascii="Times New Roman" w:hAnsi="Times New Roman" w:cs="Times New Roman"/>
          <w:sz w:val="28"/>
        </w:rPr>
        <w:t>...14</w:t>
      </w:r>
    </w:p>
    <w:p w14:paraId="581DF169" w14:textId="54AB5B9C"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Выводы по 1 главе</w:t>
      </w:r>
      <w:r w:rsidR="001A2D15">
        <w:rPr>
          <w:rFonts w:ascii="Times New Roman" w:hAnsi="Times New Roman" w:cs="Times New Roman"/>
          <w:sz w:val="28"/>
        </w:rPr>
        <w:t>………………………………………………………………..</w:t>
      </w:r>
      <w:r w:rsidR="00FA64C9">
        <w:rPr>
          <w:rFonts w:ascii="Times New Roman" w:hAnsi="Times New Roman" w:cs="Times New Roman"/>
          <w:sz w:val="28"/>
        </w:rPr>
        <w:t>24</w:t>
      </w:r>
    </w:p>
    <w:p w14:paraId="0FC33BA3" w14:textId="70C422BE" w:rsidR="003B3D7C" w:rsidRPr="00CB2127" w:rsidRDefault="00C9605C" w:rsidP="001A2D15">
      <w:pPr>
        <w:contextualSpacing/>
        <w:jc w:val="both"/>
        <w:rPr>
          <w:rFonts w:ascii="Times New Roman" w:hAnsi="Times New Roman" w:cs="Times New Roman"/>
          <w:sz w:val="28"/>
        </w:rPr>
      </w:pPr>
      <w:r w:rsidRPr="00CB2127">
        <w:rPr>
          <w:rFonts w:ascii="Times New Roman" w:hAnsi="Times New Roman" w:cs="Times New Roman"/>
          <w:sz w:val="28"/>
        </w:rPr>
        <w:t>ГЛАВА 2. ОРГАНИЗАЦИЯ ЭМПИРИЧЕСКОГО ИССЛЕДОВАНИЯ</w:t>
      </w:r>
      <w:r w:rsidR="001A2D15">
        <w:rPr>
          <w:rFonts w:ascii="Times New Roman" w:hAnsi="Times New Roman" w:cs="Times New Roman"/>
          <w:sz w:val="28"/>
        </w:rPr>
        <w:t>………</w:t>
      </w:r>
      <w:r w:rsidR="00FA64C9">
        <w:rPr>
          <w:rFonts w:ascii="Times New Roman" w:hAnsi="Times New Roman" w:cs="Times New Roman"/>
          <w:sz w:val="28"/>
        </w:rPr>
        <w:t>25</w:t>
      </w:r>
    </w:p>
    <w:p w14:paraId="4FD3A4AB" w14:textId="620D5CB7"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2.1. Организация, план и этапы исследования</w:t>
      </w:r>
      <w:r w:rsidR="001A2D15">
        <w:rPr>
          <w:rFonts w:ascii="Times New Roman" w:hAnsi="Times New Roman" w:cs="Times New Roman"/>
          <w:sz w:val="28"/>
        </w:rPr>
        <w:t>………………………………….</w:t>
      </w:r>
      <w:r w:rsidR="00FA64C9">
        <w:rPr>
          <w:rFonts w:ascii="Times New Roman" w:hAnsi="Times New Roman" w:cs="Times New Roman"/>
          <w:sz w:val="28"/>
        </w:rPr>
        <w:t>25</w:t>
      </w:r>
    </w:p>
    <w:p w14:paraId="056126C4" w14:textId="61578FA0"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2.2. Структура выборки и база исследования</w:t>
      </w:r>
      <w:r w:rsidR="001A2D15">
        <w:rPr>
          <w:rFonts w:ascii="Times New Roman" w:hAnsi="Times New Roman" w:cs="Times New Roman"/>
          <w:sz w:val="28"/>
        </w:rPr>
        <w:t>…………………………………</w:t>
      </w:r>
      <w:r w:rsidR="002907F0">
        <w:rPr>
          <w:rFonts w:ascii="Times New Roman" w:hAnsi="Times New Roman" w:cs="Times New Roman"/>
          <w:sz w:val="28"/>
        </w:rPr>
        <w:t>..25</w:t>
      </w:r>
    </w:p>
    <w:p w14:paraId="7B18DD3B" w14:textId="3053F1AF"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2.3. Методы и методики исследования</w:t>
      </w:r>
      <w:r w:rsidR="001A2D15">
        <w:rPr>
          <w:rFonts w:ascii="Times New Roman" w:hAnsi="Times New Roman" w:cs="Times New Roman"/>
          <w:sz w:val="28"/>
        </w:rPr>
        <w:t>………………………………………….</w:t>
      </w:r>
      <w:r w:rsidR="002907F0">
        <w:rPr>
          <w:rFonts w:ascii="Times New Roman" w:hAnsi="Times New Roman" w:cs="Times New Roman"/>
          <w:sz w:val="28"/>
        </w:rPr>
        <w:t>26</w:t>
      </w:r>
    </w:p>
    <w:p w14:paraId="03EC0AD6" w14:textId="73FFC70C"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2.4. Методы обработки данных</w:t>
      </w:r>
      <w:r w:rsidR="001A2D15">
        <w:rPr>
          <w:rFonts w:ascii="Times New Roman" w:hAnsi="Times New Roman" w:cs="Times New Roman"/>
          <w:sz w:val="28"/>
        </w:rPr>
        <w:t>…………………………………………………</w:t>
      </w:r>
      <w:r w:rsidR="002907F0">
        <w:rPr>
          <w:rFonts w:ascii="Times New Roman" w:hAnsi="Times New Roman" w:cs="Times New Roman"/>
          <w:sz w:val="28"/>
        </w:rPr>
        <w:t>27</w:t>
      </w:r>
    </w:p>
    <w:p w14:paraId="11686486" w14:textId="6065F77C"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Выводы по 2 главе</w:t>
      </w:r>
      <w:r w:rsidR="001A2D15">
        <w:rPr>
          <w:rFonts w:ascii="Times New Roman" w:hAnsi="Times New Roman" w:cs="Times New Roman"/>
          <w:sz w:val="28"/>
        </w:rPr>
        <w:t>………………………………………………………………</w:t>
      </w:r>
      <w:r w:rsidR="002907F0">
        <w:rPr>
          <w:rFonts w:ascii="Times New Roman" w:hAnsi="Times New Roman" w:cs="Times New Roman"/>
          <w:sz w:val="28"/>
        </w:rPr>
        <w:t>.28</w:t>
      </w:r>
    </w:p>
    <w:p w14:paraId="6CE525AB" w14:textId="127A1E1F" w:rsidR="003B3D7C" w:rsidRPr="00CB2127" w:rsidRDefault="00C9605C" w:rsidP="001A2D15">
      <w:pPr>
        <w:contextualSpacing/>
        <w:jc w:val="both"/>
        <w:rPr>
          <w:rFonts w:ascii="Times New Roman" w:hAnsi="Times New Roman" w:cs="Times New Roman"/>
          <w:sz w:val="28"/>
        </w:rPr>
      </w:pPr>
      <w:r w:rsidRPr="00CB2127">
        <w:rPr>
          <w:rFonts w:ascii="Times New Roman" w:hAnsi="Times New Roman" w:cs="Times New Roman"/>
          <w:sz w:val="28"/>
        </w:rPr>
        <w:t>ГЛАВА 3. АНАЛИЗ И ОБОБЩЕНИЕ РЕЗУЛЬТАТОВ ИССЛЕДОВАНИЯ</w:t>
      </w:r>
      <w:r w:rsidR="002907F0">
        <w:rPr>
          <w:rFonts w:ascii="Times New Roman" w:hAnsi="Times New Roman" w:cs="Times New Roman"/>
          <w:sz w:val="28"/>
        </w:rPr>
        <w:t>..</w:t>
      </w:r>
      <w:r w:rsidR="00FE0E28">
        <w:rPr>
          <w:rFonts w:ascii="Times New Roman" w:hAnsi="Times New Roman" w:cs="Times New Roman"/>
          <w:sz w:val="28"/>
        </w:rPr>
        <w:t>30</w:t>
      </w:r>
    </w:p>
    <w:p w14:paraId="2DE30BC8" w14:textId="0E5B46F4"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3.1. Результаты обработки первичных данных</w:t>
      </w:r>
      <w:r w:rsidR="001A2D15">
        <w:rPr>
          <w:rFonts w:ascii="Times New Roman" w:hAnsi="Times New Roman" w:cs="Times New Roman"/>
          <w:sz w:val="28"/>
        </w:rPr>
        <w:t>…………………………………</w:t>
      </w:r>
      <w:r w:rsidR="00FE0E28">
        <w:rPr>
          <w:rFonts w:ascii="Times New Roman" w:hAnsi="Times New Roman" w:cs="Times New Roman"/>
          <w:sz w:val="28"/>
        </w:rPr>
        <w:t>30</w:t>
      </w:r>
    </w:p>
    <w:p w14:paraId="7A47B877" w14:textId="67B81662"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3.2. Интерпретация результатов обработки первичных данных с исследований позиции психической структуры личности</w:t>
      </w:r>
      <w:r w:rsidR="001A2D15">
        <w:rPr>
          <w:rFonts w:ascii="Times New Roman" w:hAnsi="Times New Roman" w:cs="Times New Roman"/>
          <w:sz w:val="28"/>
        </w:rPr>
        <w:t>…………………………………….</w:t>
      </w:r>
      <w:r w:rsidR="00FE0E28">
        <w:rPr>
          <w:rFonts w:ascii="Times New Roman" w:hAnsi="Times New Roman" w:cs="Times New Roman"/>
          <w:sz w:val="28"/>
        </w:rPr>
        <w:t>36</w:t>
      </w:r>
    </w:p>
    <w:p w14:paraId="2C7CB201" w14:textId="1B2A550E"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3.3. Обоснование предлагаемой коррекционной развивающей программы или стратегии и тактики психотерапевтической работы</w:t>
      </w:r>
      <w:r w:rsidR="001A2D15">
        <w:rPr>
          <w:rFonts w:ascii="Times New Roman" w:hAnsi="Times New Roman" w:cs="Times New Roman"/>
          <w:sz w:val="28"/>
        </w:rPr>
        <w:t>…………………………</w:t>
      </w:r>
      <w:r w:rsidR="007211BC">
        <w:rPr>
          <w:rFonts w:ascii="Times New Roman" w:hAnsi="Times New Roman" w:cs="Times New Roman"/>
          <w:sz w:val="28"/>
        </w:rPr>
        <w:t>..40</w:t>
      </w:r>
    </w:p>
    <w:p w14:paraId="46C5A51B" w14:textId="32A801CB"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Выводы по 3 главе</w:t>
      </w:r>
      <w:r w:rsidR="001A2D15">
        <w:rPr>
          <w:rFonts w:ascii="Times New Roman" w:hAnsi="Times New Roman" w:cs="Times New Roman"/>
          <w:sz w:val="28"/>
        </w:rPr>
        <w:t>…………………………………………………</w:t>
      </w:r>
      <w:r w:rsidR="007211BC">
        <w:rPr>
          <w:rFonts w:ascii="Times New Roman" w:hAnsi="Times New Roman" w:cs="Times New Roman"/>
          <w:sz w:val="28"/>
        </w:rPr>
        <w:t>.</w:t>
      </w:r>
      <w:r w:rsidR="001A2D15">
        <w:rPr>
          <w:rFonts w:ascii="Times New Roman" w:hAnsi="Times New Roman" w:cs="Times New Roman"/>
          <w:sz w:val="28"/>
        </w:rPr>
        <w:t>……………</w:t>
      </w:r>
      <w:r w:rsidR="007211BC">
        <w:rPr>
          <w:rFonts w:ascii="Times New Roman" w:hAnsi="Times New Roman" w:cs="Times New Roman"/>
          <w:sz w:val="28"/>
        </w:rPr>
        <w:t>43</w:t>
      </w:r>
    </w:p>
    <w:p w14:paraId="275BE75C" w14:textId="158E9076" w:rsidR="003B3D7C" w:rsidRPr="00CB2127" w:rsidRDefault="00C9605C" w:rsidP="001A2D15">
      <w:pPr>
        <w:contextualSpacing/>
        <w:jc w:val="both"/>
        <w:rPr>
          <w:rFonts w:ascii="Times New Roman" w:hAnsi="Times New Roman" w:cs="Times New Roman"/>
          <w:sz w:val="28"/>
        </w:rPr>
      </w:pPr>
      <w:r w:rsidRPr="00CB2127">
        <w:rPr>
          <w:rFonts w:ascii="Times New Roman" w:hAnsi="Times New Roman" w:cs="Times New Roman"/>
          <w:sz w:val="28"/>
        </w:rPr>
        <w:t>ГЛАВА 4. ПРОГРАММА, НАПРАВЛЕННАЯ НА РЕШЕНИЕ ПРАКТИЧЕСКИХ ЗАДАЧ</w:t>
      </w:r>
      <w:r w:rsidR="001A2D15">
        <w:rPr>
          <w:rFonts w:ascii="Times New Roman" w:hAnsi="Times New Roman" w:cs="Times New Roman"/>
          <w:sz w:val="28"/>
        </w:rPr>
        <w:t>……………………………………</w:t>
      </w:r>
      <w:r w:rsidR="007211BC">
        <w:rPr>
          <w:rFonts w:ascii="Times New Roman" w:hAnsi="Times New Roman" w:cs="Times New Roman"/>
          <w:sz w:val="28"/>
        </w:rPr>
        <w:t>..</w:t>
      </w:r>
      <w:r w:rsidR="001A2D15">
        <w:rPr>
          <w:rFonts w:ascii="Times New Roman" w:hAnsi="Times New Roman" w:cs="Times New Roman"/>
          <w:sz w:val="28"/>
        </w:rPr>
        <w:t>……………….</w:t>
      </w:r>
      <w:r w:rsidR="007211BC">
        <w:rPr>
          <w:rFonts w:ascii="Times New Roman" w:hAnsi="Times New Roman" w:cs="Times New Roman"/>
          <w:sz w:val="28"/>
        </w:rPr>
        <w:t>45</w:t>
      </w:r>
    </w:p>
    <w:p w14:paraId="0BC77324" w14:textId="1948B1F9"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4.1. Цель и задачи программы</w:t>
      </w:r>
      <w:r w:rsidR="001A2D15">
        <w:rPr>
          <w:rFonts w:ascii="Times New Roman" w:hAnsi="Times New Roman" w:cs="Times New Roman"/>
          <w:sz w:val="28"/>
        </w:rPr>
        <w:t>…………………………………</w:t>
      </w:r>
      <w:r w:rsidR="007211BC">
        <w:rPr>
          <w:rFonts w:ascii="Times New Roman" w:hAnsi="Times New Roman" w:cs="Times New Roman"/>
          <w:sz w:val="28"/>
        </w:rPr>
        <w:t>...</w:t>
      </w:r>
      <w:r w:rsidR="001A2D15">
        <w:rPr>
          <w:rFonts w:ascii="Times New Roman" w:hAnsi="Times New Roman" w:cs="Times New Roman"/>
          <w:sz w:val="28"/>
        </w:rPr>
        <w:t>………………</w:t>
      </w:r>
      <w:r w:rsidR="007211BC">
        <w:rPr>
          <w:rFonts w:ascii="Times New Roman" w:hAnsi="Times New Roman" w:cs="Times New Roman"/>
          <w:sz w:val="28"/>
        </w:rPr>
        <w:t>45</w:t>
      </w:r>
    </w:p>
    <w:p w14:paraId="7D98E0D3" w14:textId="54731815" w:rsidR="003B3D7C" w:rsidRPr="007211BC"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4.2. Целевая аудитория, фокус-точки целевого воздействия программы</w:t>
      </w:r>
      <w:r w:rsidR="001A2D15">
        <w:rPr>
          <w:rFonts w:ascii="Times New Roman" w:hAnsi="Times New Roman" w:cs="Times New Roman"/>
          <w:sz w:val="28"/>
        </w:rPr>
        <w:t>……</w:t>
      </w:r>
      <w:r w:rsidR="007211BC" w:rsidRPr="007211BC">
        <w:rPr>
          <w:rFonts w:ascii="Times New Roman" w:hAnsi="Times New Roman" w:cs="Times New Roman"/>
          <w:sz w:val="28"/>
        </w:rPr>
        <w:t>45</w:t>
      </w:r>
    </w:p>
    <w:p w14:paraId="6CF5FA0F" w14:textId="00FAAFF5" w:rsidR="003B3D7C" w:rsidRPr="00233F9E"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4.3. Хронометраж и содержание программы</w:t>
      </w:r>
      <w:r w:rsidR="001A2D15">
        <w:rPr>
          <w:rFonts w:ascii="Times New Roman" w:hAnsi="Times New Roman" w:cs="Times New Roman"/>
          <w:sz w:val="28"/>
        </w:rPr>
        <w:t>…………………………………..</w:t>
      </w:r>
      <w:r w:rsidR="007211BC" w:rsidRPr="00233F9E">
        <w:rPr>
          <w:rFonts w:ascii="Times New Roman" w:hAnsi="Times New Roman" w:cs="Times New Roman"/>
          <w:sz w:val="28"/>
        </w:rPr>
        <w:t>46</w:t>
      </w:r>
    </w:p>
    <w:p w14:paraId="3386F195" w14:textId="331F22BD"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4.4. Материальное обеспечение проведения программы</w:t>
      </w:r>
      <w:r w:rsidR="001A2D15">
        <w:rPr>
          <w:rFonts w:ascii="Times New Roman" w:hAnsi="Times New Roman" w:cs="Times New Roman"/>
          <w:sz w:val="28"/>
        </w:rPr>
        <w:t>……………………</w:t>
      </w:r>
      <w:r w:rsidR="00233F9E">
        <w:rPr>
          <w:rFonts w:ascii="Times New Roman" w:hAnsi="Times New Roman" w:cs="Times New Roman"/>
          <w:sz w:val="28"/>
        </w:rPr>
        <w:t>.</w:t>
      </w:r>
      <w:r w:rsidR="001A2D15">
        <w:rPr>
          <w:rFonts w:ascii="Times New Roman" w:hAnsi="Times New Roman" w:cs="Times New Roman"/>
          <w:sz w:val="28"/>
        </w:rPr>
        <w:t>.</w:t>
      </w:r>
      <w:r w:rsidR="00233F9E">
        <w:rPr>
          <w:rFonts w:ascii="Times New Roman" w:hAnsi="Times New Roman" w:cs="Times New Roman"/>
          <w:sz w:val="28"/>
        </w:rPr>
        <w:t>47</w:t>
      </w:r>
    </w:p>
    <w:p w14:paraId="5AEEBCC4" w14:textId="4C846861" w:rsidR="003B3D7C" w:rsidRPr="00CB2127" w:rsidRDefault="003B3D7C" w:rsidP="001A2D15">
      <w:pPr>
        <w:contextualSpacing/>
        <w:jc w:val="both"/>
        <w:rPr>
          <w:rFonts w:ascii="Times New Roman" w:hAnsi="Times New Roman" w:cs="Times New Roman"/>
          <w:sz w:val="28"/>
        </w:rPr>
      </w:pPr>
      <w:r w:rsidRPr="00CB2127">
        <w:rPr>
          <w:rFonts w:ascii="Times New Roman" w:hAnsi="Times New Roman" w:cs="Times New Roman"/>
          <w:sz w:val="28"/>
        </w:rPr>
        <w:t>Выводы по 4 главе</w:t>
      </w:r>
      <w:r w:rsidR="001A2D15">
        <w:rPr>
          <w:rFonts w:ascii="Times New Roman" w:hAnsi="Times New Roman" w:cs="Times New Roman"/>
          <w:sz w:val="28"/>
        </w:rPr>
        <w:t>…………………………………………………………</w:t>
      </w:r>
      <w:r w:rsidR="00233F9E">
        <w:rPr>
          <w:rFonts w:ascii="Times New Roman" w:hAnsi="Times New Roman" w:cs="Times New Roman"/>
          <w:sz w:val="28"/>
        </w:rPr>
        <w:t>.</w:t>
      </w:r>
      <w:r w:rsidR="001A2D15">
        <w:rPr>
          <w:rFonts w:ascii="Times New Roman" w:hAnsi="Times New Roman" w:cs="Times New Roman"/>
          <w:sz w:val="28"/>
        </w:rPr>
        <w:t>……</w:t>
      </w:r>
      <w:r w:rsidR="00233F9E">
        <w:rPr>
          <w:rFonts w:ascii="Times New Roman" w:hAnsi="Times New Roman" w:cs="Times New Roman"/>
          <w:sz w:val="28"/>
        </w:rPr>
        <w:t>48</w:t>
      </w:r>
    </w:p>
    <w:p w14:paraId="13CC8AAA" w14:textId="701C5F53" w:rsidR="003B3D7C" w:rsidRPr="00CB2127" w:rsidRDefault="00C9605C" w:rsidP="001A2D15">
      <w:pPr>
        <w:contextualSpacing/>
        <w:jc w:val="both"/>
        <w:rPr>
          <w:rFonts w:ascii="Times New Roman" w:hAnsi="Times New Roman" w:cs="Times New Roman"/>
          <w:sz w:val="28"/>
        </w:rPr>
      </w:pPr>
      <w:r w:rsidRPr="00CB2127">
        <w:rPr>
          <w:rFonts w:ascii="Times New Roman" w:hAnsi="Times New Roman" w:cs="Times New Roman"/>
          <w:sz w:val="28"/>
        </w:rPr>
        <w:t>ЗАКЛЮЧЕНИЕ</w:t>
      </w:r>
      <w:r w:rsidR="001A2D15">
        <w:rPr>
          <w:rFonts w:ascii="Times New Roman" w:hAnsi="Times New Roman" w:cs="Times New Roman"/>
          <w:sz w:val="28"/>
        </w:rPr>
        <w:t>………………………………………………………………….</w:t>
      </w:r>
      <w:r w:rsidR="00233F9E">
        <w:rPr>
          <w:rFonts w:ascii="Times New Roman" w:hAnsi="Times New Roman" w:cs="Times New Roman"/>
          <w:sz w:val="28"/>
        </w:rPr>
        <w:t>49</w:t>
      </w:r>
    </w:p>
    <w:p w14:paraId="28F05EF8" w14:textId="342706E2" w:rsidR="003B3D7C" w:rsidRPr="00CB2127" w:rsidRDefault="00C9605C" w:rsidP="001A2D15">
      <w:pPr>
        <w:contextualSpacing/>
        <w:jc w:val="both"/>
        <w:rPr>
          <w:rFonts w:ascii="Times New Roman" w:hAnsi="Times New Roman" w:cs="Times New Roman"/>
          <w:sz w:val="28"/>
        </w:rPr>
      </w:pPr>
      <w:r w:rsidRPr="00CB2127">
        <w:rPr>
          <w:rFonts w:ascii="Times New Roman" w:hAnsi="Times New Roman" w:cs="Times New Roman"/>
          <w:sz w:val="28"/>
        </w:rPr>
        <w:t>СПИСОК ЛИТЕРАТУРЫ</w:t>
      </w:r>
      <w:r w:rsidR="001A2D15">
        <w:rPr>
          <w:rFonts w:ascii="Times New Roman" w:hAnsi="Times New Roman" w:cs="Times New Roman"/>
          <w:sz w:val="28"/>
        </w:rPr>
        <w:t>……………………………………………………….</w:t>
      </w:r>
      <w:r w:rsidR="00233F9E">
        <w:rPr>
          <w:rFonts w:ascii="Times New Roman" w:hAnsi="Times New Roman" w:cs="Times New Roman"/>
          <w:sz w:val="28"/>
        </w:rPr>
        <w:t>51</w:t>
      </w:r>
    </w:p>
    <w:p w14:paraId="28782750" w14:textId="272B774D" w:rsidR="003B3D7C" w:rsidRPr="00CB2127" w:rsidRDefault="00C9605C" w:rsidP="001A2D15">
      <w:pPr>
        <w:contextualSpacing/>
        <w:jc w:val="both"/>
        <w:rPr>
          <w:rFonts w:ascii="Times New Roman" w:hAnsi="Times New Roman" w:cs="Times New Roman"/>
          <w:sz w:val="28"/>
        </w:rPr>
      </w:pPr>
      <w:r w:rsidRPr="00CB2127">
        <w:rPr>
          <w:rFonts w:ascii="Times New Roman" w:hAnsi="Times New Roman" w:cs="Times New Roman"/>
          <w:sz w:val="28"/>
        </w:rPr>
        <w:t>ПРИЛОЖЕНИЯ</w:t>
      </w:r>
      <w:r w:rsidR="001A2D15">
        <w:rPr>
          <w:rFonts w:ascii="Times New Roman" w:hAnsi="Times New Roman" w:cs="Times New Roman"/>
          <w:sz w:val="28"/>
        </w:rPr>
        <w:t>…………………………………………………………………</w:t>
      </w:r>
      <w:r w:rsidR="00233F9E">
        <w:rPr>
          <w:rFonts w:ascii="Times New Roman" w:hAnsi="Times New Roman" w:cs="Times New Roman"/>
          <w:sz w:val="28"/>
        </w:rPr>
        <w:t>57</w:t>
      </w:r>
    </w:p>
    <w:p w14:paraId="2488EC06" w14:textId="77777777" w:rsidR="00C9605C" w:rsidRPr="00CB2127" w:rsidRDefault="00C9605C" w:rsidP="00C9605C">
      <w:pPr>
        <w:jc w:val="center"/>
        <w:rPr>
          <w:rFonts w:ascii="Times New Roman" w:hAnsi="Times New Roman" w:cs="Times New Roman"/>
          <w:b/>
          <w:sz w:val="28"/>
        </w:rPr>
      </w:pPr>
    </w:p>
    <w:p w14:paraId="33D3725B" w14:textId="168AC4C8" w:rsidR="001A2D15" w:rsidRDefault="001A2D15">
      <w:pPr>
        <w:rPr>
          <w:rFonts w:ascii="Times New Roman" w:hAnsi="Times New Roman" w:cs="Times New Roman"/>
          <w:b/>
          <w:sz w:val="28"/>
        </w:rPr>
      </w:pPr>
      <w:r>
        <w:rPr>
          <w:rFonts w:ascii="Times New Roman" w:hAnsi="Times New Roman" w:cs="Times New Roman"/>
          <w:b/>
          <w:sz w:val="28"/>
        </w:rPr>
        <w:br w:type="page"/>
      </w:r>
    </w:p>
    <w:p w14:paraId="42416D0A" w14:textId="77777777" w:rsidR="00C9605C" w:rsidRPr="00CB2127" w:rsidRDefault="00DB1211" w:rsidP="00C9605C">
      <w:pPr>
        <w:jc w:val="center"/>
        <w:rPr>
          <w:rFonts w:ascii="Times New Roman" w:hAnsi="Times New Roman" w:cs="Times New Roman"/>
          <w:b/>
          <w:sz w:val="28"/>
        </w:rPr>
      </w:pPr>
      <w:r w:rsidRPr="00CB2127">
        <w:rPr>
          <w:rFonts w:ascii="Times New Roman" w:hAnsi="Times New Roman" w:cs="Times New Roman"/>
          <w:b/>
          <w:sz w:val="28"/>
        </w:rPr>
        <w:lastRenderedPageBreak/>
        <w:t xml:space="preserve">ВВЕДЕНИЕ </w:t>
      </w:r>
    </w:p>
    <w:p w14:paraId="6300E3B6" w14:textId="77777777"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Личность - это активный и сознательный человек, который имеет</w:t>
      </w:r>
    </w:p>
    <w:p w14:paraId="342C971B" w14:textId="77777777"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возможность выбирать определенный образ жизни. Личность – есть конкретный человек, который является представителем определенной страны, общества, группы (этнической, социальной, политической, религиозной, половозрастной и т. п.), который осознает свое отношение к социальной действительности и окружающим людям, включен во все отношения социальной действительности, занимается своеобразным видом деятельности и наделен специфическими социально - психологическими и индивидуальными особенностями. В коллективе личность стремится завоевать определенный авторитет, занять определенное положение, играть</w:t>
      </w:r>
    </w:p>
    <w:p w14:paraId="2DADC66B" w14:textId="77777777"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определенные роли. [4, c. 3]</w:t>
      </w:r>
    </w:p>
    <w:p w14:paraId="7EA1C804" w14:textId="77777777"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Психологическая сторона личности является отражением специфики</w:t>
      </w:r>
    </w:p>
    <w:p w14:paraId="1F8336CB" w14:textId="77777777"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функционирования ее психических состояний, свойств, процессов.</w:t>
      </w:r>
    </w:p>
    <w:p w14:paraId="07D9CE9C" w14:textId="77777777"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Психические процессы - это психические явления, которые обеспечивают первичное отражение и осознание воздействий личностью окружающего мира. Социально-психологическая сторона личности является отражением основных качеств и характеристик, позволяющих личности занимать положение среди других людей, играть определенную роль в обществе. </w:t>
      </w:r>
    </w:p>
    <w:p w14:paraId="49D7E760" w14:textId="77777777"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широком плане личность - это интегральная целостность психогенных, социогенных и биогенных элементов.</w:t>
      </w:r>
    </w:p>
    <w:p w14:paraId="7AD42A42" w14:textId="77777777"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современной психологии отсутствует единое понимание личности. Но большинство исследователей склоняются к тому, что личность это индивидуально своеобразная и прижизненно формирующаяся совокупность</w:t>
      </w:r>
    </w:p>
    <w:p w14:paraId="386624C2" w14:textId="77777777"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черт, которые определяют образ (стиль) мышления человека, ее чувства и поведение.</w:t>
      </w:r>
    </w:p>
    <w:p w14:paraId="419CE6D7" w14:textId="77777777" w:rsidR="00DB1211" w:rsidRPr="00DB1211"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b/>
          <w:sz w:val="28"/>
          <w:szCs w:val="28"/>
          <w:lang w:eastAsia="ru-RU"/>
        </w:rPr>
        <w:t xml:space="preserve">Объект </w:t>
      </w:r>
      <w:r w:rsidRPr="00DB1211">
        <w:rPr>
          <w:rFonts w:ascii="Times New Roman" w:eastAsia="Times New Roman" w:hAnsi="Times New Roman" w:cs="Times New Roman"/>
          <w:b/>
          <w:sz w:val="28"/>
          <w:szCs w:val="28"/>
          <w:lang w:eastAsia="ru-RU"/>
        </w:rPr>
        <w:t>исследования:</w:t>
      </w:r>
      <w:r w:rsidRPr="00DB1211">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когнитивные процессы</w:t>
      </w:r>
    </w:p>
    <w:p w14:paraId="3B50A112" w14:textId="77777777" w:rsidR="00DB1211" w:rsidRPr="00CB2127" w:rsidRDefault="00DB1211" w:rsidP="00DB1211">
      <w:pPr>
        <w:spacing w:before="100" w:beforeAutospacing="1" w:after="100" w:afterAutospacing="1" w:line="360" w:lineRule="auto"/>
        <w:ind w:firstLine="709"/>
        <w:contextualSpacing/>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Предмет исследования</w:t>
      </w:r>
      <w:r w:rsidRPr="00CB2127">
        <w:rPr>
          <w:rFonts w:ascii="Times New Roman" w:hAnsi="Times New Roman" w:cs="Times New Roman"/>
          <w:sz w:val="28"/>
          <w:szCs w:val="28"/>
          <w:lang w:eastAsia="ru-RU"/>
        </w:rPr>
        <w:t xml:space="preserve"> – когнитивные процессы во взаимосвязи с психической структурой личности </w:t>
      </w:r>
    </w:p>
    <w:p w14:paraId="1F3FF6A6" w14:textId="67124B1F" w:rsidR="00DB1211" w:rsidRPr="00CB2127" w:rsidRDefault="00DB1211" w:rsidP="00DB1211">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lastRenderedPageBreak/>
        <w:t>Цель исследования</w:t>
      </w:r>
      <w:r w:rsidRPr="00CB2127">
        <w:rPr>
          <w:rFonts w:ascii="Times New Roman" w:hAnsi="Times New Roman" w:cs="Times New Roman"/>
          <w:sz w:val="28"/>
          <w:szCs w:val="28"/>
          <w:lang w:eastAsia="ru-RU"/>
        </w:rPr>
        <w:t xml:space="preserve"> –</w:t>
      </w:r>
      <w:r w:rsidR="00712485" w:rsidRPr="00712485">
        <w:rPr>
          <w:rFonts w:ascii="Times New Roman" w:hAnsi="Times New Roman" w:cs="Times New Roman"/>
          <w:sz w:val="28"/>
        </w:rPr>
        <w:t xml:space="preserve"> </w:t>
      </w:r>
      <w:r w:rsidR="009139AF">
        <w:rPr>
          <w:rFonts w:ascii="Times New Roman" w:hAnsi="Times New Roman" w:cs="Times New Roman"/>
          <w:sz w:val="28"/>
        </w:rPr>
        <w:t>теоретическое</w:t>
      </w:r>
      <w:r w:rsidR="00712485">
        <w:rPr>
          <w:rFonts w:ascii="Times New Roman" w:hAnsi="Times New Roman" w:cs="Times New Roman"/>
          <w:sz w:val="28"/>
        </w:rPr>
        <w:t xml:space="preserve"> обоснование и практическое выявление взаимосвязи </w:t>
      </w:r>
      <w:r w:rsidRPr="00CB2127">
        <w:rPr>
          <w:rFonts w:ascii="Times New Roman" w:hAnsi="Times New Roman" w:cs="Times New Roman"/>
          <w:sz w:val="28"/>
        </w:rPr>
        <w:t xml:space="preserve">нарушения когнитивных функций после </w:t>
      </w:r>
      <w:r w:rsidR="00712485">
        <w:rPr>
          <w:rFonts w:ascii="Times New Roman" w:hAnsi="Times New Roman" w:cs="Times New Roman"/>
          <w:sz w:val="28"/>
        </w:rPr>
        <w:t xml:space="preserve">COVID-19 </w:t>
      </w:r>
      <w:r w:rsidR="001A2D15">
        <w:rPr>
          <w:rFonts w:ascii="Times New Roman" w:hAnsi="Times New Roman" w:cs="Times New Roman"/>
          <w:sz w:val="28"/>
        </w:rPr>
        <w:t>с психической</w:t>
      </w:r>
      <w:r w:rsidR="009139AF">
        <w:rPr>
          <w:rFonts w:ascii="Times New Roman" w:hAnsi="Times New Roman" w:cs="Times New Roman"/>
          <w:sz w:val="28"/>
        </w:rPr>
        <w:t xml:space="preserve"> структурой</w:t>
      </w:r>
      <w:r w:rsidRPr="00CB2127">
        <w:rPr>
          <w:rFonts w:ascii="Times New Roman" w:hAnsi="Times New Roman" w:cs="Times New Roman"/>
          <w:sz w:val="28"/>
        </w:rPr>
        <w:t xml:space="preserve"> личности</w:t>
      </w:r>
      <w:r w:rsidR="00712485">
        <w:rPr>
          <w:rFonts w:ascii="Times New Roman" w:hAnsi="Times New Roman" w:cs="Times New Roman"/>
          <w:sz w:val="28"/>
        </w:rPr>
        <w:t>.</w:t>
      </w:r>
    </w:p>
    <w:p w14:paraId="73E6003D" w14:textId="6E856DFC" w:rsidR="00DB1211" w:rsidRPr="00CB2127" w:rsidRDefault="001A2D15" w:rsidP="00DB1211">
      <w:pPr>
        <w:spacing w:after="0"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b/>
          <w:sz w:val="28"/>
          <w:szCs w:val="28"/>
        </w:rPr>
        <w:t>Гипотеза:</w:t>
      </w:r>
      <w:r>
        <w:rPr>
          <w:rFonts w:ascii="Times New Roman" w:hAnsi="Times New Roman" w:cs="Times New Roman"/>
          <w:sz w:val="28"/>
          <w:szCs w:val="28"/>
        </w:rPr>
        <w:t xml:space="preserve"> согласно предположению</w:t>
      </w:r>
      <w:r w:rsidR="00712485">
        <w:rPr>
          <w:rFonts w:ascii="Times New Roman" w:hAnsi="Times New Roman" w:cs="Times New Roman"/>
          <w:sz w:val="28"/>
          <w:szCs w:val="28"/>
        </w:rPr>
        <w:t xml:space="preserve">, </w:t>
      </w:r>
      <w:r w:rsidR="00DB1211" w:rsidRPr="00CB2127">
        <w:rPr>
          <w:rFonts w:ascii="Times New Roman" w:hAnsi="Times New Roman" w:cs="Times New Roman"/>
          <w:sz w:val="28"/>
          <w:szCs w:val="28"/>
        </w:rPr>
        <w:t xml:space="preserve">пандемия </w:t>
      </w:r>
      <w:r w:rsidR="00DB1211" w:rsidRPr="00CB2127">
        <w:rPr>
          <w:rFonts w:ascii="Times New Roman" w:hAnsi="Times New Roman" w:cs="Times New Roman"/>
          <w:sz w:val="28"/>
          <w:szCs w:val="28"/>
          <w:lang w:val="en-US"/>
        </w:rPr>
        <w:t>COVID</w:t>
      </w:r>
      <w:r w:rsidR="00DB1211" w:rsidRPr="00CB2127">
        <w:rPr>
          <w:rFonts w:ascii="Times New Roman" w:hAnsi="Times New Roman" w:cs="Times New Roman"/>
          <w:sz w:val="28"/>
          <w:szCs w:val="28"/>
        </w:rPr>
        <w:t xml:space="preserve"> 19 оказывает неблагоприятное воздействие на развитие когнитивных процессов во взаимосвязи с психической структурой личности. </w:t>
      </w:r>
    </w:p>
    <w:p w14:paraId="59A41E5E" w14:textId="77777777"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Для достижения поставленной цели и проверки выдвинутой гипотезы в работе нужно решить следующие задачи:</w:t>
      </w:r>
    </w:p>
    <w:p w14:paraId="082DDFE2" w14:textId="77777777" w:rsidR="00DB1211" w:rsidRPr="00DB1211" w:rsidRDefault="009139AF"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Т</w:t>
      </w:r>
      <w:r w:rsidR="00DB1211" w:rsidRPr="00DB1211">
        <w:rPr>
          <w:rFonts w:ascii="Times New Roman" w:eastAsia="Calibri" w:hAnsi="Times New Roman" w:cs="Times New Roman"/>
          <w:sz w:val="28"/>
          <w:szCs w:val="24"/>
          <w:lang w:eastAsia="ru-RU"/>
        </w:rPr>
        <w:t>еоретический анализ проблемы исследования</w:t>
      </w:r>
      <w:r>
        <w:rPr>
          <w:rFonts w:ascii="Times New Roman" w:eastAsia="Calibri" w:hAnsi="Times New Roman" w:cs="Times New Roman"/>
          <w:sz w:val="28"/>
          <w:szCs w:val="24"/>
          <w:lang w:eastAsia="ru-RU"/>
        </w:rPr>
        <w:t>.</w:t>
      </w:r>
    </w:p>
    <w:p w14:paraId="62F28B82" w14:textId="758EA8B7" w:rsidR="00DB1211" w:rsidRPr="00DB1211" w:rsidRDefault="009139AF"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Качественно-количественный анализ результатов исследования </w:t>
      </w:r>
      <w:r w:rsidR="00DB1211" w:rsidRPr="00DB1211">
        <w:rPr>
          <w:rFonts w:ascii="Times New Roman" w:eastAsia="Calibri" w:hAnsi="Times New Roman" w:cs="Times New Roman"/>
          <w:sz w:val="28"/>
          <w:szCs w:val="24"/>
          <w:lang w:eastAsia="ru-RU"/>
        </w:rPr>
        <w:t xml:space="preserve"> </w:t>
      </w:r>
      <w:r>
        <w:rPr>
          <w:rFonts w:ascii="Times New Roman" w:eastAsia="Calibri" w:hAnsi="Times New Roman" w:cs="Times New Roman"/>
          <w:sz w:val="28"/>
          <w:szCs w:val="24"/>
          <w:lang w:eastAsia="ru-RU"/>
        </w:rPr>
        <w:t xml:space="preserve"> когнитивного </w:t>
      </w:r>
      <w:r w:rsidR="001A2D15">
        <w:rPr>
          <w:rFonts w:ascii="Times New Roman" w:eastAsia="Calibri" w:hAnsi="Times New Roman" w:cs="Times New Roman"/>
          <w:sz w:val="28"/>
          <w:szCs w:val="24"/>
          <w:lang w:eastAsia="ru-RU"/>
        </w:rPr>
        <w:t>развития респондентов, переболевших</w:t>
      </w:r>
      <w:r>
        <w:rPr>
          <w:rFonts w:ascii="Times New Roman" w:eastAsia="Calibri" w:hAnsi="Times New Roman" w:cs="Times New Roman"/>
          <w:sz w:val="28"/>
          <w:szCs w:val="24"/>
          <w:lang w:eastAsia="ru-RU"/>
        </w:rPr>
        <w:t xml:space="preserve"> </w:t>
      </w:r>
      <w:r>
        <w:rPr>
          <w:rFonts w:ascii="Times New Roman" w:eastAsia="Calibri" w:hAnsi="Times New Roman" w:cs="Times New Roman"/>
          <w:sz w:val="28"/>
          <w:szCs w:val="24"/>
          <w:lang w:val="en-US" w:eastAsia="ru-RU"/>
        </w:rPr>
        <w:t>Covid</w:t>
      </w:r>
      <w:r>
        <w:rPr>
          <w:rFonts w:ascii="Times New Roman" w:eastAsia="Calibri" w:hAnsi="Times New Roman" w:cs="Times New Roman"/>
          <w:sz w:val="28"/>
          <w:szCs w:val="24"/>
          <w:lang w:eastAsia="ru-RU"/>
        </w:rPr>
        <w:t>-19.</w:t>
      </w:r>
    </w:p>
    <w:p w14:paraId="0DDEF317" w14:textId="77777777" w:rsidR="00DB1211" w:rsidRDefault="009139AF"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Выявление статистической взаимосвязи между показателями.</w:t>
      </w:r>
    </w:p>
    <w:p w14:paraId="3D206C4F" w14:textId="77777777" w:rsidR="002D29E5" w:rsidRPr="00DB1211" w:rsidRDefault="002D29E5"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Разработка программы коррекции.</w:t>
      </w:r>
    </w:p>
    <w:p w14:paraId="1FE7D9F5" w14:textId="77777777"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b/>
          <w:sz w:val="28"/>
          <w:szCs w:val="24"/>
          <w:lang w:eastAsia="ru-RU"/>
        </w:rPr>
      </w:pPr>
      <w:r w:rsidRPr="00DB1211">
        <w:rPr>
          <w:rFonts w:ascii="Times New Roman" w:eastAsia="Times New Roman" w:hAnsi="Times New Roman" w:cs="Times New Roman"/>
          <w:b/>
          <w:sz w:val="28"/>
          <w:szCs w:val="24"/>
          <w:lang w:eastAsia="ru-RU"/>
        </w:rPr>
        <w:t>Методы исследования:</w:t>
      </w:r>
    </w:p>
    <w:p w14:paraId="1CA15BE1" w14:textId="77777777"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 Теоретический: анализ специальной литературы по проблемам профессионального стресса; </w:t>
      </w:r>
    </w:p>
    <w:p w14:paraId="754E9257" w14:textId="77777777"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эмпирический: анкетирование и психодиагностика (метод анкетирования и опроса); </w:t>
      </w:r>
    </w:p>
    <w:p w14:paraId="6250F802" w14:textId="77777777"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Группировка и обработка первичных данных; качественный анализ; </w:t>
      </w:r>
    </w:p>
    <w:p w14:paraId="57474DDA" w14:textId="77777777" w:rsidR="00DB1211" w:rsidRPr="00CB2127"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Совокупность использования данных методов позволяет охватить репрезентативную аудиторию и установить особенности </w:t>
      </w:r>
      <w:r w:rsidRPr="00CB2127">
        <w:rPr>
          <w:rFonts w:ascii="Times New Roman" w:eastAsia="Times New Roman" w:hAnsi="Times New Roman" w:cs="Times New Roman"/>
          <w:sz w:val="28"/>
          <w:szCs w:val="24"/>
          <w:lang w:eastAsia="ru-RU"/>
        </w:rPr>
        <w:t>нарушений когнитивных процессов.</w:t>
      </w:r>
    </w:p>
    <w:p w14:paraId="658277F7" w14:textId="6BDB2A6D"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b/>
          <w:sz w:val="28"/>
          <w:szCs w:val="24"/>
          <w:lang w:eastAsia="ru-RU"/>
        </w:rPr>
        <w:t>Теоретическую основу исследования</w:t>
      </w:r>
      <w:r w:rsidRPr="00DB1211">
        <w:rPr>
          <w:rFonts w:ascii="Times New Roman" w:eastAsia="Times New Roman" w:hAnsi="Times New Roman" w:cs="Times New Roman"/>
          <w:sz w:val="28"/>
          <w:szCs w:val="24"/>
          <w:lang w:eastAsia="ru-RU"/>
        </w:rPr>
        <w:t xml:space="preserve"> составили труды отечественных и зарубежных ученных, в которых рассматриваются положения личности: В.Я. </w:t>
      </w:r>
      <w:proofErr w:type="spellStart"/>
      <w:r w:rsidRPr="00DB1211">
        <w:rPr>
          <w:rFonts w:ascii="Times New Roman" w:eastAsia="Times New Roman" w:hAnsi="Times New Roman" w:cs="Times New Roman"/>
          <w:sz w:val="28"/>
          <w:szCs w:val="24"/>
          <w:lang w:eastAsia="ru-RU"/>
        </w:rPr>
        <w:t>Апчел</w:t>
      </w:r>
      <w:proofErr w:type="spellEnd"/>
      <w:r w:rsidRPr="00DB1211">
        <w:rPr>
          <w:rFonts w:ascii="Times New Roman" w:eastAsia="Times New Roman" w:hAnsi="Times New Roman" w:cs="Times New Roman"/>
          <w:sz w:val="28"/>
          <w:szCs w:val="24"/>
          <w:lang w:eastAsia="ru-RU"/>
        </w:rPr>
        <w:t xml:space="preserve">, Н.И. Бережная, </w:t>
      </w:r>
      <w:r w:rsidR="001A2D15" w:rsidRPr="00DB1211">
        <w:rPr>
          <w:rFonts w:ascii="Times New Roman" w:eastAsia="Times New Roman" w:hAnsi="Times New Roman" w:cs="Times New Roman"/>
          <w:sz w:val="28"/>
          <w:szCs w:val="24"/>
          <w:lang w:eastAsia="ru-RU"/>
        </w:rPr>
        <w:t>В. А.</w:t>
      </w:r>
      <w:r w:rsidRPr="00DB1211">
        <w:rPr>
          <w:rFonts w:ascii="Times New Roman" w:eastAsia="Times New Roman" w:hAnsi="Times New Roman" w:cs="Times New Roman"/>
          <w:sz w:val="28"/>
          <w:szCs w:val="24"/>
          <w:lang w:eastAsia="ru-RU"/>
        </w:rPr>
        <w:t xml:space="preserve"> Бодров, М.И. </w:t>
      </w:r>
      <w:proofErr w:type="spellStart"/>
      <w:r w:rsidRPr="00DB1211">
        <w:rPr>
          <w:rFonts w:ascii="Times New Roman" w:eastAsia="Times New Roman" w:hAnsi="Times New Roman" w:cs="Times New Roman"/>
          <w:sz w:val="28"/>
          <w:szCs w:val="24"/>
          <w:lang w:eastAsia="ru-RU"/>
        </w:rPr>
        <w:t>Боришевский</w:t>
      </w:r>
      <w:proofErr w:type="spellEnd"/>
      <w:r w:rsidRPr="00DB1211">
        <w:rPr>
          <w:rFonts w:ascii="Times New Roman" w:eastAsia="Times New Roman" w:hAnsi="Times New Roman" w:cs="Times New Roman"/>
          <w:sz w:val="28"/>
          <w:szCs w:val="24"/>
          <w:lang w:eastAsia="ru-RU"/>
        </w:rPr>
        <w:t xml:space="preserve">, Дж. Гринберг, </w:t>
      </w:r>
      <w:r w:rsidR="001A2D15" w:rsidRPr="00DB1211">
        <w:rPr>
          <w:rFonts w:ascii="Times New Roman" w:eastAsia="Times New Roman" w:hAnsi="Times New Roman" w:cs="Times New Roman"/>
          <w:sz w:val="28"/>
          <w:szCs w:val="24"/>
          <w:lang w:eastAsia="ru-RU"/>
        </w:rPr>
        <w:t>Ю. Н.</w:t>
      </w:r>
      <w:r w:rsidRPr="00DB1211">
        <w:rPr>
          <w:rFonts w:ascii="Times New Roman" w:eastAsia="Times New Roman" w:hAnsi="Times New Roman" w:cs="Times New Roman"/>
          <w:sz w:val="28"/>
          <w:szCs w:val="24"/>
          <w:lang w:eastAsia="ru-RU"/>
        </w:rPr>
        <w:t xml:space="preserve"> Гурьянов, А.П. </w:t>
      </w:r>
      <w:proofErr w:type="spellStart"/>
      <w:r w:rsidRPr="00DB1211">
        <w:rPr>
          <w:rFonts w:ascii="Times New Roman" w:eastAsia="Times New Roman" w:hAnsi="Times New Roman" w:cs="Times New Roman"/>
          <w:sz w:val="28"/>
          <w:szCs w:val="24"/>
          <w:lang w:eastAsia="ru-RU"/>
        </w:rPr>
        <w:t>Катунин</w:t>
      </w:r>
      <w:proofErr w:type="spellEnd"/>
      <w:r w:rsidRPr="00DB1211">
        <w:rPr>
          <w:rFonts w:ascii="Times New Roman" w:eastAsia="Times New Roman" w:hAnsi="Times New Roman" w:cs="Times New Roman"/>
          <w:sz w:val="28"/>
          <w:szCs w:val="24"/>
          <w:lang w:eastAsia="ru-RU"/>
        </w:rPr>
        <w:t xml:space="preserve">, </w:t>
      </w:r>
      <w:r w:rsidR="00FA64C9" w:rsidRPr="00DB1211">
        <w:rPr>
          <w:rFonts w:ascii="Times New Roman" w:eastAsia="Times New Roman" w:hAnsi="Times New Roman" w:cs="Times New Roman"/>
          <w:sz w:val="28"/>
          <w:szCs w:val="24"/>
          <w:lang w:eastAsia="ru-RU"/>
        </w:rPr>
        <w:t>Т. В.</w:t>
      </w:r>
      <w:r w:rsidRPr="00DB1211">
        <w:rPr>
          <w:rFonts w:ascii="Times New Roman" w:eastAsia="Times New Roman" w:hAnsi="Times New Roman" w:cs="Times New Roman"/>
          <w:sz w:val="28"/>
          <w:szCs w:val="24"/>
          <w:lang w:eastAsia="ru-RU"/>
        </w:rPr>
        <w:t xml:space="preserve"> Кириченко, Л.А. Китаев-Смык, Р.В. Куприянов, О.В. </w:t>
      </w:r>
      <w:proofErr w:type="spellStart"/>
      <w:r w:rsidRPr="00DB1211">
        <w:rPr>
          <w:rFonts w:ascii="Times New Roman" w:eastAsia="Times New Roman" w:hAnsi="Times New Roman" w:cs="Times New Roman"/>
          <w:sz w:val="28"/>
          <w:szCs w:val="24"/>
          <w:lang w:eastAsia="ru-RU"/>
        </w:rPr>
        <w:t>Лозгачева</w:t>
      </w:r>
      <w:proofErr w:type="spellEnd"/>
      <w:r w:rsidRPr="00DB1211">
        <w:rPr>
          <w:rFonts w:ascii="Times New Roman" w:eastAsia="Times New Roman" w:hAnsi="Times New Roman" w:cs="Times New Roman"/>
          <w:sz w:val="28"/>
          <w:szCs w:val="24"/>
          <w:lang w:eastAsia="ru-RU"/>
        </w:rPr>
        <w:t>, И.Г. Малкина-Пых, В.И. Моросанова, Р.А. Тигранян, Ю.В. Щербатых и др.</w:t>
      </w:r>
    </w:p>
    <w:p w14:paraId="59411B6A" w14:textId="77777777"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b/>
          <w:sz w:val="28"/>
          <w:szCs w:val="24"/>
          <w:lang w:eastAsia="ru-RU"/>
        </w:rPr>
        <w:t>Теоретическая значимость исследования:</w:t>
      </w:r>
      <w:r w:rsidRPr="00DB1211">
        <w:rPr>
          <w:rFonts w:ascii="Times New Roman" w:eastAsia="Times New Roman" w:hAnsi="Times New Roman" w:cs="Times New Roman"/>
          <w:sz w:val="28"/>
          <w:szCs w:val="24"/>
          <w:lang w:eastAsia="ru-RU"/>
        </w:rPr>
        <w:t xml:space="preserve"> </w:t>
      </w:r>
    </w:p>
    <w:p w14:paraId="31C5A5CC" w14:textId="01DC46DA"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lastRenderedPageBreak/>
        <w:t xml:space="preserve">В работе представлено теоретическое обоснование </w:t>
      </w:r>
      <w:r w:rsidR="001A2D15" w:rsidRPr="00DB1211">
        <w:rPr>
          <w:rFonts w:ascii="Times New Roman" w:eastAsia="Times New Roman" w:hAnsi="Times New Roman" w:cs="Times New Roman"/>
          <w:sz w:val="28"/>
          <w:szCs w:val="24"/>
          <w:lang w:eastAsia="ru-RU"/>
        </w:rPr>
        <w:t xml:space="preserve">понятий </w:t>
      </w:r>
      <w:r w:rsidR="001A2D15" w:rsidRPr="00CB2127">
        <w:rPr>
          <w:rFonts w:ascii="Times New Roman" w:eastAsia="Times New Roman" w:hAnsi="Times New Roman" w:cs="Times New Roman"/>
          <w:sz w:val="28"/>
          <w:szCs w:val="24"/>
          <w:lang w:eastAsia="ru-RU"/>
        </w:rPr>
        <w:t>«</w:t>
      </w:r>
      <w:r w:rsidRPr="00CB2127">
        <w:rPr>
          <w:rFonts w:ascii="Times New Roman" w:eastAsia="Times New Roman" w:hAnsi="Times New Roman" w:cs="Times New Roman"/>
          <w:sz w:val="28"/>
          <w:szCs w:val="24"/>
          <w:lang w:eastAsia="ru-RU"/>
        </w:rPr>
        <w:t>личность», «структура личности.</w:t>
      </w:r>
    </w:p>
    <w:p w14:paraId="0676595B" w14:textId="5F305F28"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b/>
          <w:sz w:val="28"/>
          <w:szCs w:val="24"/>
          <w:lang w:eastAsia="ru-RU"/>
        </w:rPr>
      </w:pPr>
      <w:r w:rsidRPr="00DB1211">
        <w:rPr>
          <w:rFonts w:ascii="Times New Roman" w:eastAsia="Times New Roman" w:hAnsi="Times New Roman" w:cs="Times New Roman"/>
          <w:b/>
          <w:sz w:val="28"/>
          <w:szCs w:val="24"/>
          <w:lang w:eastAsia="ru-RU"/>
        </w:rPr>
        <w:t xml:space="preserve">Практическая значимость исследования: </w:t>
      </w:r>
    </w:p>
    <w:p w14:paraId="054EAE29" w14:textId="491FACAE"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b/>
          <w:sz w:val="28"/>
          <w:szCs w:val="24"/>
          <w:lang w:eastAsia="ru-RU"/>
        </w:rPr>
      </w:pPr>
      <w:r w:rsidRPr="00DB1211">
        <w:rPr>
          <w:rFonts w:ascii="Times New Roman" w:eastAsia="Times New Roman" w:hAnsi="Times New Roman" w:cs="Times New Roman"/>
          <w:sz w:val="28"/>
          <w:szCs w:val="24"/>
          <w:lang w:eastAsia="ru-RU"/>
        </w:rPr>
        <w:t xml:space="preserve">Представленное исследование может стать основой для более масштабного </w:t>
      </w:r>
      <w:proofErr w:type="spellStart"/>
      <w:r w:rsidRPr="00DB1211">
        <w:rPr>
          <w:rFonts w:ascii="Times New Roman" w:eastAsia="Times New Roman" w:hAnsi="Times New Roman" w:cs="Times New Roman"/>
          <w:sz w:val="28"/>
          <w:szCs w:val="24"/>
          <w:lang w:eastAsia="ru-RU"/>
        </w:rPr>
        <w:t>лонгитюдного</w:t>
      </w:r>
      <w:proofErr w:type="spellEnd"/>
      <w:r w:rsidRPr="00DB1211">
        <w:rPr>
          <w:rFonts w:ascii="Times New Roman" w:eastAsia="Times New Roman" w:hAnsi="Times New Roman" w:cs="Times New Roman"/>
          <w:sz w:val="28"/>
          <w:szCs w:val="24"/>
          <w:lang w:eastAsia="ru-RU"/>
        </w:rPr>
        <w:t xml:space="preserve"> исследования. Разработанные меры профилактики и коррекции п могут стать основой психологической коррекции у представителей профессий «человек-человек»</w:t>
      </w:r>
      <w:r w:rsidR="00FA64C9">
        <w:rPr>
          <w:rFonts w:ascii="Times New Roman" w:eastAsia="Times New Roman" w:hAnsi="Times New Roman" w:cs="Times New Roman"/>
          <w:sz w:val="28"/>
          <w:szCs w:val="24"/>
          <w:lang w:eastAsia="ru-RU"/>
        </w:rPr>
        <w:t>.</w:t>
      </w:r>
    </w:p>
    <w:p w14:paraId="367C13EA" w14:textId="505EA826" w:rsidR="00DB1211" w:rsidRPr="00CB2127" w:rsidRDefault="00DB1211" w:rsidP="00DB1211">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Выборка исследования:</w:t>
      </w:r>
      <w:r w:rsidRPr="00CB2127">
        <w:rPr>
          <w:rFonts w:ascii="Times New Roman" w:hAnsi="Times New Roman" w:cs="Times New Roman"/>
          <w:sz w:val="28"/>
          <w:szCs w:val="28"/>
          <w:lang w:eastAsia="ru-RU"/>
        </w:rPr>
        <w:t xml:space="preserve"> в исследовании принимало участие 80 респондентов в возрасте от 20 до 40 лет., 40 из них переболели ковид-19, а оставшаяся половина – не переносили болезнь.</w:t>
      </w:r>
      <w:r w:rsidR="005F2CBC" w:rsidRPr="005F2CBC">
        <w:rPr>
          <w:rFonts w:ascii="Times New Roman" w:hAnsi="Times New Roman" w:cs="Times New Roman"/>
          <w:sz w:val="28"/>
          <w:szCs w:val="28"/>
          <w:lang w:eastAsia="ru-RU"/>
        </w:rPr>
        <w:t xml:space="preserve"> </w:t>
      </w:r>
      <w:r w:rsidR="005F2CBC">
        <w:rPr>
          <w:rFonts w:ascii="Times New Roman" w:hAnsi="Times New Roman" w:cs="Times New Roman"/>
          <w:sz w:val="28"/>
          <w:szCs w:val="28"/>
          <w:lang w:eastAsia="ru-RU"/>
        </w:rPr>
        <w:t xml:space="preserve">Из них </w:t>
      </w:r>
      <w:r w:rsidR="004021BB">
        <w:rPr>
          <w:rFonts w:ascii="Times New Roman" w:hAnsi="Times New Roman" w:cs="Times New Roman"/>
          <w:sz w:val="28"/>
          <w:szCs w:val="28"/>
          <w:lang w:eastAsia="ru-RU"/>
        </w:rPr>
        <w:t>40</w:t>
      </w:r>
      <w:r w:rsidR="005F2CBC">
        <w:rPr>
          <w:rFonts w:ascii="Times New Roman" w:hAnsi="Times New Roman" w:cs="Times New Roman"/>
          <w:sz w:val="28"/>
          <w:szCs w:val="28"/>
          <w:lang w:eastAsia="ru-RU"/>
        </w:rPr>
        <w:t xml:space="preserve"> женщин и </w:t>
      </w:r>
      <w:r w:rsidR="00992FE4">
        <w:rPr>
          <w:rFonts w:ascii="Times New Roman" w:hAnsi="Times New Roman" w:cs="Times New Roman"/>
          <w:sz w:val="28"/>
          <w:szCs w:val="28"/>
          <w:lang w:eastAsia="ru-RU"/>
        </w:rPr>
        <w:t>4</w:t>
      </w:r>
      <w:r w:rsidR="004021BB">
        <w:rPr>
          <w:rFonts w:ascii="Times New Roman" w:hAnsi="Times New Roman" w:cs="Times New Roman"/>
          <w:sz w:val="28"/>
          <w:szCs w:val="28"/>
          <w:lang w:eastAsia="ru-RU"/>
        </w:rPr>
        <w:t xml:space="preserve">0 </w:t>
      </w:r>
      <w:r w:rsidR="005F2CBC">
        <w:rPr>
          <w:rFonts w:ascii="Times New Roman" w:hAnsi="Times New Roman" w:cs="Times New Roman"/>
          <w:sz w:val="28"/>
          <w:szCs w:val="28"/>
          <w:lang w:eastAsia="ru-RU"/>
        </w:rPr>
        <w:t>мужчины.</w:t>
      </w:r>
    </w:p>
    <w:p w14:paraId="5114DA9D" w14:textId="0C736C2D" w:rsidR="00DB1211" w:rsidRPr="00CB2127" w:rsidRDefault="00DB1211" w:rsidP="00DB1211">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Экспериментальная база исследования:</w:t>
      </w:r>
      <w:r w:rsidRPr="00CB2127">
        <w:rPr>
          <w:rFonts w:ascii="Times New Roman" w:hAnsi="Times New Roman" w:cs="Times New Roman"/>
          <w:sz w:val="28"/>
          <w:szCs w:val="28"/>
          <w:lang w:eastAsia="ru-RU"/>
        </w:rPr>
        <w:t xml:space="preserve"> исследование </w:t>
      </w:r>
      <w:r w:rsidR="00FA64C9" w:rsidRPr="00CB2127">
        <w:rPr>
          <w:rFonts w:ascii="Times New Roman" w:hAnsi="Times New Roman" w:cs="Times New Roman"/>
          <w:sz w:val="28"/>
          <w:szCs w:val="28"/>
          <w:lang w:eastAsia="ru-RU"/>
        </w:rPr>
        <w:t>проводили на</w:t>
      </w:r>
      <w:r w:rsidRPr="00CB2127">
        <w:rPr>
          <w:rFonts w:ascii="Times New Roman" w:hAnsi="Times New Roman" w:cs="Times New Roman"/>
          <w:sz w:val="28"/>
          <w:szCs w:val="28"/>
          <w:lang w:eastAsia="ru-RU"/>
        </w:rPr>
        <w:t xml:space="preserve"> базе</w:t>
      </w:r>
      <w:r w:rsidR="00C828F5">
        <w:rPr>
          <w:rFonts w:ascii="Times New Roman" w:hAnsi="Times New Roman" w:cs="Times New Roman"/>
          <w:sz w:val="28"/>
          <w:szCs w:val="28"/>
          <w:lang w:eastAsia="ru-RU"/>
        </w:rPr>
        <w:t xml:space="preserve"> </w:t>
      </w:r>
      <w:r w:rsidR="00C828F5" w:rsidRPr="00C828F5">
        <w:rPr>
          <w:rFonts w:ascii="Times New Roman" w:hAnsi="Times New Roman" w:cs="Times New Roman"/>
          <w:sz w:val="28"/>
          <w:szCs w:val="28"/>
          <w:lang w:eastAsia="ru-RU"/>
        </w:rPr>
        <w:t>ГБУЗ «Городская клиническая больница № 13 Департамента здравоохранения города Москвы».</w:t>
      </w:r>
    </w:p>
    <w:p w14:paraId="28139460" w14:textId="16FF47B3" w:rsidR="00FA64C9" w:rsidRDefault="00FA64C9">
      <w:pPr>
        <w:rPr>
          <w:rFonts w:ascii="Times New Roman" w:hAnsi="Times New Roman" w:cs="Times New Roman"/>
          <w:b/>
          <w:sz w:val="28"/>
        </w:rPr>
      </w:pPr>
      <w:r>
        <w:rPr>
          <w:rFonts w:ascii="Times New Roman" w:hAnsi="Times New Roman" w:cs="Times New Roman"/>
          <w:b/>
          <w:sz w:val="28"/>
        </w:rPr>
        <w:br w:type="page"/>
      </w:r>
    </w:p>
    <w:p w14:paraId="67A41C50" w14:textId="77777777" w:rsidR="00C9605C" w:rsidRPr="00CB2127" w:rsidRDefault="00C9605C" w:rsidP="00C9605C">
      <w:pPr>
        <w:jc w:val="center"/>
        <w:rPr>
          <w:rFonts w:ascii="Times New Roman" w:hAnsi="Times New Roman" w:cs="Times New Roman"/>
          <w:b/>
          <w:sz w:val="28"/>
        </w:rPr>
      </w:pPr>
      <w:r w:rsidRPr="00CB2127">
        <w:rPr>
          <w:rFonts w:ascii="Times New Roman" w:hAnsi="Times New Roman" w:cs="Times New Roman"/>
          <w:b/>
          <w:sz w:val="28"/>
        </w:rPr>
        <w:lastRenderedPageBreak/>
        <w:t>ГЛАВА 1. ТЕОРЕТИКО-МЕТОДОЛОГИЧЕСКОЕ ОБОСНОВАНИЕ ИССЛЕДОВАНИЯ</w:t>
      </w:r>
    </w:p>
    <w:p w14:paraId="1DDF05D3" w14:textId="77777777" w:rsidR="00C9605C" w:rsidRPr="00CB2127" w:rsidRDefault="00C9605C" w:rsidP="00C9605C">
      <w:pPr>
        <w:jc w:val="center"/>
        <w:rPr>
          <w:rFonts w:ascii="Times New Roman" w:hAnsi="Times New Roman" w:cs="Times New Roman"/>
          <w:b/>
          <w:sz w:val="28"/>
        </w:rPr>
      </w:pPr>
      <w:r w:rsidRPr="00CB2127">
        <w:rPr>
          <w:rFonts w:ascii="Times New Roman" w:hAnsi="Times New Roman" w:cs="Times New Roman"/>
          <w:b/>
          <w:sz w:val="28"/>
        </w:rPr>
        <w:t>1.1. История изучения проблемы нарушения когнитивных функций</w:t>
      </w:r>
    </w:p>
    <w:p w14:paraId="0FEF448D" w14:textId="77777777" w:rsidR="00F03663" w:rsidRPr="00CB2127" w:rsidRDefault="00F03663" w:rsidP="003B3D7C">
      <w:pPr>
        <w:jc w:val="both"/>
        <w:rPr>
          <w:rFonts w:ascii="Times New Roman" w:hAnsi="Times New Roman" w:cs="Times New Roman"/>
          <w:sz w:val="28"/>
        </w:rPr>
      </w:pPr>
    </w:p>
    <w:p w14:paraId="692580FB" w14:textId="77777777"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История изучения памяти, мышления уходит своими корнями в глубокую древность. С давних пор человечество интересовали вопросы: как мы запоминаем те или иные события, на каких принципах организовано наше восприятие окружающего мира, и какие отделы тела отвечают за когнитивные функции? Длительное время оставался нерешенным вопрос о значимости различных структурных и функциональных образований головного мозга для интеллектуальной деятельности в норме и при патологии. Новый, современный этап развития учения о высших корковых функциях, этиологии и патогенезе развития когнитивных нарушений стал возможен во многом благодаря исследованиям отечественных авторов</w:t>
      </w:r>
      <w:r w:rsidR="00584AFA">
        <w:rPr>
          <w:rFonts w:ascii="Times New Roman" w:hAnsi="Times New Roman" w:cs="Times New Roman"/>
          <w:sz w:val="28"/>
        </w:rPr>
        <w:t xml:space="preserve"> </w:t>
      </w:r>
      <w:r w:rsidR="00584AFA" w:rsidRPr="00584AFA">
        <w:rPr>
          <w:rFonts w:ascii="Times New Roman" w:hAnsi="Times New Roman" w:cs="Times New Roman"/>
          <w:sz w:val="28"/>
        </w:rPr>
        <w:t>[</w:t>
      </w:r>
      <w:r w:rsidR="00584AFA">
        <w:rPr>
          <w:rFonts w:ascii="Times New Roman" w:hAnsi="Times New Roman" w:cs="Times New Roman"/>
          <w:sz w:val="28"/>
        </w:rPr>
        <w:t>10</w:t>
      </w:r>
      <w:r w:rsidR="00584AFA" w:rsidRPr="00584AFA">
        <w:rPr>
          <w:rFonts w:ascii="Times New Roman" w:hAnsi="Times New Roman" w:cs="Times New Roman"/>
          <w:sz w:val="28"/>
        </w:rPr>
        <w:t>,</w:t>
      </w:r>
      <w:r w:rsidR="00584AFA">
        <w:rPr>
          <w:rFonts w:ascii="Times New Roman" w:hAnsi="Times New Roman" w:cs="Times New Roman"/>
          <w:sz w:val="28"/>
        </w:rPr>
        <w:t xml:space="preserve"> </w:t>
      </w:r>
      <w:r w:rsidR="00584AFA" w:rsidRPr="00584AFA">
        <w:rPr>
          <w:rFonts w:ascii="Times New Roman" w:hAnsi="Times New Roman" w:cs="Times New Roman"/>
          <w:sz w:val="28"/>
        </w:rPr>
        <w:t>с. 11]</w:t>
      </w:r>
      <w:r w:rsidRPr="00584AFA">
        <w:rPr>
          <w:rFonts w:ascii="Times New Roman" w:hAnsi="Times New Roman" w:cs="Times New Roman"/>
          <w:sz w:val="28"/>
        </w:rPr>
        <w:t>.</w:t>
      </w:r>
      <w:r w:rsidRPr="00CB2127">
        <w:rPr>
          <w:rFonts w:ascii="Times New Roman" w:hAnsi="Times New Roman" w:cs="Times New Roman"/>
          <w:sz w:val="28"/>
        </w:rPr>
        <w:t xml:space="preserve"> </w:t>
      </w:r>
    </w:p>
    <w:p w14:paraId="5ED1FA05" w14:textId="77777777"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Создатель учения о деятельности рефлекторных дуг, выдающийся физиолог И.П. Павлов разработав концепцию анализаторов, заложил основы представлений о динамической локализации функций в коре головного мозга. Дальнейшим развитием этих идей являются работы физиолога П.К. Анохина, который, предложил рассматривать мозг как единую функциональную систему, за счет которой реализуются определенные биологические комплексы, представленные совокупностью взаимно связанных актов. Их исполнение становится возможным благодаря сложной динамической сочетанной работе разнообразных структурных и функциональных образований нервной системы, связи между которыми могут меняться в зависимости от конкретных условий поставленной задачи. </w:t>
      </w:r>
    </w:p>
    <w:p w14:paraId="38716DAE" w14:textId="77777777"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Развивая эти идеи, один из основоположников отечественной нейропсихологии Л.С. Выготский сформулировал правило коркового «</w:t>
      </w:r>
      <w:proofErr w:type="spellStart"/>
      <w:r w:rsidRPr="00CB2127">
        <w:rPr>
          <w:rFonts w:ascii="Times New Roman" w:hAnsi="Times New Roman" w:cs="Times New Roman"/>
          <w:sz w:val="28"/>
        </w:rPr>
        <w:t>межцентрального</w:t>
      </w:r>
      <w:proofErr w:type="spellEnd"/>
      <w:r w:rsidRPr="00CB2127">
        <w:rPr>
          <w:rFonts w:ascii="Times New Roman" w:hAnsi="Times New Roman" w:cs="Times New Roman"/>
          <w:sz w:val="28"/>
        </w:rPr>
        <w:t>» отношения: существует определенная динамичность реализации когнитивных функций, что может приводить к различиям в клинической картине в разных ситуациях</w:t>
      </w:r>
      <w:r w:rsidR="00584AFA">
        <w:rPr>
          <w:rFonts w:ascii="Times New Roman" w:hAnsi="Times New Roman" w:cs="Times New Roman"/>
          <w:sz w:val="28"/>
        </w:rPr>
        <w:t xml:space="preserve"> </w:t>
      </w:r>
      <w:r w:rsidR="00584AFA" w:rsidRPr="00584AFA">
        <w:rPr>
          <w:rFonts w:ascii="Times New Roman" w:hAnsi="Times New Roman" w:cs="Times New Roman"/>
          <w:sz w:val="28"/>
        </w:rPr>
        <w:t>[</w:t>
      </w:r>
      <w:r w:rsidR="00584AFA">
        <w:rPr>
          <w:rFonts w:ascii="Times New Roman" w:hAnsi="Times New Roman" w:cs="Times New Roman"/>
          <w:sz w:val="28"/>
        </w:rPr>
        <w:t>22</w:t>
      </w:r>
      <w:r w:rsidR="00584AFA" w:rsidRPr="00584AFA">
        <w:rPr>
          <w:rFonts w:ascii="Times New Roman" w:hAnsi="Times New Roman" w:cs="Times New Roman"/>
          <w:sz w:val="28"/>
        </w:rPr>
        <w:t>,</w:t>
      </w:r>
      <w:r w:rsidR="00584AFA">
        <w:rPr>
          <w:rFonts w:ascii="Times New Roman" w:hAnsi="Times New Roman" w:cs="Times New Roman"/>
          <w:sz w:val="28"/>
        </w:rPr>
        <w:t xml:space="preserve"> с. 6</w:t>
      </w:r>
      <w:r w:rsidR="00584AFA" w:rsidRPr="00584AFA">
        <w:rPr>
          <w:rFonts w:ascii="Times New Roman" w:hAnsi="Times New Roman" w:cs="Times New Roman"/>
          <w:sz w:val="28"/>
        </w:rPr>
        <w:t>]</w:t>
      </w:r>
      <w:r w:rsidRPr="00CB2127">
        <w:rPr>
          <w:rFonts w:ascii="Times New Roman" w:hAnsi="Times New Roman" w:cs="Times New Roman"/>
          <w:sz w:val="28"/>
        </w:rPr>
        <w:t>.</w:t>
      </w:r>
    </w:p>
    <w:p w14:paraId="72897A35" w14:textId="77777777"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lastRenderedPageBreak/>
        <w:t xml:space="preserve"> Все эти представления, с учетом собственных наблюдений, систематизировал и объединил в единую концепцию выдающийся отечественный ученый, </w:t>
      </w:r>
      <w:proofErr w:type="spellStart"/>
      <w:r w:rsidRPr="00CB2127">
        <w:rPr>
          <w:rFonts w:ascii="Times New Roman" w:hAnsi="Times New Roman" w:cs="Times New Roman"/>
          <w:sz w:val="28"/>
        </w:rPr>
        <w:t>нейропсихолог</w:t>
      </w:r>
      <w:proofErr w:type="spellEnd"/>
      <w:r w:rsidRPr="00CB2127">
        <w:rPr>
          <w:rFonts w:ascii="Times New Roman" w:hAnsi="Times New Roman" w:cs="Times New Roman"/>
          <w:sz w:val="28"/>
        </w:rPr>
        <w:t xml:space="preserve"> А.Р. </w:t>
      </w:r>
      <w:proofErr w:type="spellStart"/>
      <w:r w:rsidRPr="00CB2127">
        <w:rPr>
          <w:rFonts w:ascii="Times New Roman" w:hAnsi="Times New Roman" w:cs="Times New Roman"/>
          <w:sz w:val="28"/>
        </w:rPr>
        <w:t>Лурия</w:t>
      </w:r>
      <w:proofErr w:type="spellEnd"/>
      <w:r w:rsidRPr="00CB2127">
        <w:rPr>
          <w:rFonts w:ascii="Times New Roman" w:hAnsi="Times New Roman" w:cs="Times New Roman"/>
          <w:sz w:val="28"/>
        </w:rPr>
        <w:t xml:space="preserve">. В соответствии с данной концепцией, не все области головного мозга являются равнозначными в реализации когнитивных процессов, но согласно решаемым задачам все структуры головного мозга могут быть объединены в три структурно-функциональных блока. Каждый из этих блоков - совокупность крупных мозговых структур, эволюционно направленных на реализацию нескольких психических задач. </w:t>
      </w:r>
    </w:p>
    <w:p w14:paraId="1F2246D5" w14:textId="77777777"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Первый функциональный блок, называемый также нейродинамическим (или энергетическим), включает ядра таламуса, восходящую часть ретикулярной формации, другие подкорковые структуры, а также структуры </w:t>
      </w:r>
      <w:proofErr w:type="spellStart"/>
      <w:r w:rsidRPr="00CB2127">
        <w:rPr>
          <w:rFonts w:ascii="Times New Roman" w:hAnsi="Times New Roman" w:cs="Times New Roman"/>
          <w:sz w:val="28"/>
        </w:rPr>
        <w:t>лимбической</w:t>
      </w:r>
      <w:proofErr w:type="spellEnd"/>
      <w:r w:rsidRPr="00CB2127">
        <w:rPr>
          <w:rFonts w:ascii="Times New Roman" w:hAnsi="Times New Roman" w:cs="Times New Roman"/>
          <w:sz w:val="28"/>
        </w:rPr>
        <w:t xml:space="preserve"> системы. Как ретикулярная формация, так и остальные образования отвечают за достаточный уровень бодрствования, устойчивость и концентрацию внимания, мотивацию и эмоции в поддержании высших корковых функций</w:t>
      </w:r>
      <w:r w:rsidR="00584AFA">
        <w:rPr>
          <w:rFonts w:ascii="Times New Roman" w:hAnsi="Times New Roman" w:cs="Times New Roman"/>
          <w:sz w:val="28"/>
        </w:rPr>
        <w:t xml:space="preserve"> </w:t>
      </w:r>
      <w:r w:rsidR="00584AFA" w:rsidRPr="00584AFA">
        <w:rPr>
          <w:rFonts w:ascii="Times New Roman" w:hAnsi="Times New Roman" w:cs="Times New Roman"/>
          <w:sz w:val="28"/>
        </w:rPr>
        <w:t>[</w:t>
      </w:r>
      <w:r w:rsidR="00584AFA">
        <w:rPr>
          <w:rFonts w:ascii="Times New Roman" w:hAnsi="Times New Roman" w:cs="Times New Roman"/>
          <w:sz w:val="28"/>
        </w:rPr>
        <w:t>23</w:t>
      </w:r>
      <w:r w:rsidR="00584AFA" w:rsidRPr="00584AFA">
        <w:rPr>
          <w:rFonts w:ascii="Times New Roman" w:hAnsi="Times New Roman" w:cs="Times New Roman"/>
          <w:sz w:val="28"/>
        </w:rPr>
        <w:t>,</w:t>
      </w:r>
      <w:r w:rsidR="00584AFA">
        <w:rPr>
          <w:rFonts w:ascii="Times New Roman" w:hAnsi="Times New Roman" w:cs="Times New Roman"/>
          <w:sz w:val="28"/>
        </w:rPr>
        <w:t xml:space="preserve"> с. 16</w:t>
      </w:r>
      <w:r w:rsidR="00584AFA" w:rsidRPr="00584AFA">
        <w:rPr>
          <w:rFonts w:ascii="Times New Roman" w:hAnsi="Times New Roman" w:cs="Times New Roman"/>
          <w:sz w:val="28"/>
        </w:rPr>
        <w:t>]</w:t>
      </w:r>
      <w:r w:rsidRPr="00CB2127">
        <w:rPr>
          <w:rFonts w:ascii="Times New Roman" w:hAnsi="Times New Roman" w:cs="Times New Roman"/>
          <w:sz w:val="28"/>
        </w:rPr>
        <w:t>.</w:t>
      </w:r>
    </w:p>
    <w:p w14:paraId="01040B5C" w14:textId="22118A99"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 К структурам второго функционального блока относятся сложные зоны анализаторов коры (специальных видов чувствительности, слуха и зрения), то есть височно-теменных и затылочных отделов головного мозга. Данный блок получил название блока приема, переработки и хранения информации. Исходя из названия, его функция заключается в восприятии, распознавании и хранении полученной информации о состоянии внешней и внутренней среды. К структурам третьего функционального блока (эфферентного) относятся зоны </w:t>
      </w:r>
      <w:proofErr w:type="spellStart"/>
      <w:r w:rsidRPr="00CB2127">
        <w:rPr>
          <w:rFonts w:ascii="Times New Roman" w:hAnsi="Times New Roman" w:cs="Times New Roman"/>
          <w:sz w:val="28"/>
        </w:rPr>
        <w:t>премоторной</w:t>
      </w:r>
      <w:proofErr w:type="spellEnd"/>
      <w:r w:rsidRPr="00CB2127">
        <w:rPr>
          <w:rFonts w:ascii="Times New Roman" w:hAnsi="Times New Roman" w:cs="Times New Roman"/>
          <w:sz w:val="28"/>
        </w:rPr>
        <w:t xml:space="preserve"> и префронтальной коры головного мозга. Этот блок координирует и связывает различные потоки данных, в том числе и из памяти, формирует цель, задачи и план поведения, реализует их выполнение. К функциям блока относится регуляция цели деятельности, планирование поставленной цели, организация её выполнения и конт</w:t>
      </w:r>
      <w:r w:rsidR="00584AFA">
        <w:rPr>
          <w:rFonts w:ascii="Times New Roman" w:hAnsi="Times New Roman" w:cs="Times New Roman"/>
          <w:sz w:val="28"/>
        </w:rPr>
        <w:t>роль за достижением результатов</w:t>
      </w:r>
      <w:r w:rsidRPr="00CB2127">
        <w:rPr>
          <w:rFonts w:ascii="Times New Roman" w:hAnsi="Times New Roman" w:cs="Times New Roman"/>
          <w:sz w:val="28"/>
        </w:rPr>
        <w:t xml:space="preserve"> </w:t>
      </w:r>
      <w:r w:rsidR="00584AFA">
        <w:rPr>
          <w:rFonts w:ascii="Times New Roman" w:hAnsi="Times New Roman" w:cs="Times New Roman"/>
          <w:sz w:val="28"/>
        </w:rPr>
        <w:t>[19, с. 32</w:t>
      </w:r>
      <w:r w:rsidR="00584AFA" w:rsidRPr="00584AFA">
        <w:rPr>
          <w:rFonts w:ascii="Times New Roman" w:hAnsi="Times New Roman" w:cs="Times New Roman"/>
          <w:sz w:val="28"/>
        </w:rPr>
        <w:t>]</w:t>
      </w:r>
      <w:r w:rsidR="00584AFA">
        <w:rPr>
          <w:rFonts w:ascii="Times New Roman" w:hAnsi="Times New Roman" w:cs="Times New Roman"/>
          <w:sz w:val="28"/>
        </w:rPr>
        <w:t>.</w:t>
      </w:r>
    </w:p>
    <w:p w14:paraId="133481D2" w14:textId="77777777"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lastRenderedPageBreak/>
        <w:t xml:space="preserve">Совершенно очевидно, что ни один из рассматриваемых блоков не является простой совокупностью самостоятельных структур, а возможности функционирования каждого из них определяется необходимостью тесного взаимодействия с соседними блоками. Нужно отметить, что большой вклад в изучении нарушений когнитивных функций был сделан отечественными учеными, работавшими в Императорской медико-хирургической (Военно-медицинской) академии. так еще в 1845 году в программе цикла лекций нервных и душевных болезней, подготовленной профессором П.Д. </w:t>
      </w:r>
      <w:proofErr w:type="spellStart"/>
      <w:r w:rsidRPr="00CB2127">
        <w:rPr>
          <w:rFonts w:ascii="Times New Roman" w:hAnsi="Times New Roman" w:cs="Times New Roman"/>
          <w:sz w:val="28"/>
        </w:rPr>
        <w:t>Шипулинским</w:t>
      </w:r>
      <w:proofErr w:type="spellEnd"/>
      <w:r w:rsidRPr="00CB2127">
        <w:rPr>
          <w:rFonts w:ascii="Times New Roman" w:hAnsi="Times New Roman" w:cs="Times New Roman"/>
          <w:sz w:val="28"/>
        </w:rPr>
        <w:t xml:space="preserve">, значилась отдельная тема - «деменция». </w:t>
      </w:r>
    </w:p>
    <w:p w14:paraId="60650E02" w14:textId="77777777"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В 1867 году один из основоположников Петербургской неврологической школы профессор И.П. </w:t>
      </w:r>
      <w:proofErr w:type="spellStart"/>
      <w:r w:rsidRPr="00CB2127">
        <w:rPr>
          <w:rFonts w:ascii="Times New Roman" w:hAnsi="Times New Roman" w:cs="Times New Roman"/>
          <w:sz w:val="28"/>
        </w:rPr>
        <w:t>Мержеевский</w:t>
      </w:r>
      <w:proofErr w:type="spellEnd"/>
      <w:r w:rsidRPr="00CB2127">
        <w:rPr>
          <w:rFonts w:ascii="Times New Roman" w:hAnsi="Times New Roman" w:cs="Times New Roman"/>
          <w:sz w:val="28"/>
        </w:rPr>
        <w:t xml:space="preserve"> опубликовал в журнале «Архив судебной медицины и общественной гигиены» статью «К вопросу об афазии». Другая его работа «о патологоанатомических изменениях в мозгу глубоко отсталых детей (микроцефалов)» была посвящена изучению </w:t>
      </w:r>
      <w:proofErr w:type="spellStart"/>
      <w:r w:rsidRPr="00CB2127">
        <w:rPr>
          <w:rFonts w:ascii="Times New Roman" w:hAnsi="Times New Roman" w:cs="Times New Roman"/>
          <w:sz w:val="28"/>
        </w:rPr>
        <w:t>патоморфологии</w:t>
      </w:r>
      <w:proofErr w:type="spellEnd"/>
      <w:r w:rsidRPr="00CB2127">
        <w:rPr>
          <w:rFonts w:ascii="Times New Roman" w:hAnsi="Times New Roman" w:cs="Times New Roman"/>
          <w:sz w:val="28"/>
        </w:rPr>
        <w:t xml:space="preserve"> нервных клеток у детей, страдающих умственными расстройствами и влиянию на эти расстройства патологии внутриутробного развития</w:t>
      </w:r>
      <w:r w:rsidR="00DD6AA1">
        <w:rPr>
          <w:rFonts w:ascii="Times New Roman" w:hAnsi="Times New Roman" w:cs="Times New Roman"/>
          <w:sz w:val="28"/>
        </w:rPr>
        <w:t xml:space="preserve"> [21, с. 16</w:t>
      </w:r>
      <w:r w:rsidR="00DD6AA1" w:rsidRPr="00584AFA">
        <w:rPr>
          <w:rFonts w:ascii="Times New Roman" w:hAnsi="Times New Roman" w:cs="Times New Roman"/>
          <w:sz w:val="28"/>
        </w:rPr>
        <w:t>]</w:t>
      </w:r>
      <w:r w:rsidRPr="00CB2127">
        <w:rPr>
          <w:rFonts w:ascii="Times New Roman" w:hAnsi="Times New Roman" w:cs="Times New Roman"/>
          <w:sz w:val="28"/>
        </w:rPr>
        <w:t>.</w:t>
      </w:r>
    </w:p>
    <w:p w14:paraId="1FD75B53" w14:textId="6DE65612"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 В продолжение работ И.П. </w:t>
      </w:r>
      <w:proofErr w:type="spellStart"/>
      <w:r w:rsidRPr="00CB2127">
        <w:rPr>
          <w:rFonts w:ascii="Times New Roman" w:hAnsi="Times New Roman" w:cs="Times New Roman"/>
          <w:sz w:val="28"/>
        </w:rPr>
        <w:t>Мержеевского</w:t>
      </w:r>
      <w:proofErr w:type="spellEnd"/>
      <w:r w:rsidRPr="00CB2127">
        <w:rPr>
          <w:rFonts w:ascii="Times New Roman" w:hAnsi="Times New Roman" w:cs="Times New Roman"/>
          <w:sz w:val="28"/>
        </w:rPr>
        <w:t>, его ученик Степана Александрович Беляков в 1887 году в своем диссертационном исследовании «о патологоанатомических изменениях центральной нервной системы при старческом слабоумии» описал амилоидные бляшки, изменения нейроглии, церебральную атрофию и клиническую картину заболевания, характерные для болезни Альцгеймера. И сделано это было за 19 лет до их описания А. Альцгеймером. таким образом, более 100 лет назад, отечественными неврологами были описаны клинические и патоморфологические признаки когнитивных нарушений в пожилом возрасте. Впервые были достаточно подробно представлены данные об отложении амилоида в тканях головного мозга, была сделана попытка раскрыть патогенез этих изменений, подчеркнуто значение повреждения функциональных связей в па</w:t>
      </w:r>
      <w:r w:rsidR="00DD6AA1">
        <w:rPr>
          <w:rFonts w:ascii="Times New Roman" w:hAnsi="Times New Roman" w:cs="Times New Roman"/>
          <w:sz w:val="28"/>
        </w:rPr>
        <w:t>тогенезе когнитивных нарушений [21, с. 30</w:t>
      </w:r>
      <w:r w:rsidR="00DD6AA1" w:rsidRPr="00584AFA">
        <w:rPr>
          <w:rFonts w:ascii="Times New Roman" w:hAnsi="Times New Roman" w:cs="Times New Roman"/>
          <w:sz w:val="28"/>
        </w:rPr>
        <w:t>]</w:t>
      </w:r>
      <w:r w:rsidR="00DD6AA1">
        <w:rPr>
          <w:rFonts w:ascii="Times New Roman" w:hAnsi="Times New Roman" w:cs="Times New Roman"/>
          <w:sz w:val="28"/>
        </w:rPr>
        <w:t>.</w:t>
      </w:r>
    </w:p>
    <w:p w14:paraId="23D75339" w14:textId="77777777"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lastRenderedPageBreak/>
        <w:t xml:space="preserve">Кроме того, получены данные о возможном сочетании </w:t>
      </w:r>
      <w:proofErr w:type="spellStart"/>
      <w:r w:rsidRPr="00CB2127">
        <w:rPr>
          <w:rFonts w:ascii="Times New Roman" w:hAnsi="Times New Roman" w:cs="Times New Roman"/>
          <w:sz w:val="28"/>
        </w:rPr>
        <w:t>нейродегенеративного</w:t>
      </w:r>
      <w:proofErr w:type="spellEnd"/>
      <w:r w:rsidRPr="00CB2127">
        <w:rPr>
          <w:rFonts w:ascii="Times New Roman" w:hAnsi="Times New Roman" w:cs="Times New Roman"/>
          <w:sz w:val="28"/>
        </w:rPr>
        <w:t xml:space="preserve"> и сосудистого процессов, что особенно актуально в пожилом возрасте и составляет в настоящее время концепцию так называемой «смешанной деменции». Существенный вклад в развитие учения о нарушениях высших корковых функций внес выдающийся отечественный ученый В.М. Бехтерев. он провел целый комплекс экспериментальных исследований, направленных на изучение локализации функций в отдельных структурах головного мозга, а также закономерностей формирования клинических симптомов, возникающих при их поражении. В.М. Бехтерев в своих работах указывал о необходимости сосредоточения всего мозга для выполнения существенного отправления (актуальной задачи). При этом особое внимание для организации регуляторных функций отводится лобным отделам головно</w:t>
      </w:r>
      <w:r w:rsidR="00DD6AA1">
        <w:rPr>
          <w:rFonts w:ascii="Times New Roman" w:hAnsi="Times New Roman" w:cs="Times New Roman"/>
          <w:sz w:val="28"/>
        </w:rPr>
        <w:t>го мозга [19, с. 32</w:t>
      </w:r>
      <w:r w:rsidR="00DD6AA1" w:rsidRPr="00584AFA">
        <w:rPr>
          <w:rFonts w:ascii="Times New Roman" w:hAnsi="Times New Roman" w:cs="Times New Roman"/>
          <w:sz w:val="28"/>
        </w:rPr>
        <w:t>]</w:t>
      </w:r>
      <w:r w:rsidR="00DD6AA1">
        <w:rPr>
          <w:rFonts w:ascii="Times New Roman" w:hAnsi="Times New Roman" w:cs="Times New Roman"/>
          <w:sz w:val="28"/>
        </w:rPr>
        <w:t>.</w:t>
      </w:r>
    </w:p>
    <w:p w14:paraId="16A083E8" w14:textId="77777777"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Итогом этих исследований стало издание в 1903-1907 годах фундаментального труда в 7 томах «основы учения о функциях мозга». Продолжил изучение нарушений когнитивных функций профессор Жуковский М.Н., издав курс лекций «о психических признаках дегенерации». Ученик и соратник Бехтерева - М.И. </w:t>
      </w:r>
      <w:proofErr w:type="spellStart"/>
      <w:r w:rsidRPr="00CB2127">
        <w:rPr>
          <w:rFonts w:ascii="Times New Roman" w:hAnsi="Times New Roman" w:cs="Times New Roman"/>
          <w:sz w:val="28"/>
        </w:rPr>
        <w:t>Аствацатуров</w:t>
      </w:r>
      <w:proofErr w:type="spellEnd"/>
      <w:r w:rsidRPr="00CB2127">
        <w:rPr>
          <w:rFonts w:ascii="Times New Roman" w:hAnsi="Times New Roman" w:cs="Times New Roman"/>
          <w:sz w:val="28"/>
        </w:rPr>
        <w:t xml:space="preserve">, видный ученый- невролог, чьим именем в последующем была названы клиника нервных болезней академии, также посвятил ряд своих изысканий данной теме. так в 1908 году им была подготовлена и защищена докторская диссертация на тему: «Клинические и экспериментально-психологические исследования речевой функции». традиции, заложенные сотрудниками Военно-медицинской академии, сохраняются и поддерживаются на кафедре нервных болезней и в настоящее время. Активно изучаются различные аспекты патогенеза, дифференциальной диагностики, профилактики и лечения когнитивных нарушений различной этиологии. За последние 10 лет на кафедре проведена защита трех докторских и пяти кандидатских диссертаций по проблеме когнитивных нарушений. Учитывая важнейшее медико-социальное значение </w:t>
      </w:r>
      <w:r w:rsidRPr="00CB2127">
        <w:rPr>
          <w:rFonts w:ascii="Times New Roman" w:hAnsi="Times New Roman" w:cs="Times New Roman"/>
          <w:sz w:val="28"/>
        </w:rPr>
        <w:lastRenderedPageBreak/>
        <w:t>проблемы, интерес к ней и поиск новых научных решений будут только возрастать.</w:t>
      </w:r>
    </w:p>
    <w:p w14:paraId="26F118B9" w14:textId="77777777" w:rsidR="008E4F82" w:rsidRPr="00CB2127" w:rsidRDefault="008E4F82" w:rsidP="008E4F82">
      <w:pPr>
        <w:jc w:val="center"/>
        <w:rPr>
          <w:rFonts w:ascii="Times New Roman" w:hAnsi="Times New Roman" w:cs="Times New Roman"/>
          <w:b/>
          <w:sz w:val="28"/>
        </w:rPr>
      </w:pPr>
      <w:r w:rsidRPr="00CB2127">
        <w:rPr>
          <w:rFonts w:ascii="Times New Roman" w:hAnsi="Times New Roman" w:cs="Times New Roman"/>
          <w:b/>
          <w:sz w:val="28"/>
        </w:rPr>
        <w:t>1.2. Анализ современного состояния проблемы с точки зрения психической структуры личности</w:t>
      </w:r>
    </w:p>
    <w:p w14:paraId="0A4E48F4" w14:textId="77777777" w:rsidR="008E4F82" w:rsidRPr="00CB2127" w:rsidRDefault="008E4F82" w:rsidP="008E4F82">
      <w:pPr>
        <w:shd w:val="clear" w:color="auto" w:fill="FFFFFF"/>
        <w:spacing w:before="100" w:beforeAutospacing="1" w:after="100" w:afterAutospacing="1" w:line="360" w:lineRule="auto"/>
        <w:contextualSpacing/>
        <w:jc w:val="both"/>
        <w:rPr>
          <w:rFonts w:ascii="Times New Roman" w:eastAsia="Times New Roman" w:hAnsi="Times New Roman" w:cs="Times New Roman"/>
          <w:sz w:val="24"/>
          <w:szCs w:val="24"/>
          <w:lang w:eastAsia="ru-RU"/>
        </w:rPr>
      </w:pPr>
    </w:p>
    <w:p w14:paraId="785160A6"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На протяжении долгого времени и по сей день проблеме развития личности уделяется большое внимание. Существует множество подходов к определению сущности личности.</w:t>
      </w:r>
    </w:p>
    <w:p w14:paraId="64F5C05B" w14:textId="4245015D"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Личность позиционируется как конкретный человек, который относится к определенному обществу, конкретной социальной группе, а также осознающий свое отношение к окружающему, при этом </w:t>
      </w:r>
      <w:r w:rsidR="00FA64C9" w:rsidRPr="00CB2127">
        <w:rPr>
          <w:rFonts w:ascii="Times New Roman" w:eastAsia="Times New Roman" w:hAnsi="Times New Roman" w:cs="Times New Roman"/>
          <w:sz w:val="28"/>
          <w:szCs w:val="28"/>
          <w:lang w:eastAsia="ru-RU"/>
        </w:rPr>
        <w:t>наделенный индивидуально</w:t>
      </w:r>
      <w:r w:rsidRPr="00CB2127">
        <w:rPr>
          <w:rFonts w:ascii="Times New Roman" w:eastAsia="Times New Roman" w:hAnsi="Times New Roman" w:cs="Times New Roman"/>
          <w:sz w:val="28"/>
          <w:szCs w:val="28"/>
          <w:lang w:eastAsia="ru-RU"/>
        </w:rPr>
        <w:t>-психологическими особенностями [8</w:t>
      </w:r>
      <w:r w:rsidR="00DD6AA1">
        <w:rPr>
          <w:rFonts w:ascii="Times New Roman" w:eastAsia="Times New Roman" w:hAnsi="Times New Roman" w:cs="Times New Roman"/>
          <w:sz w:val="28"/>
          <w:szCs w:val="28"/>
          <w:lang w:eastAsia="ru-RU"/>
        </w:rPr>
        <w:t>, с. 16</w:t>
      </w:r>
      <w:r w:rsidRPr="00CB2127">
        <w:rPr>
          <w:rFonts w:ascii="Times New Roman" w:eastAsia="Times New Roman" w:hAnsi="Times New Roman" w:cs="Times New Roman"/>
          <w:sz w:val="28"/>
          <w:szCs w:val="28"/>
          <w:lang w:eastAsia="ru-RU"/>
        </w:rPr>
        <w:t>].</w:t>
      </w:r>
    </w:p>
    <w:p w14:paraId="42E14D3B"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Психологическая сторона личности является отражением специфики</w:t>
      </w:r>
    </w:p>
    <w:p w14:paraId="585CB908"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функционирования ее психических состояний, свойств, процессов.</w:t>
      </w:r>
    </w:p>
    <w:p w14:paraId="7833579F"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Психические процессы - это психические явления, которые обеспечивают первичное отражение и осознание во</w:t>
      </w:r>
      <w:r w:rsidR="00CB2127" w:rsidRPr="00CB2127">
        <w:rPr>
          <w:rFonts w:ascii="Times New Roman" w:eastAsia="Times New Roman" w:hAnsi="Times New Roman" w:cs="Times New Roman"/>
          <w:sz w:val="28"/>
          <w:szCs w:val="28"/>
          <w:lang w:eastAsia="ru-RU"/>
        </w:rPr>
        <w:t xml:space="preserve">здействий личностью окружающего </w:t>
      </w:r>
      <w:r w:rsidRPr="00CB2127">
        <w:rPr>
          <w:rFonts w:ascii="Times New Roman" w:eastAsia="Times New Roman" w:hAnsi="Times New Roman" w:cs="Times New Roman"/>
          <w:sz w:val="28"/>
          <w:szCs w:val="28"/>
          <w:lang w:eastAsia="ru-RU"/>
        </w:rPr>
        <w:t xml:space="preserve">мира. Социально-психологическая сторона личности является отражением основных качеств и характеристик, позволяющих личности </w:t>
      </w:r>
      <w:proofErr w:type="spellStart"/>
      <w:r w:rsidRPr="00CB2127">
        <w:rPr>
          <w:rFonts w:ascii="Times New Roman" w:eastAsia="Times New Roman" w:hAnsi="Times New Roman" w:cs="Times New Roman"/>
          <w:sz w:val="28"/>
          <w:szCs w:val="28"/>
          <w:lang w:eastAsia="ru-RU"/>
        </w:rPr>
        <w:t>заниматьположение</w:t>
      </w:r>
      <w:proofErr w:type="spellEnd"/>
      <w:r w:rsidRPr="00CB2127">
        <w:rPr>
          <w:rFonts w:ascii="Times New Roman" w:eastAsia="Times New Roman" w:hAnsi="Times New Roman" w:cs="Times New Roman"/>
          <w:sz w:val="28"/>
          <w:szCs w:val="28"/>
          <w:lang w:eastAsia="ru-RU"/>
        </w:rPr>
        <w:t xml:space="preserve"> среди других людей, играть определенную роль в обществе. [36, c. 41]</w:t>
      </w:r>
    </w:p>
    <w:p w14:paraId="64B5684B"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широком плане личность - это интегральная целостность психогенных, социогенных и биогенных элементов.</w:t>
      </w:r>
    </w:p>
    <w:p w14:paraId="1E6EF711"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современной психологии отсутствуе</w:t>
      </w:r>
      <w:r w:rsidR="00CB2127" w:rsidRPr="00CB2127">
        <w:rPr>
          <w:rFonts w:ascii="Times New Roman" w:eastAsia="Times New Roman" w:hAnsi="Times New Roman" w:cs="Times New Roman"/>
          <w:sz w:val="28"/>
          <w:szCs w:val="28"/>
          <w:lang w:eastAsia="ru-RU"/>
        </w:rPr>
        <w:t xml:space="preserve">т единое понимание личности. Но </w:t>
      </w:r>
      <w:r w:rsidRPr="00CB2127">
        <w:rPr>
          <w:rFonts w:ascii="Times New Roman" w:eastAsia="Times New Roman" w:hAnsi="Times New Roman" w:cs="Times New Roman"/>
          <w:sz w:val="28"/>
          <w:szCs w:val="28"/>
          <w:lang w:eastAsia="ru-RU"/>
        </w:rPr>
        <w:t>большинство исследователей склоняются к тому, что личность это индивидуально своеобразная и прижизненно формирующаяся совокупность</w:t>
      </w:r>
    </w:p>
    <w:p w14:paraId="2208F748"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черт, которые определяют образ (стиль) мышления человека, ее чувства и поведение.</w:t>
      </w:r>
    </w:p>
    <w:p w14:paraId="4D035029"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Личность также рассматривается как структура, включающая конкретные качества, которыми человек овладевает постепенно, по мере включения в общество и социальные связи.</w:t>
      </w:r>
    </w:p>
    <w:p w14:paraId="132707EB"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С точки зрения психологии, личность имеет следующие характеристики:</w:t>
      </w:r>
    </w:p>
    <w:p w14:paraId="5B677FBC"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наличие самосознания – данная характеристика отличает личность с позиции самостоятельности в рамках формирования суждений и реализации действий. При этом </w:t>
      </w:r>
      <w:proofErr w:type="spellStart"/>
      <w:r w:rsidRPr="00CB2127">
        <w:rPr>
          <w:rFonts w:ascii="Times New Roman" w:eastAsia="Times New Roman" w:hAnsi="Times New Roman" w:cs="Times New Roman"/>
          <w:sz w:val="28"/>
          <w:szCs w:val="28"/>
          <w:lang w:eastAsia="ru-RU"/>
        </w:rPr>
        <w:t>самосознательная</w:t>
      </w:r>
      <w:proofErr w:type="spellEnd"/>
      <w:r w:rsidRPr="00CB2127">
        <w:rPr>
          <w:rFonts w:ascii="Times New Roman" w:eastAsia="Times New Roman" w:hAnsi="Times New Roman" w:cs="Times New Roman"/>
          <w:sz w:val="28"/>
          <w:szCs w:val="28"/>
          <w:lang w:eastAsia="ru-RU"/>
        </w:rPr>
        <w:t xml:space="preserve"> личность ориентирована на познание не только окружающего мира, но и на познание себя с целью усовершенствования себя и поиска смысла жизни;</w:t>
      </w:r>
    </w:p>
    <w:p w14:paraId="2C9C466F"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активность – личность стремиться выйти за пределы ограничений, которые не предоставляют возможности развиваться</w:t>
      </w:r>
      <w:r w:rsidR="00DD6AA1">
        <w:rPr>
          <w:rFonts w:ascii="Times New Roman" w:eastAsia="Times New Roman" w:hAnsi="Times New Roman" w:cs="Times New Roman"/>
          <w:sz w:val="28"/>
          <w:szCs w:val="28"/>
          <w:lang w:eastAsia="ru-RU"/>
        </w:rPr>
        <w:t xml:space="preserve"> </w:t>
      </w:r>
      <w:r w:rsidR="00DD6AA1">
        <w:rPr>
          <w:rFonts w:ascii="Times New Roman" w:hAnsi="Times New Roman" w:cs="Times New Roman"/>
          <w:sz w:val="28"/>
        </w:rPr>
        <w:t>[28, с. 11</w:t>
      </w:r>
      <w:r w:rsidR="00DD6AA1" w:rsidRPr="00584AFA">
        <w:rPr>
          <w:rFonts w:ascii="Times New Roman" w:hAnsi="Times New Roman" w:cs="Times New Roman"/>
          <w:sz w:val="28"/>
        </w:rPr>
        <w:t>]</w:t>
      </w:r>
      <w:r w:rsidRPr="00CB2127">
        <w:rPr>
          <w:rFonts w:ascii="Times New Roman" w:eastAsia="Times New Roman" w:hAnsi="Times New Roman" w:cs="Times New Roman"/>
          <w:sz w:val="28"/>
          <w:szCs w:val="28"/>
          <w:lang w:eastAsia="ru-RU"/>
        </w:rPr>
        <w:t>;</w:t>
      </w:r>
    </w:p>
    <w:p w14:paraId="0246E2D3"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наличием Я-образа – система, направленная на определение представлений личности о самой семе, своих ценностях, переживаниях и т.д.; </w:t>
      </w:r>
    </w:p>
    <w:p w14:paraId="74786B9A"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направленность – позволяет определить путь развития, который состоит из системы мотивов, потребностей, целей;</w:t>
      </w:r>
    </w:p>
    <w:p w14:paraId="4AC4E091"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наличие конкретных способностей, качеств, что в совокупности детерминирует выполнение конкретного вида деятельности;</w:t>
      </w:r>
    </w:p>
    <w:p w14:paraId="7DE8018D"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характер - совокупность устойчивых индивидуальных свойств человека, обусловливающих типичные для него способы поведения и эмоционального реагирования [17].</w:t>
      </w:r>
    </w:p>
    <w:p w14:paraId="4890671F"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Процесс становления и развития личности обусловлен социальным аспектом, то есть, детерминирован конкретными социальными условиями, которые включают в себя требования общества (нормы, правила, предписания), модели поведения людей, критерии оценки поведения в рамках общества.</w:t>
      </w:r>
    </w:p>
    <w:p w14:paraId="66D0F57D" w14:textId="273EB2B0"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Говоря о личности, необходимо акцентировать внимание и на структуре личности. Под структурой </w:t>
      </w:r>
      <w:r w:rsidR="00FA64C9" w:rsidRPr="00CB2127">
        <w:rPr>
          <w:rFonts w:ascii="Times New Roman" w:eastAsia="Times New Roman" w:hAnsi="Times New Roman" w:cs="Times New Roman"/>
          <w:sz w:val="28"/>
          <w:szCs w:val="28"/>
          <w:lang w:eastAsia="ru-RU"/>
        </w:rPr>
        <w:t>понимается совокупность</w:t>
      </w:r>
      <w:r w:rsidRPr="00CB2127">
        <w:rPr>
          <w:rFonts w:ascii="Times New Roman" w:eastAsia="Times New Roman" w:hAnsi="Times New Roman" w:cs="Times New Roman"/>
          <w:sz w:val="28"/>
          <w:szCs w:val="28"/>
          <w:lang w:eastAsia="ru-RU"/>
        </w:rPr>
        <w:t xml:space="preserve"> устойчивых связей между множеством компонент объекта, обеспечивающих его целостность и </w:t>
      </w:r>
      <w:proofErr w:type="spellStart"/>
      <w:r w:rsidRPr="00CB2127">
        <w:rPr>
          <w:rFonts w:ascii="Times New Roman" w:eastAsia="Times New Roman" w:hAnsi="Times New Roman" w:cs="Times New Roman"/>
          <w:sz w:val="28"/>
          <w:szCs w:val="28"/>
          <w:lang w:eastAsia="ru-RU"/>
        </w:rPr>
        <w:t>самотождественность</w:t>
      </w:r>
      <w:proofErr w:type="spellEnd"/>
      <w:r w:rsidRPr="00CB2127">
        <w:rPr>
          <w:rFonts w:ascii="Times New Roman" w:eastAsia="Times New Roman" w:hAnsi="Times New Roman" w:cs="Times New Roman"/>
          <w:sz w:val="28"/>
          <w:szCs w:val="28"/>
          <w:lang w:eastAsia="ru-RU"/>
        </w:rPr>
        <w:t>.</w:t>
      </w:r>
    </w:p>
    <w:p w14:paraId="7966A575"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структуру личности включаются следующие компоненты [5]:</w:t>
      </w:r>
    </w:p>
    <w:p w14:paraId="71E66CAA"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способности – индивидуальные свойства личности, направленные на достижение успеха в определенном виде деятельности;</w:t>
      </w:r>
    </w:p>
    <w:p w14:paraId="2FE3BD01"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 темперамент – качества, определяющие специфику социального взаимодействия между личностью и окружающими;</w:t>
      </w:r>
    </w:p>
    <w:p w14:paraId="4ED6A3F5"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характер – определяет качества, от которых зависят поступки личности;</w:t>
      </w:r>
    </w:p>
    <w:p w14:paraId="1B5CCA9E"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волевые качества – конкретные свойства, определяющие особенность достижения поставленных целей;</w:t>
      </w:r>
    </w:p>
    <w:p w14:paraId="51D5D65B"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эмоции и мотивация - это, соответственно, переживания и побуждения к деятельности;</w:t>
      </w:r>
    </w:p>
    <w:p w14:paraId="138D3B6D" w14:textId="77777777"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социальные установки -  убеждения. </w:t>
      </w:r>
    </w:p>
    <w:p w14:paraId="2C2D7A53" w14:textId="63C5A158" w:rsidR="008E4F82" w:rsidRPr="00CB2127" w:rsidRDefault="008E4F82"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Личность в психологии представляет собой сложную структуру, в которую входят не только физиологические, но и социальные качества, которые приобретаются в процессе жизнедеятельности. </w:t>
      </w:r>
      <w:r w:rsidR="00FA64C9" w:rsidRPr="00CB2127">
        <w:rPr>
          <w:rFonts w:ascii="Times New Roman" w:eastAsia="Times New Roman" w:hAnsi="Times New Roman" w:cs="Times New Roman"/>
          <w:sz w:val="28"/>
          <w:szCs w:val="28"/>
          <w:lang w:eastAsia="ru-RU"/>
        </w:rPr>
        <w:t>В основе личности лежит ее структура</w:t>
      </w:r>
      <w:r w:rsidRPr="00CB2127">
        <w:rPr>
          <w:rFonts w:ascii="Times New Roman" w:eastAsia="Times New Roman" w:hAnsi="Times New Roman" w:cs="Times New Roman"/>
          <w:sz w:val="28"/>
          <w:szCs w:val="28"/>
          <w:lang w:eastAsia="ru-RU"/>
        </w:rPr>
        <w:t xml:space="preserve"> - связь и взаимодействие относительно </w:t>
      </w:r>
      <w:r w:rsidR="002907F0" w:rsidRPr="00CB2127">
        <w:rPr>
          <w:rFonts w:ascii="Times New Roman" w:eastAsia="Times New Roman" w:hAnsi="Times New Roman" w:cs="Times New Roman"/>
          <w:sz w:val="28"/>
          <w:szCs w:val="28"/>
          <w:lang w:eastAsia="ru-RU"/>
        </w:rPr>
        <w:t>устойчивых компонентов</w:t>
      </w:r>
      <w:r w:rsidRPr="00CB2127">
        <w:rPr>
          <w:rFonts w:ascii="Times New Roman" w:eastAsia="Times New Roman" w:hAnsi="Times New Roman" w:cs="Times New Roman"/>
          <w:sz w:val="28"/>
          <w:szCs w:val="28"/>
          <w:lang w:eastAsia="ru-RU"/>
        </w:rPr>
        <w:t xml:space="preserve"> личности: способностей, темперамента, характера, волевых качеств, эмоций и мотивации [4</w:t>
      </w:r>
      <w:r w:rsidR="00DD6AA1">
        <w:rPr>
          <w:rFonts w:ascii="Times New Roman" w:eastAsia="Times New Roman" w:hAnsi="Times New Roman" w:cs="Times New Roman"/>
          <w:sz w:val="28"/>
          <w:szCs w:val="28"/>
          <w:lang w:eastAsia="ru-RU"/>
        </w:rPr>
        <w:t>, с. 36</w:t>
      </w:r>
      <w:r w:rsidRPr="00CB2127">
        <w:rPr>
          <w:rFonts w:ascii="Times New Roman" w:eastAsia="Times New Roman" w:hAnsi="Times New Roman" w:cs="Times New Roman"/>
          <w:sz w:val="28"/>
          <w:szCs w:val="28"/>
          <w:lang w:eastAsia="ru-RU"/>
        </w:rPr>
        <w:t>].</w:t>
      </w:r>
    </w:p>
    <w:p w14:paraId="67BA7EB1" w14:textId="6BCBE72F"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Исходя из этого, следует, что к личностным качествам относятся не только чисто биологические, но и приобретенные, способствующие </w:t>
      </w:r>
      <w:r w:rsidR="00FA64C9" w:rsidRPr="00CB2127">
        <w:rPr>
          <w:rFonts w:ascii="Times New Roman" w:eastAsia="Calibri" w:hAnsi="Times New Roman" w:cs="Times New Roman"/>
          <w:sz w:val="28"/>
          <w:szCs w:val="28"/>
          <w:lang w:eastAsia="ru-RU"/>
        </w:rPr>
        <w:t>определению специфики</w:t>
      </w:r>
      <w:r w:rsidRPr="00CB2127">
        <w:rPr>
          <w:rFonts w:ascii="Times New Roman" w:eastAsia="Calibri" w:hAnsi="Times New Roman" w:cs="Times New Roman"/>
          <w:sz w:val="28"/>
          <w:szCs w:val="28"/>
          <w:lang w:eastAsia="ru-RU"/>
        </w:rPr>
        <w:t xml:space="preserve"> содержательной стороны личности. </w:t>
      </w:r>
    </w:p>
    <w:p w14:paraId="789B4382" w14:textId="77777777"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Личностные особенности – это те самые внутренние и глубинные особенности людей, которые и делают каждого из нас индивидуальным, отличным от остальных представителей нашего вида. В эту сферу относят все то, что является глубинным, стабильным, и влияющим на остальные особенности человека. Сюда можно отнести и темперамент, и мотивы поведения, и психологический характер, и стремления, и личностная идентичность.</w:t>
      </w:r>
    </w:p>
    <w:p w14:paraId="7779D20D" w14:textId="77777777"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Личностные особенности человека позволяют оказывать влияние на психологические особенности: при стремлении и воле для человека не составит труда развить в себе те способности, которые ему нужны. </w:t>
      </w:r>
    </w:p>
    <w:p w14:paraId="177C386F" w14:textId="77777777"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Личностные особенности проявляются в рамках анализа более глубоких особенностей личности, которые отражают не только темперамент, </w:t>
      </w:r>
      <w:r w:rsidRPr="00CB2127">
        <w:rPr>
          <w:rFonts w:ascii="Times New Roman" w:eastAsia="Calibri" w:hAnsi="Times New Roman" w:cs="Times New Roman"/>
          <w:sz w:val="28"/>
          <w:szCs w:val="28"/>
          <w:lang w:eastAsia="ru-RU"/>
        </w:rPr>
        <w:lastRenderedPageBreak/>
        <w:t>способности, талант, но и способствуют проведению анализа мотивационных установок личности, стремлений, воли, устойчивости, то есть тех механизмов, которые определяют процесс развития самой личности в структуре ее жизнедеятельности [</w:t>
      </w:r>
      <w:proofErr w:type="gramStart"/>
      <w:r w:rsidRPr="00CB2127">
        <w:rPr>
          <w:rFonts w:ascii="Times New Roman" w:eastAsia="Calibri" w:hAnsi="Times New Roman" w:cs="Times New Roman"/>
          <w:sz w:val="28"/>
          <w:szCs w:val="28"/>
          <w:lang w:eastAsia="ru-RU"/>
        </w:rPr>
        <w:t>8</w:t>
      </w:r>
      <w:r w:rsidR="00DD6AA1">
        <w:rPr>
          <w:rFonts w:ascii="Times New Roman" w:eastAsia="Calibri" w:hAnsi="Times New Roman" w:cs="Times New Roman"/>
          <w:sz w:val="28"/>
          <w:szCs w:val="28"/>
          <w:lang w:eastAsia="ru-RU"/>
        </w:rPr>
        <w:t xml:space="preserve"> ,</w:t>
      </w:r>
      <w:proofErr w:type="gramEnd"/>
      <w:r w:rsidR="00DD6AA1">
        <w:rPr>
          <w:rFonts w:ascii="Times New Roman" w:eastAsia="Calibri" w:hAnsi="Times New Roman" w:cs="Times New Roman"/>
          <w:sz w:val="28"/>
          <w:szCs w:val="28"/>
          <w:lang w:eastAsia="ru-RU"/>
        </w:rPr>
        <w:t>с. 36</w:t>
      </w:r>
      <w:r w:rsidRPr="00CB2127">
        <w:rPr>
          <w:rFonts w:ascii="Times New Roman" w:eastAsia="Calibri" w:hAnsi="Times New Roman" w:cs="Times New Roman"/>
          <w:sz w:val="28"/>
          <w:szCs w:val="28"/>
          <w:lang w:eastAsia="ru-RU"/>
        </w:rPr>
        <w:t>].</w:t>
      </w:r>
    </w:p>
    <w:p w14:paraId="138DA99B" w14:textId="6DD6D911"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Если личность имеет определенные стремления, мотивы, цели, то она сможет развить в себе необходимые качества, характер. С этой позиции можно говорить, что человек в силу своих личностных особенностей может менять свои психологические характеристики. </w:t>
      </w:r>
    </w:p>
    <w:p w14:paraId="3CB06A63" w14:textId="77777777"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Некоторые исследователи делают акцент на том, что в систему личностных особенностей в первую очередь входят: темперамент, характер, способности, потребности, мотивы, самосознание.</w:t>
      </w:r>
    </w:p>
    <w:p w14:paraId="56EE31F4" w14:textId="77777777"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Личностные особенности следует разделить на две основные группы:</w:t>
      </w:r>
    </w:p>
    <w:p w14:paraId="0AFF3D41" w14:textId="77777777"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 свойства индивида (и индивидуальные качественные особенности психических процессов); </w:t>
      </w:r>
    </w:p>
    <w:p w14:paraId="7CDD9165" w14:textId="77777777"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свойства индивидуальности (мотивы и отношения, характер, способности) [15].</w:t>
      </w:r>
    </w:p>
    <w:p w14:paraId="5B1FC507" w14:textId="665263A0"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Отдельное внимание в рамках изучения личностных особенностей уделяется связи с типом характера. Характер может быть определен как система устойчивых свойств личности, проявляющихся в отношениях человека к себе, к людям, к выполняемой работе, к досугу и т. д. </w:t>
      </w:r>
      <w:r w:rsidR="00DD6AA1">
        <w:rPr>
          <w:rFonts w:ascii="Times New Roman" w:hAnsi="Times New Roman" w:cs="Times New Roman"/>
          <w:sz w:val="28"/>
        </w:rPr>
        <w:t>[23, с. 12</w:t>
      </w:r>
      <w:r w:rsidR="00DD6AA1" w:rsidRPr="00584AFA">
        <w:rPr>
          <w:rFonts w:ascii="Times New Roman" w:hAnsi="Times New Roman" w:cs="Times New Roman"/>
          <w:sz w:val="28"/>
        </w:rPr>
        <w:t>]</w:t>
      </w:r>
      <w:r w:rsidR="00DD6AA1">
        <w:rPr>
          <w:rFonts w:ascii="Times New Roman" w:hAnsi="Times New Roman" w:cs="Times New Roman"/>
          <w:sz w:val="28"/>
        </w:rPr>
        <w:t>.</w:t>
      </w:r>
    </w:p>
    <w:p w14:paraId="6CD688C3" w14:textId="77777777"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Многомерная, сложноорганизованная природа человека, широта и многообразие его социальных связей и отношений определяют множество теоретических подходов и позиций в понимании этого феномена, множество различных моделей, образов человека (первая подструктура). Вторая подструктура объединяет компоненты подготовленности (культуры) личности: знания, навыки, умения и привычки. Третью подструктуру образуют индивидуальные особенности психических процессов (форм отражения): интеллектуальных ощущений, восприятий, памяти, мышления, воображения, внимания; волевых и эмоциональных. Четвертую подструктуру образуют: темперамент – система динамических типологических </w:t>
      </w:r>
      <w:r w:rsidRPr="00CB2127">
        <w:rPr>
          <w:rFonts w:ascii="Times New Roman" w:eastAsia="Calibri" w:hAnsi="Times New Roman" w:cs="Times New Roman"/>
          <w:sz w:val="28"/>
          <w:szCs w:val="28"/>
          <w:lang w:eastAsia="ru-RU"/>
        </w:rPr>
        <w:lastRenderedPageBreak/>
        <w:t>особенностей психической деятельности (сангвинический, холерический, флегматический, меланхолический), а также особенности, определяемые возрастом, полом, состоянием здоровья. Индивидуальность – это такое сочетание индивидных и личностных свойств человека, которое отличает данного человека от других. К индивидуальности следует подходить как к интеграции всех свойств человека как индивида, субъекта деятельности и личности. В постоянном, активном взаимодействии человека с миром, природой и обществом осуществляется индивидуальное развитие человека. Индивидуальность – это авторство собственной жизни: в миропонимании, в стилях деятельности, в социальном поведении</w:t>
      </w:r>
      <w:r w:rsidR="00DD6AA1">
        <w:rPr>
          <w:rFonts w:ascii="Times New Roman" w:eastAsia="Calibri" w:hAnsi="Times New Roman" w:cs="Times New Roman"/>
          <w:sz w:val="28"/>
          <w:szCs w:val="28"/>
          <w:lang w:eastAsia="ru-RU"/>
        </w:rPr>
        <w:t xml:space="preserve"> </w:t>
      </w:r>
      <w:r w:rsidR="00DD6AA1">
        <w:rPr>
          <w:rFonts w:ascii="Times New Roman" w:hAnsi="Times New Roman" w:cs="Times New Roman"/>
          <w:sz w:val="28"/>
        </w:rPr>
        <w:t>[19, с. 32</w:t>
      </w:r>
      <w:r w:rsidR="00DD6AA1" w:rsidRPr="00584AFA">
        <w:rPr>
          <w:rFonts w:ascii="Times New Roman" w:hAnsi="Times New Roman" w:cs="Times New Roman"/>
          <w:sz w:val="28"/>
        </w:rPr>
        <w:t>]</w:t>
      </w:r>
      <w:r w:rsidR="00DD6AA1">
        <w:rPr>
          <w:rFonts w:ascii="Times New Roman" w:hAnsi="Times New Roman" w:cs="Times New Roman"/>
          <w:sz w:val="28"/>
        </w:rPr>
        <w:t xml:space="preserve">. </w:t>
      </w:r>
    </w:p>
    <w:p w14:paraId="7D499E44" w14:textId="77777777"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Итак, в понятие «личность» обычно включают такие свойства, которые являются более или менее устойчивыми и свидетельствуют об индивидуальности человека, определяя его значимые для людей поступки.</w:t>
      </w:r>
    </w:p>
    <w:p w14:paraId="0C49999B" w14:textId="01C4D41C"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Листочные особенности позиционируются как внутренние и глубинные особенности людей; мотивы людей, их стремления и воля, их личностная устойчивость и личностная идентичность.</w:t>
      </w:r>
    </w:p>
    <w:p w14:paraId="7E968F5E" w14:textId="77777777" w:rsidR="00CB2127" w:rsidRPr="00CB2127" w:rsidRDefault="00CB2127" w:rsidP="00D911FA">
      <w:pPr>
        <w:ind w:firstLine="709"/>
        <w:jc w:val="both"/>
        <w:rPr>
          <w:rFonts w:ascii="Times New Roman" w:eastAsia="Calibri" w:hAnsi="Times New Roman" w:cs="Times New Roman"/>
          <w:b/>
          <w:sz w:val="24"/>
          <w:szCs w:val="24"/>
          <w:lang w:eastAsia="ru-RU"/>
        </w:rPr>
      </w:pPr>
    </w:p>
    <w:p w14:paraId="710714F6" w14:textId="77777777" w:rsidR="00F03663" w:rsidRPr="00CB2127" w:rsidRDefault="00F03663" w:rsidP="00D911FA">
      <w:pPr>
        <w:jc w:val="center"/>
        <w:rPr>
          <w:rFonts w:ascii="Times New Roman" w:hAnsi="Times New Roman" w:cs="Times New Roman"/>
          <w:b/>
          <w:sz w:val="28"/>
        </w:rPr>
      </w:pPr>
      <w:r w:rsidRPr="00CB2127">
        <w:rPr>
          <w:rFonts w:ascii="Times New Roman" w:hAnsi="Times New Roman" w:cs="Times New Roman"/>
          <w:b/>
          <w:sz w:val="28"/>
        </w:rPr>
        <w:t>1.3. Теоретическое обоснование актуальности исследования</w:t>
      </w:r>
    </w:p>
    <w:p w14:paraId="37BC1F79" w14:textId="77777777" w:rsidR="008E4F82" w:rsidRPr="00CB2127" w:rsidRDefault="008E4F82" w:rsidP="00F03663">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p>
    <w:p w14:paraId="47103368" w14:textId="0D897A2B" w:rsidR="00F03663" w:rsidRPr="00CB2127" w:rsidRDefault="00F03663" w:rsidP="00F03663">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В рамках данной магистерской работы будем </w:t>
      </w:r>
      <w:r w:rsidR="00FA64C9" w:rsidRPr="00CB2127">
        <w:rPr>
          <w:rFonts w:ascii="Times New Roman" w:eastAsia="Calibri" w:hAnsi="Times New Roman" w:cs="Times New Roman"/>
          <w:sz w:val="28"/>
          <w:szCs w:val="28"/>
          <w:lang w:eastAsia="ru-RU"/>
        </w:rPr>
        <w:t>придерживаться гуманистической</w:t>
      </w:r>
      <w:r w:rsidR="00DD6AA1">
        <w:rPr>
          <w:rFonts w:ascii="Times New Roman" w:eastAsia="Calibri" w:hAnsi="Times New Roman" w:cs="Times New Roman"/>
          <w:sz w:val="28"/>
          <w:szCs w:val="28"/>
          <w:lang w:eastAsia="ru-RU"/>
        </w:rPr>
        <w:t xml:space="preserve"> модели личности, </w:t>
      </w:r>
      <w:r w:rsidRPr="00CB2127">
        <w:rPr>
          <w:rFonts w:ascii="Times New Roman" w:eastAsia="Calibri" w:hAnsi="Times New Roman" w:cs="Times New Roman"/>
          <w:sz w:val="28"/>
          <w:szCs w:val="28"/>
          <w:lang w:eastAsia="ru-RU"/>
        </w:rPr>
        <w:t>где за основу психической структуры личности определяются «я-реальное» и «я-идеальное».</w:t>
      </w:r>
    </w:p>
    <w:p w14:paraId="5390FD70" w14:textId="77777777" w:rsidR="00F03663" w:rsidRPr="00CB2127" w:rsidRDefault="00F03663" w:rsidP="00F03663">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hAnsi="Times New Roman" w:cs="Times New Roman"/>
          <w:sz w:val="28"/>
          <w:szCs w:val="28"/>
        </w:rPr>
        <w:t xml:space="preserve">В гуманистической модели личности основными концептуальными «единицами» выступают: 1) «реальное Я» — совокупность мыслей, чувств и переживаний «здесь и сейчас»; 2) «идеальное Я» — совокупность мыслей, чувств и переживаний, которые человек хотел бы иметь для реализации своего личностного потенциала. 3) потребности в </w:t>
      </w:r>
      <w:proofErr w:type="spellStart"/>
      <w:r w:rsidRPr="00CB2127">
        <w:rPr>
          <w:rFonts w:ascii="Times New Roman" w:hAnsi="Times New Roman" w:cs="Times New Roman"/>
          <w:sz w:val="28"/>
          <w:szCs w:val="28"/>
        </w:rPr>
        <w:t>самоактуализации</w:t>
      </w:r>
      <w:proofErr w:type="spellEnd"/>
      <w:r w:rsidRPr="00CB2127">
        <w:rPr>
          <w:rFonts w:ascii="Times New Roman" w:hAnsi="Times New Roman" w:cs="Times New Roman"/>
          <w:sz w:val="28"/>
          <w:szCs w:val="28"/>
        </w:rPr>
        <w:t xml:space="preserve"> — врожденные потребности, определяющие рост и развитие личности. Хотя «реальное Я» и «идеальное Я» являются довольно размытыми понятиями, тем не менее существует способ измерения их конгруэнтности (совпадения). Высокий </w:t>
      </w:r>
      <w:r w:rsidRPr="00CB2127">
        <w:rPr>
          <w:rFonts w:ascii="Times New Roman" w:hAnsi="Times New Roman" w:cs="Times New Roman"/>
          <w:sz w:val="28"/>
          <w:szCs w:val="28"/>
        </w:rPr>
        <w:lastRenderedPageBreak/>
        <w:t>показатель конгруэнтности свидетельствует об относительно высокой гармонии «реального Я» и «идеального Я» (о высокой самооценке). При низких же значениях конгруэнтности (низкой самооценке) отмечается высокий уровень тревожности, признаки депрессии.</w:t>
      </w:r>
    </w:p>
    <w:p w14:paraId="7C5797A9" w14:textId="6FA81EB0"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На становление и развитие самооценки оказывают влияние многие факторы, формируя отрицательную или адекватную самооценку.</w:t>
      </w:r>
    </w:p>
    <w:p w14:paraId="476236C4" w14:textId="77777777"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По традиции основателем проблемы разработки самооценки является Вильям Джемс. В рамках изучения данной проблемы, он начал заниматься этим феноменом с 1892 года</w:t>
      </w:r>
      <w:r w:rsidR="00DD6AA1">
        <w:rPr>
          <w:rFonts w:ascii="Times New Roman" w:eastAsia="Times New Roman" w:hAnsi="Times New Roman" w:cs="Times New Roman"/>
          <w:sz w:val="28"/>
          <w:szCs w:val="28"/>
          <w:lang w:eastAsia="ru-RU"/>
        </w:rPr>
        <w:t xml:space="preserve"> </w:t>
      </w:r>
      <w:r w:rsidR="00DD6AA1">
        <w:rPr>
          <w:rFonts w:ascii="Times New Roman" w:hAnsi="Times New Roman" w:cs="Times New Roman"/>
          <w:sz w:val="28"/>
        </w:rPr>
        <w:t>[26, с. 23</w:t>
      </w:r>
      <w:r w:rsidR="00DD6AA1" w:rsidRPr="00584AFA">
        <w:rPr>
          <w:rFonts w:ascii="Times New Roman" w:hAnsi="Times New Roman" w:cs="Times New Roman"/>
          <w:sz w:val="28"/>
        </w:rPr>
        <w:t>]</w:t>
      </w:r>
      <w:r w:rsidRPr="00CB2127">
        <w:rPr>
          <w:rFonts w:ascii="Times New Roman" w:eastAsia="Times New Roman" w:hAnsi="Times New Roman" w:cs="Times New Roman"/>
          <w:sz w:val="28"/>
          <w:szCs w:val="28"/>
          <w:lang w:eastAsia="ru-RU"/>
        </w:rPr>
        <w:t xml:space="preserve">. </w:t>
      </w:r>
    </w:p>
    <w:p w14:paraId="1DDBC729" w14:textId="58A759F4"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Как считает Вильямс Джемс, самооценка формируется </w:t>
      </w:r>
      <w:r w:rsidR="00FA64C9" w:rsidRPr="00CB2127">
        <w:rPr>
          <w:rFonts w:ascii="Times New Roman" w:eastAsia="Times New Roman" w:hAnsi="Times New Roman" w:cs="Times New Roman"/>
          <w:sz w:val="28"/>
          <w:szCs w:val="28"/>
          <w:lang w:eastAsia="ru-RU"/>
        </w:rPr>
        <w:t>впоследствии оценки</w:t>
      </w:r>
      <w:r w:rsidRPr="00CB2127">
        <w:rPr>
          <w:rFonts w:ascii="Times New Roman" w:eastAsia="Times New Roman" w:hAnsi="Times New Roman" w:cs="Times New Roman"/>
          <w:sz w:val="28"/>
          <w:szCs w:val="28"/>
          <w:lang w:eastAsia="ru-RU"/>
        </w:rPr>
        <w:t xml:space="preserve"> и самооценки себя, одновременно являясь и </w:t>
      </w:r>
      <w:r w:rsidR="00FA64C9" w:rsidRPr="00CB2127">
        <w:rPr>
          <w:rFonts w:ascii="Times New Roman" w:eastAsia="Times New Roman" w:hAnsi="Times New Roman" w:cs="Times New Roman"/>
          <w:sz w:val="28"/>
          <w:szCs w:val="28"/>
          <w:lang w:eastAsia="ru-RU"/>
        </w:rPr>
        <w:t>объектом,</w:t>
      </w:r>
      <w:r w:rsidRPr="00CB2127">
        <w:rPr>
          <w:rFonts w:ascii="Times New Roman" w:eastAsia="Times New Roman" w:hAnsi="Times New Roman" w:cs="Times New Roman"/>
          <w:sz w:val="28"/>
          <w:szCs w:val="28"/>
          <w:lang w:eastAsia="ru-RU"/>
        </w:rPr>
        <w:t xml:space="preserve"> и субъектом познания. Характерным признаком сформированной самооценки </w:t>
      </w:r>
      <w:r w:rsidR="00FA64C9" w:rsidRPr="00CB2127">
        <w:rPr>
          <w:rFonts w:ascii="Times New Roman" w:eastAsia="Times New Roman" w:hAnsi="Times New Roman" w:cs="Times New Roman"/>
          <w:sz w:val="28"/>
          <w:szCs w:val="28"/>
          <w:lang w:eastAsia="ru-RU"/>
        </w:rPr>
        <w:t>является удовлетворенность</w:t>
      </w:r>
      <w:r w:rsidRPr="00CB2127">
        <w:rPr>
          <w:rFonts w:ascii="Times New Roman" w:eastAsia="Times New Roman" w:hAnsi="Times New Roman" w:cs="Times New Roman"/>
          <w:sz w:val="28"/>
          <w:szCs w:val="28"/>
          <w:lang w:eastAsia="ru-RU"/>
        </w:rPr>
        <w:t xml:space="preserve"> собой и своими достижениями, движение к поставленной цели, не впадая в уныние, без страха и отрицательных негативных установок. Отрицательная самооценка, по мнению автора, это результат неудовлетворенности собой и результатами своей деятельности. В таком случае индивид выступает несформировавшейся личностью без твердых убеждений и устойчивых взглядов </w:t>
      </w:r>
      <w:r w:rsidRPr="00CB2127">
        <w:rPr>
          <w:rFonts w:ascii="Times New Roman" w:eastAsia="Calibri" w:hAnsi="Times New Roman" w:cs="Times New Roman"/>
          <w:sz w:val="28"/>
          <w:szCs w:val="28"/>
          <w:lang w:eastAsia="ru-RU"/>
        </w:rPr>
        <w:t>[25]</w:t>
      </w:r>
      <w:r w:rsidRPr="00CB2127">
        <w:rPr>
          <w:rFonts w:ascii="Times New Roman" w:eastAsia="Times New Roman" w:hAnsi="Times New Roman" w:cs="Times New Roman"/>
          <w:sz w:val="28"/>
          <w:szCs w:val="28"/>
          <w:lang w:eastAsia="ru-RU"/>
        </w:rPr>
        <w:t xml:space="preserve">. </w:t>
      </w:r>
    </w:p>
    <w:p w14:paraId="13742E17" w14:textId="64413CD0"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Главное особенностью </w:t>
      </w:r>
      <w:r w:rsidR="00FA64C9" w:rsidRPr="00CB2127">
        <w:rPr>
          <w:rFonts w:ascii="Times New Roman" w:eastAsia="Times New Roman" w:hAnsi="Times New Roman" w:cs="Times New Roman"/>
          <w:sz w:val="28"/>
          <w:szCs w:val="28"/>
          <w:lang w:eastAsia="ru-RU"/>
        </w:rPr>
        <w:t>самооценки в</w:t>
      </w:r>
      <w:r w:rsidRPr="00CB2127">
        <w:rPr>
          <w:rFonts w:ascii="Times New Roman" w:eastAsia="Times New Roman" w:hAnsi="Times New Roman" w:cs="Times New Roman"/>
          <w:sz w:val="28"/>
          <w:szCs w:val="28"/>
          <w:lang w:eastAsia="ru-RU"/>
        </w:rPr>
        <w:t xml:space="preserve"> период развития человека является формирование устойчивых нравственных представлений и убеждений в том. Что именно он творец своего предназначения и своего «я» [26]</w:t>
      </w:r>
    </w:p>
    <w:p w14:paraId="6B18D2B0" w14:textId="77777777"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конце XIX века образ «Я» выделил У. Джемс, он охарактеризовал это понятие, как особое психическое образование, различая: Я-объект (которое в последствии получило название образ «Я»), или Я</w:t>
      </w:r>
      <w:r w:rsidRPr="00CB2127">
        <w:rPr>
          <w:rFonts w:ascii="Times New Roman" w:eastAsia="Calibri" w:hAnsi="Times New Roman" w:cs="Times New Roman"/>
          <w:sz w:val="28"/>
          <w:szCs w:val="28"/>
          <w:lang w:eastAsia="ru-RU"/>
        </w:rPr>
        <w:t>-</w:t>
      </w:r>
      <w:r w:rsidRPr="00CB2127">
        <w:rPr>
          <w:rFonts w:ascii="Times New Roman" w:eastAsia="Times New Roman" w:hAnsi="Times New Roman" w:cs="Times New Roman"/>
          <w:sz w:val="28"/>
          <w:szCs w:val="28"/>
          <w:lang w:eastAsia="ru-RU"/>
        </w:rPr>
        <w:t xml:space="preserve">познаваемое, и Я-субъект, или Я. </w:t>
      </w:r>
    </w:p>
    <w:p w14:paraId="32579BD4" w14:textId="2CF96D6E"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Согласно исследованиям </w:t>
      </w:r>
      <w:proofErr w:type="spellStart"/>
      <w:r w:rsidRPr="00CB2127">
        <w:rPr>
          <w:rFonts w:ascii="Times New Roman" w:eastAsia="Times New Roman" w:hAnsi="Times New Roman" w:cs="Times New Roman"/>
          <w:sz w:val="28"/>
          <w:szCs w:val="28"/>
          <w:lang w:eastAsia="ru-RU"/>
        </w:rPr>
        <w:t>У.Джемса</w:t>
      </w:r>
      <w:proofErr w:type="spellEnd"/>
      <w:r w:rsidRPr="00CB2127">
        <w:rPr>
          <w:rFonts w:ascii="Times New Roman" w:eastAsia="Times New Roman" w:hAnsi="Times New Roman" w:cs="Times New Roman"/>
          <w:sz w:val="28"/>
          <w:szCs w:val="28"/>
          <w:lang w:eastAsia="ru-RU"/>
        </w:rPr>
        <w:t xml:space="preserve">, формирование устойчивой адекватной самооценки происходит впоследствии сравнения себя и своих особенностей с каким-либо идеалом, в ходе которого индивид учится оценивать себя- ошибки в развитии и становлении, или же. Наоборот, достижения.  Если в ходе такого сравнения оценка сделана верно, то </w:t>
      </w:r>
      <w:r w:rsidRPr="00CB2127">
        <w:rPr>
          <w:rFonts w:ascii="Times New Roman" w:eastAsia="Times New Roman" w:hAnsi="Times New Roman" w:cs="Times New Roman"/>
          <w:sz w:val="28"/>
          <w:szCs w:val="28"/>
          <w:lang w:eastAsia="ru-RU"/>
        </w:rPr>
        <w:lastRenderedPageBreak/>
        <w:t xml:space="preserve">формируется адекватная самооценка у личности. В том случае, если индивид оценил себя выше своих возможностей, формируется завышенная самооценка, в случае занижения своих достижений – формируется заниженная </w:t>
      </w:r>
      <w:r w:rsidR="00FA64C9" w:rsidRPr="00CB2127">
        <w:rPr>
          <w:rFonts w:ascii="Times New Roman" w:eastAsia="Times New Roman" w:hAnsi="Times New Roman" w:cs="Times New Roman"/>
          <w:sz w:val="28"/>
          <w:szCs w:val="28"/>
          <w:lang w:eastAsia="ru-RU"/>
        </w:rPr>
        <w:t>самооценка,</w:t>
      </w:r>
      <w:r w:rsidRPr="00CB2127">
        <w:rPr>
          <w:rFonts w:ascii="Times New Roman" w:eastAsia="Times New Roman" w:hAnsi="Times New Roman" w:cs="Times New Roman"/>
          <w:sz w:val="28"/>
          <w:szCs w:val="28"/>
          <w:lang w:eastAsia="ru-RU"/>
        </w:rPr>
        <w:t xml:space="preserve"> которая трудно поддается </w:t>
      </w:r>
      <w:proofErr w:type="gramStart"/>
      <w:r w:rsidRPr="00CB2127">
        <w:rPr>
          <w:rFonts w:ascii="Times New Roman" w:eastAsia="Times New Roman" w:hAnsi="Times New Roman" w:cs="Times New Roman"/>
          <w:sz w:val="28"/>
          <w:szCs w:val="28"/>
          <w:lang w:eastAsia="ru-RU"/>
        </w:rPr>
        <w:t>коррекции</w:t>
      </w:r>
      <w:r w:rsidRPr="00CB2127">
        <w:rPr>
          <w:rFonts w:ascii="Times New Roman" w:eastAsia="Calibri" w:hAnsi="Times New Roman" w:cs="Times New Roman"/>
          <w:sz w:val="28"/>
          <w:szCs w:val="28"/>
          <w:lang w:eastAsia="ru-RU"/>
        </w:rPr>
        <w:t>[</w:t>
      </w:r>
      <w:proofErr w:type="gramEnd"/>
      <w:r w:rsidRPr="00CB2127">
        <w:rPr>
          <w:rFonts w:ascii="Times New Roman" w:eastAsia="Calibri" w:hAnsi="Times New Roman" w:cs="Times New Roman"/>
          <w:sz w:val="28"/>
          <w:szCs w:val="28"/>
          <w:lang w:eastAsia="ru-RU"/>
        </w:rPr>
        <w:t>27]</w:t>
      </w:r>
      <w:r w:rsidRPr="00CB2127">
        <w:rPr>
          <w:rFonts w:ascii="Times New Roman" w:eastAsia="Times New Roman" w:hAnsi="Times New Roman" w:cs="Times New Roman"/>
          <w:sz w:val="28"/>
          <w:szCs w:val="28"/>
          <w:lang w:eastAsia="ru-RU"/>
        </w:rPr>
        <w:t xml:space="preserve">. </w:t>
      </w:r>
    </w:p>
    <w:p w14:paraId="6601F173" w14:textId="0AF02296" w:rsidR="00F03663" w:rsidRPr="00CB2127" w:rsidRDefault="00F03663" w:rsidP="00F03663">
      <w:pPr>
        <w:spacing w:after="0"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В своих исследования автор выделял несколько подструктур образа «я». Оценка себя со стороны в адекватном свете формирует у индивида «Я-реальное», при этом образ реального я не предвосхищен индивидом. Я идеальное – та самооценка личности, к которой индивид стремится, создавая </w:t>
      </w:r>
      <w:r w:rsidR="00FA64C9" w:rsidRPr="00CB2127">
        <w:rPr>
          <w:rFonts w:ascii="Times New Roman" w:eastAsia="Times New Roman" w:hAnsi="Times New Roman" w:cs="Times New Roman"/>
          <w:sz w:val="28"/>
          <w:szCs w:val="28"/>
          <w:lang w:eastAsia="ru-RU"/>
        </w:rPr>
        <w:t>в сознани</w:t>
      </w:r>
      <w:r w:rsidR="00FA64C9">
        <w:rPr>
          <w:rFonts w:ascii="Times New Roman" w:eastAsia="Times New Roman" w:hAnsi="Times New Roman" w:cs="Times New Roman"/>
          <w:sz w:val="28"/>
          <w:szCs w:val="28"/>
          <w:lang w:eastAsia="ru-RU"/>
        </w:rPr>
        <w:t>и</w:t>
      </w:r>
      <w:r w:rsidRPr="00CB2127">
        <w:rPr>
          <w:rFonts w:ascii="Times New Roman" w:eastAsia="Times New Roman" w:hAnsi="Times New Roman" w:cs="Times New Roman"/>
          <w:sz w:val="28"/>
          <w:szCs w:val="28"/>
          <w:lang w:eastAsia="ru-RU"/>
        </w:rPr>
        <w:t xml:space="preserve"> совершенные образы.  Я – демонстративное – при таком я человек неадекватно реагирует на ту или иную сложившуюся ситуацию, формируя такое </w:t>
      </w:r>
      <w:proofErr w:type="spellStart"/>
      <w:r w:rsidRPr="00CB2127">
        <w:rPr>
          <w:rFonts w:ascii="Times New Roman" w:eastAsia="Times New Roman" w:hAnsi="Times New Roman" w:cs="Times New Roman"/>
          <w:sz w:val="28"/>
          <w:szCs w:val="28"/>
          <w:lang w:eastAsia="ru-RU"/>
        </w:rPr>
        <w:t>самоотношение</w:t>
      </w:r>
      <w:proofErr w:type="spellEnd"/>
      <w:r w:rsidRPr="00CB2127">
        <w:rPr>
          <w:rFonts w:ascii="Times New Roman" w:eastAsia="Times New Roman" w:hAnsi="Times New Roman" w:cs="Times New Roman"/>
          <w:sz w:val="28"/>
          <w:szCs w:val="28"/>
          <w:lang w:eastAsia="ru-RU"/>
        </w:rPr>
        <w:t xml:space="preserve">, которое, по его мнению, понравилось бы, на данный момент ему самому и тем, кто оценивает его поступки </w:t>
      </w:r>
      <w:r w:rsidRPr="00CB2127">
        <w:rPr>
          <w:rFonts w:ascii="Times New Roman" w:eastAsia="Calibri" w:hAnsi="Times New Roman" w:cs="Times New Roman"/>
          <w:sz w:val="28"/>
          <w:szCs w:val="28"/>
          <w:lang w:eastAsia="ru-RU"/>
        </w:rPr>
        <w:t>[28</w:t>
      </w:r>
      <w:r w:rsidR="00E27AD8">
        <w:rPr>
          <w:rFonts w:ascii="Times New Roman" w:eastAsia="Calibri" w:hAnsi="Times New Roman" w:cs="Times New Roman"/>
          <w:sz w:val="28"/>
          <w:szCs w:val="28"/>
          <w:lang w:eastAsia="ru-RU"/>
        </w:rPr>
        <w:t xml:space="preserve">, с. </w:t>
      </w:r>
      <w:proofErr w:type="gramStart"/>
      <w:r w:rsidR="00E27AD8">
        <w:rPr>
          <w:rFonts w:ascii="Times New Roman" w:eastAsia="Calibri" w:hAnsi="Times New Roman" w:cs="Times New Roman"/>
          <w:sz w:val="28"/>
          <w:szCs w:val="28"/>
          <w:lang w:eastAsia="ru-RU"/>
        </w:rPr>
        <w:t xml:space="preserve">26 </w:t>
      </w:r>
      <w:r w:rsidRPr="00CB2127">
        <w:rPr>
          <w:rFonts w:ascii="Times New Roman" w:eastAsia="Calibri" w:hAnsi="Times New Roman" w:cs="Times New Roman"/>
          <w:sz w:val="28"/>
          <w:szCs w:val="28"/>
          <w:lang w:eastAsia="ru-RU"/>
        </w:rPr>
        <w:t>]</w:t>
      </w:r>
      <w:proofErr w:type="gramEnd"/>
      <w:r w:rsidRPr="00CB2127">
        <w:rPr>
          <w:rFonts w:ascii="Times New Roman" w:eastAsia="Calibri" w:hAnsi="Times New Roman" w:cs="Times New Roman"/>
          <w:sz w:val="28"/>
          <w:szCs w:val="28"/>
          <w:lang w:eastAsia="ru-RU"/>
        </w:rPr>
        <w:t>;</w:t>
      </w:r>
    </w:p>
    <w:p w14:paraId="7398B605" w14:textId="396B7889" w:rsidR="00F03663" w:rsidRPr="00CB2127" w:rsidRDefault="00F03663" w:rsidP="00F03663">
      <w:pPr>
        <w:spacing w:after="0"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По мнению Дж. </w:t>
      </w:r>
      <w:proofErr w:type="spellStart"/>
      <w:r w:rsidRPr="00CB2127">
        <w:rPr>
          <w:rFonts w:ascii="Times New Roman" w:eastAsia="Calibri" w:hAnsi="Times New Roman" w:cs="Times New Roman"/>
          <w:sz w:val="28"/>
          <w:szCs w:val="28"/>
          <w:lang w:eastAsia="ru-RU"/>
        </w:rPr>
        <w:t>Мид</w:t>
      </w:r>
      <w:proofErr w:type="spellEnd"/>
      <w:r w:rsidRPr="00CB2127">
        <w:rPr>
          <w:rFonts w:ascii="Times New Roman" w:eastAsia="Calibri" w:hAnsi="Times New Roman" w:cs="Times New Roman"/>
          <w:sz w:val="28"/>
          <w:szCs w:val="28"/>
          <w:lang w:eastAsia="ru-RU"/>
        </w:rPr>
        <w:t xml:space="preserve"> и М.И Лисиной, немаловажную роль в становлении самооценки отводится родительскому отношению. Стиль поведения родителей, конфликтность, разнонаправленность общения, поддержка ребенка в любых жизненных ситуациях – все это активно действует на ребенка, формируя устойчивую самооценку – заниженную, завышенную или адекватную [</w:t>
      </w:r>
      <w:proofErr w:type="gramStart"/>
      <w:r w:rsidRPr="00CB2127">
        <w:rPr>
          <w:rFonts w:ascii="Times New Roman" w:eastAsia="Calibri" w:hAnsi="Times New Roman" w:cs="Times New Roman"/>
          <w:sz w:val="28"/>
          <w:szCs w:val="28"/>
          <w:lang w:eastAsia="ru-RU"/>
        </w:rPr>
        <w:t>29</w:t>
      </w:r>
      <w:r w:rsidR="00E27AD8">
        <w:rPr>
          <w:rFonts w:ascii="Times New Roman" w:eastAsia="Calibri" w:hAnsi="Times New Roman" w:cs="Times New Roman"/>
          <w:sz w:val="28"/>
          <w:szCs w:val="28"/>
          <w:lang w:eastAsia="ru-RU"/>
        </w:rPr>
        <w:t xml:space="preserve"> ,</w:t>
      </w:r>
      <w:proofErr w:type="gramEnd"/>
      <w:r w:rsidR="00E27AD8">
        <w:rPr>
          <w:rFonts w:ascii="Times New Roman" w:eastAsia="Calibri" w:hAnsi="Times New Roman" w:cs="Times New Roman"/>
          <w:sz w:val="28"/>
          <w:szCs w:val="28"/>
          <w:lang w:eastAsia="ru-RU"/>
        </w:rPr>
        <w:t xml:space="preserve">с. 11 </w:t>
      </w:r>
      <w:r w:rsidRPr="00CB2127">
        <w:rPr>
          <w:rFonts w:ascii="Times New Roman" w:eastAsia="Calibri" w:hAnsi="Times New Roman" w:cs="Times New Roman"/>
          <w:sz w:val="28"/>
          <w:szCs w:val="28"/>
          <w:lang w:eastAsia="ru-RU"/>
        </w:rPr>
        <w:t>].</w:t>
      </w:r>
    </w:p>
    <w:p w14:paraId="448BD793" w14:textId="77777777" w:rsidR="00F03663" w:rsidRPr="00CB2127" w:rsidRDefault="00F03663" w:rsidP="00F03663">
      <w:pPr>
        <w:spacing w:after="0"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При активном общении с родителями ребенок осознанно формирует в сознании те убеждения, которые, по его мнению, троят систему его ценностей и самооценку. </w:t>
      </w:r>
    </w:p>
    <w:p w14:paraId="43DA02AF" w14:textId="6AFBECE8"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Calibri" w:hAnsi="Times New Roman" w:cs="Times New Roman"/>
          <w:sz w:val="28"/>
          <w:szCs w:val="28"/>
          <w:lang w:eastAsia="ru-RU"/>
        </w:rPr>
        <w:t xml:space="preserve"> Следующим этапом исследования самооценки можно назвать исследования М.И. Лисиной, в которых она определяет самооценку в общем и широком смысле. Качественно-количественная самооценка личности ребенка формируется путем оценки себя и своих достижений ребенком, а также путем анализа своих же действий. По мнению автора, ребенок должен уметь оценить себя и выделить важное и необходимое для себя [30]. </w:t>
      </w:r>
    </w:p>
    <w:p w14:paraId="1DA5DD13" w14:textId="4B8B8281"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Успешность того, что делает ребенок в повседневной деятельности – в игре, образовательной </w:t>
      </w:r>
      <w:proofErr w:type="gramStart"/>
      <w:r w:rsidRPr="00CB2127">
        <w:rPr>
          <w:rFonts w:ascii="Times New Roman" w:eastAsia="Times New Roman" w:hAnsi="Times New Roman" w:cs="Times New Roman"/>
          <w:sz w:val="28"/>
          <w:szCs w:val="28"/>
          <w:lang w:eastAsia="ru-RU"/>
        </w:rPr>
        <w:t>деятельности ,</w:t>
      </w:r>
      <w:proofErr w:type="gramEnd"/>
      <w:r w:rsidRPr="00CB2127">
        <w:rPr>
          <w:rFonts w:ascii="Times New Roman" w:eastAsia="Times New Roman" w:hAnsi="Times New Roman" w:cs="Times New Roman"/>
          <w:sz w:val="28"/>
          <w:szCs w:val="28"/>
          <w:lang w:eastAsia="ru-RU"/>
        </w:rPr>
        <w:t xml:space="preserve"> в быту – обеспечивает формирование у него самооценки.  При условиях, когда формирование самооценки протекает </w:t>
      </w:r>
      <w:r w:rsidRPr="00CB2127">
        <w:rPr>
          <w:rFonts w:ascii="Times New Roman" w:eastAsia="Times New Roman" w:hAnsi="Times New Roman" w:cs="Times New Roman"/>
          <w:sz w:val="28"/>
          <w:szCs w:val="28"/>
          <w:lang w:eastAsia="ru-RU"/>
        </w:rPr>
        <w:lastRenderedPageBreak/>
        <w:t>при благополучных условиях (поддержка родителей, устойчивый положительный эффект от общения со взрослыми и детьми), формируется устойчивая самооценка – чаще всего,</w:t>
      </w:r>
      <w:r w:rsidR="00FA64C9">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 xml:space="preserve">положительная </w:t>
      </w:r>
      <w:r w:rsidRPr="00CB2127">
        <w:rPr>
          <w:rFonts w:ascii="Times New Roman" w:eastAsia="Calibri" w:hAnsi="Times New Roman" w:cs="Times New Roman"/>
          <w:sz w:val="28"/>
          <w:szCs w:val="28"/>
          <w:lang w:eastAsia="ru-RU"/>
        </w:rPr>
        <w:t>[31]</w:t>
      </w:r>
    </w:p>
    <w:p w14:paraId="7F1EF226" w14:textId="136AA8C0"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По мнению автора, выделяются несколько типов самооценки у ребенка - абсолютно выраженная самооценка - в этом случае формирование самооценки происходит в естественных условиях, только при анализе ребенком совей ситуации ребенка: он оценивает какой он, как ведет себя с </w:t>
      </w:r>
      <w:r w:rsidR="00FA64C9" w:rsidRPr="00CB2127">
        <w:rPr>
          <w:rFonts w:ascii="Times New Roman" w:eastAsia="Times New Roman" w:hAnsi="Times New Roman" w:cs="Times New Roman"/>
          <w:sz w:val="28"/>
          <w:szCs w:val="28"/>
          <w:lang w:eastAsia="ru-RU"/>
        </w:rPr>
        <w:t>близкими, насколько</w:t>
      </w:r>
      <w:r w:rsidRPr="00CB2127">
        <w:rPr>
          <w:rFonts w:ascii="Times New Roman" w:eastAsia="Times New Roman" w:hAnsi="Times New Roman" w:cs="Times New Roman"/>
          <w:sz w:val="28"/>
          <w:szCs w:val="28"/>
          <w:lang w:eastAsia="ru-RU"/>
        </w:rPr>
        <w:t xml:space="preserve"> хорошо или плохо поступает в той или иной ситуации.  Относительно выраженную самооценку автор определяет как попытку ребенка сравнить </w:t>
      </w:r>
      <w:r w:rsidR="00FA64C9" w:rsidRPr="00CB2127">
        <w:rPr>
          <w:rFonts w:ascii="Times New Roman" w:eastAsia="Times New Roman" w:hAnsi="Times New Roman" w:cs="Times New Roman"/>
          <w:sz w:val="28"/>
          <w:szCs w:val="28"/>
          <w:lang w:eastAsia="ru-RU"/>
        </w:rPr>
        <w:t>себя с</w:t>
      </w:r>
      <w:r w:rsidRPr="00CB2127">
        <w:rPr>
          <w:rFonts w:ascii="Times New Roman" w:eastAsia="Times New Roman" w:hAnsi="Times New Roman" w:cs="Times New Roman"/>
          <w:sz w:val="28"/>
          <w:szCs w:val="28"/>
          <w:lang w:eastAsia="ru-RU"/>
        </w:rPr>
        <w:t xml:space="preserve"> окружающими. Нередко, в таком случае самооценка оказывается заниженной [32]. </w:t>
      </w:r>
    </w:p>
    <w:p w14:paraId="613C8A3F"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Самооценка является одной из основ самосознания. Она характеризуется как уровень развития человека, входящий в самосознания.</w:t>
      </w:r>
    </w:p>
    <w:p w14:paraId="6A908932"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70-х годах в отечественной и зарубежной психологии стали заниматься концепцией «Я». Самооценка становится одной из частей внутреннего мира человека его «Я»</w:t>
      </w:r>
      <w:r w:rsidRPr="00CB2127">
        <w:rPr>
          <w:rFonts w:ascii="Times New Roman" w:eastAsia="Calibri" w:hAnsi="Times New Roman" w:cs="Times New Roman"/>
          <w:sz w:val="28"/>
          <w:szCs w:val="28"/>
          <w:lang w:eastAsia="ru-RU"/>
        </w:rPr>
        <w:t xml:space="preserve"> [33]</w:t>
      </w:r>
    </w:p>
    <w:p w14:paraId="45EC3C19"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Выготский Л.С. писал, что в структуре самосознания находится три условия:</w:t>
      </w:r>
    </w:p>
    <w:p w14:paraId="12CA6B5E"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Первичные условия склада личности (наследственность, задатки)</w:t>
      </w:r>
    </w:p>
    <w:p w14:paraId="7A85B848"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Вторичные условия (общество и признаки, приобретаемые с опытом)</w:t>
      </w:r>
    </w:p>
    <w:p w14:paraId="76FB98C4"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Третичные условия (</w:t>
      </w:r>
      <w:proofErr w:type="spellStart"/>
      <w:r w:rsidRPr="00CB2127">
        <w:rPr>
          <w:rFonts w:ascii="Times New Roman" w:eastAsia="Times New Roman" w:hAnsi="Times New Roman" w:cs="Times New Roman"/>
          <w:color w:val="000000"/>
          <w:sz w:val="28"/>
          <w:szCs w:val="28"/>
          <w:lang w:eastAsia="ru-RU"/>
        </w:rPr>
        <w:t>рефлекция</w:t>
      </w:r>
      <w:proofErr w:type="spellEnd"/>
      <w:r w:rsidRPr="00CB2127">
        <w:rPr>
          <w:rFonts w:ascii="Times New Roman" w:eastAsia="Times New Roman" w:hAnsi="Times New Roman" w:cs="Times New Roman"/>
          <w:color w:val="000000"/>
          <w:sz w:val="28"/>
          <w:szCs w:val="28"/>
          <w:lang w:eastAsia="ru-RU"/>
        </w:rPr>
        <w:t xml:space="preserve"> и </w:t>
      </w:r>
      <w:proofErr w:type="spellStart"/>
      <w:r w:rsidRPr="00CB2127">
        <w:rPr>
          <w:rFonts w:ascii="Times New Roman" w:eastAsia="Times New Roman" w:hAnsi="Times New Roman" w:cs="Times New Roman"/>
          <w:color w:val="000000"/>
          <w:sz w:val="28"/>
          <w:szCs w:val="28"/>
          <w:lang w:eastAsia="ru-RU"/>
        </w:rPr>
        <w:t>самооформления</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самооценивание</w:t>
      </w:r>
      <w:proofErr w:type="spellEnd"/>
      <w:r w:rsidRPr="00CB2127">
        <w:rPr>
          <w:rFonts w:ascii="Times New Roman" w:eastAsia="Times New Roman" w:hAnsi="Times New Roman" w:cs="Times New Roman"/>
          <w:color w:val="000000"/>
          <w:sz w:val="28"/>
          <w:szCs w:val="28"/>
          <w:lang w:eastAsia="ru-RU"/>
        </w:rPr>
        <w:t xml:space="preserve"> и конечный результат самооценка [34].</w:t>
      </w:r>
    </w:p>
    <w:p w14:paraId="2D2085B9"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Самооценка обладает регулирующей функцией: сигнализирует, характеризует, управляет, защищает, корректирует, контролирует. Способствует решении задач или какой-либо деятельности, помогает личности </w:t>
      </w:r>
      <w:proofErr w:type="spellStart"/>
      <w:r w:rsidRPr="00CB2127">
        <w:rPr>
          <w:rFonts w:ascii="Times New Roman" w:eastAsia="Times New Roman" w:hAnsi="Times New Roman" w:cs="Times New Roman"/>
          <w:color w:val="000000"/>
          <w:sz w:val="28"/>
          <w:szCs w:val="28"/>
          <w:lang w:eastAsia="ru-RU"/>
        </w:rPr>
        <w:t>самореализоваться</w:t>
      </w:r>
      <w:proofErr w:type="spellEnd"/>
      <w:r w:rsidRPr="00CB2127">
        <w:rPr>
          <w:rFonts w:ascii="Times New Roman" w:eastAsia="Times New Roman" w:hAnsi="Times New Roman" w:cs="Times New Roman"/>
          <w:color w:val="000000"/>
          <w:sz w:val="28"/>
          <w:szCs w:val="28"/>
          <w:lang w:eastAsia="ru-RU"/>
        </w:rPr>
        <w:t>, выразиться или определиться.</w:t>
      </w:r>
    </w:p>
    <w:p w14:paraId="53B6E10C"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Самооценка связана с самосознанием по оценочным функциям, входящим в не эмоциональным отношение личности к себе [35].</w:t>
      </w:r>
    </w:p>
    <w:p w14:paraId="29E47735"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Р.Бернс</w:t>
      </w:r>
      <w:proofErr w:type="spellEnd"/>
      <w:r w:rsidRPr="00CB2127">
        <w:rPr>
          <w:rFonts w:ascii="Times New Roman" w:eastAsia="Times New Roman" w:hAnsi="Times New Roman" w:cs="Times New Roman"/>
          <w:color w:val="000000"/>
          <w:sz w:val="28"/>
          <w:szCs w:val="28"/>
          <w:lang w:eastAsia="ru-RU"/>
        </w:rPr>
        <w:t xml:space="preserve"> говорил, что самооценка входит в «Я -концепция».</w:t>
      </w:r>
    </w:p>
    <w:p w14:paraId="3CBDEAAB"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lastRenderedPageBreak/>
        <w:t xml:space="preserve">Структура </w:t>
      </w:r>
      <w:proofErr w:type="spellStart"/>
      <w:r w:rsidRPr="00CB2127">
        <w:rPr>
          <w:rFonts w:ascii="Times New Roman" w:eastAsia="Times New Roman" w:hAnsi="Times New Roman" w:cs="Times New Roman"/>
          <w:color w:val="000000"/>
          <w:sz w:val="28"/>
          <w:szCs w:val="28"/>
          <w:lang w:eastAsia="ru-RU"/>
        </w:rPr>
        <w:t>самооценивание</w:t>
      </w:r>
      <w:proofErr w:type="spellEnd"/>
      <w:r w:rsidRPr="00CB2127">
        <w:rPr>
          <w:rFonts w:ascii="Times New Roman" w:eastAsia="Times New Roman" w:hAnsi="Times New Roman" w:cs="Times New Roman"/>
          <w:color w:val="000000"/>
          <w:sz w:val="28"/>
          <w:szCs w:val="28"/>
          <w:lang w:eastAsia="ru-RU"/>
        </w:rPr>
        <w:t xml:space="preserve"> состоит из когнитивного и эмоционального компонента. Когнитивный уровень показывает знания человека о самом себе. Эмоциональный связан с деятельностью человека, его удовлетворенностью поведения [36].</w:t>
      </w:r>
    </w:p>
    <w:p w14:paraId="5CE087B9"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Когнитивный компонент состоит из оценивания себя с другими людьми, оценивание своего поведения с эталоном. Благодаря исследованиям М.И. Лисиной можно выделить этапы формирования когнитивного компонента:</w:t>
      </w:r>
    </w:p>
    <w:p w14:paraId="2CC3A9BD"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Дошкольный возраст. На этом этапе когнитивного компонента нет, так как преобладает эмоциональный.</w:t>
      </w:r>
    </w:p>
    <w:p w14:paraId="69536FDB" w14:textId="7DD888CA"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Школьный возраст. У ребенка начинает формировать когнитивный компонент, он способен анализировать себя с окружающими. На этом этапе школьник начинает развиваться интеллектуально и у</w:t>
      </w:r>
      <w:r w:rsidR="00FA64C9">
        <w:rPr>
          <w:rFonts w:ascii="Times New Roman" w:eastAsia="Times New Roman" w:hAnsi="Times New Roman" w:cs="Times New Roman"/>
          <w:color w:val="000000"/>
          <w:sz w:val="28"/>
          <w:szCs w:val="28"/>
          <w:lang w:eastAsia="ru-RU"/>
        </w:rPr>
        <w:t xml:space="preserve"> </w:t>
      </w:r>
      <w:r w:rsidRPr="00CB2127">
        <w:rPr>
          <w:rFonts w:ascii="Times New Roman" w:eastAsia="Times New Roman" w:hAnsi="Times New Roman" w:cs="Times New Roman"/>
          <w:color w:val="000000"/>
          <w:sz w:val="28"/>
          <w:szCs w:val="28"/>
          <w:lang w:eastAsia="ru-RU"/>
        </w:rPr>
        <w:t xml:space="preserve">него формируется мышление </w:t>
      </w:r>
      <w:r w:rsidRPr="00CB2127">
        <w:rPr>
          <w:rFonts w:ascii="Times New Roman" w:eastAsia="Calibri" w:hAnsi="Times New Roman" w:cs="Times New Roman"/>
          <w:sz w:val="28"/>
          <w:szCs w:val="28"/>
          <w:lang w:eastAsia="ru-RU"/>
        </w:rPr>
        <w:t>[37].</w:t>
      </w:r>
    </w:p>
    <w:p w14:paraId="40F7073D"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 словам Выготского Л.С., мышление помогает ребенку осознать мир, себя и окружающих.</w:t>
      </w:r>
    </w:p>
    <w:p w14:paraId="5FDD9177"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подростковом возрасте руководит эмоциональный компонент.</w:t>
      </w:r>
    </w:p>
    <w:p w14:paraId="5222680F"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 юношеском возрасте когнитивный и эмоциональный компонент на одном уровне. Когнитивный компонент руководит эмоциональным. </w:t>
      </w:r>
    </w:p>
    <w:p w14:paraId="0CFEDB86"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И.И. </w:t>
      </w:r>
      <w:proofErr w:type="spellStart"/>
      <w:r w:rsidRPr="00CB2127">
        <w:rPr>
          <w:rFonts w:ascii="Times New Roman" w:eastAsia="Times New Roman" w:hAnsi="Times New Roman" w:cs="Times New Roman"/>
          <w:color w:val="000000"/>
          <w:sz w:val="28"/>
          <w:szCs w:val="28"/>
          <w:lang w:eastAsia="ru-RU"/>
        </w:rPr>
        <w:t>Чеснокова</w:t>
      </w:r>
      <w:proofErr w:type="spellEnd"/>
      <w:r w:rsidRPr="00CB2127">
        <w:rPr>
          <w:rFonts w:ascii="Times New Roman" w:eastAsia="Times New Roman" w:hAnsi="Times New Roman" w:cs="Times New Roman"/>
          <w:color w:val="000000"/>
          <w:sz w:val="28"/>
          <w:szCs w:val="28"/>
          <w:lang w:eastAsia="ru-RU"/>
        </w:rPr>
        <w:t xml:space="preserve"> утверждает, что самооценка это есть знания человека о себе, которое он получает при общении с людьми.</w:t>
      </w:r>
    </w:p>
    <w:p w14:paraId="28384F84"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Таким образом, ученые отечественной и зарубежной психологии утверждают, что самооценка входит в структуру самосознания. Отечественные психологи также отмечают что в состав </w:t>
      </w:r>
      <w:proofErr w:type="spellStart"/>
      <w:r w:rsidRPr="00CB2127">
        <w:rPr>
          <w:rFonts w:ascii="Times New Roman" w:eastAsia="Times New Roman" w:hAnsi="Times New Roman" w:cs="Times New Roman"/>
          <w:color w:val="000000"/>
          <w:sz w:val="28"/>
          <w:szCs w:val="28"/>
          <w:lang w:eastAsia="ru-RU"/>
        </w:rPr>
        <w:t>самооценивания</w:t>
      </w:r>
      <w:proofErr w:type="spellEnd"/>
      <w:r w:rsidRPr="00CB2127">
        <w:rPr>
          <w:rFonts w:ascii="Times New Roman" w:eastAsia="Times New Roman" w:hAnsi="Times New Roman" w:cs="Times New Roman"/>
          <w:color w:val="000000"/>
          <w:sz w:val="28"/>
          <w:szCs w:val="28"/>
          <w:lang w:eastAsia="ru-RU"/>
        </w:rPr>
        <w:t xml:space="preserve"> входит когнитивный, эмоциональны и поведенческий компонент </w:t>
      </w:r>
      <w:r w:rsidRPr="00CB2127">
        <w:rPr>
          <w:rFonts w:ascii="Times New Roman" w:eastAsia="Calibri" w:hAnsi="Times New Roman" w:cs="Times New Roman"/>
          <w:sz w:val="28"/>
          <w:szCs w:val="28"/>
          <w:lang w:eastAsia="ru-RU"/>
        </w:rPr>
        <w:t>[38].</w:t>
      </w:r>
    </w:p>
    <w:p w14:paraId="134F3866"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Выделяют следующие виды самооценки: </w:t>
      </w:r>
    </w:p>
    <w:p w14:paraId="6133526E"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1.Частная и общая.</w:t>
      </w:r>
    </w:p>
    <w:p w14:paraId="08EE3AB4"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К частной самооценки относят оценку своей личности поступки, талант, действия. Частная самооценка может проявляться как в ситуации, например, я хорошо пою, и я не могу пропеть ноту, так и обобщено на протяжении многих лет. Общая самооценка означает принятия или непринятие себя, негативное </w:t>
      </w:r>
      <w:r w:rsidRPr="00CB2127">
        <w:rPr>
          <w:rFonts w:ascii="Times New Roman" w:eastAsia="Times New Roman" w:hAnsi="Times New Roman" w:cs="Times New Roman"/>
          <w:color w:val="000000"/>
          <w:sz w:val="28"/>
          <w:szCs w:val="28"/>
          <w:lang w:eastAsia="ru-RU"/>
        </w:rPr>
        <w:lastRenderedPageBreak/>
        <w:t xml:space="preserve">или позитивное отношение к свей личности. Человек с общей самооценкой уверен в себе и своих силах, эмоционально стабилен и развивает свои волевые качества </w:t>
      </w:r>
      <w:r w:rsidRPr="00CB2127">
        <w:rPr>
          <w:rFonts w:ascii="Times New Roman" w:eastAsia="Calibri" w:hAnsi="Times New Roman" w:cs="Times New Roman"/>
          <w:sz w:val="28"/>
          <w:szCs w:val="28"/>
          <w:lang w:eastAsia="ru-RU"/>
        </w:rPr>
        <w:t>[39]</w:t>
      </w:r>
    </w:p>
    <w:p w14:paraId="364EBEB8"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У. Джеймс выделил 2 функции общей самооценки: довольство и недовольство. Если человек постоянно в движении, проявляет свой творческий талант, не стоит на месте то он доволен собой и не может жаловаться на себя. Люди, которые недовольны собой не активны, ленивы, жалуются постоянно на жизнь.</w:t>
      </w:r>
    </w:p>
    <w:p w14:paraId="05F75C95"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Точного определения общей самооценки нет, но учены предполагают, что это большое количество личных самооценок.</w:t>
      </w:r>
    </w:p>
    <w:p w14:paraId="7DA77B65"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 исследованиях С. </w:t>
      </w:r>
      <w:proofErr w:type="spellStart"/>
      <w:r w:rsidRPr="00CB2127">
        <w:rPr>
          <w:rFonts w:ascii="Times New Roman" w:eastAsia="Times New Roman" w:hAnsi="Times New Roman" w:cs="Times New Roman"/>
          <w:color w:val="000000"/>
          <w:sz w:val="28"/>
          <w:szCs w:val="28"/>
          <w:lang w:eastAsia="ru-RU"/>
        </w:rPr>
        <w:t>Хартер</w:t>
      </w:r>
      <w:proofErr w:type="spellEnd"/>
      <w:r w:rsidRPr="00CB2127">
        <w:rPr>
          <w:rFonts w:ascii="Times New Roman" w:eastAsia="Times New Roman" w:hAnsi="Times New Roman" w:cs="Times New Roman"/>
          <w:color w:val="000000"/>
          <w:sz w:val="28"/>
          <w:szCs w:val="28"/>
          <w:lang w:eastAsia="ru-RU"/>
        </w:rPr>
        <w:t xml:space="preserve"> говорит, что общая самооценка меньше зависит от условий и точек зрений общества чем частной [40].</w:t>
      </w:r>
    </w:p>
    <w:p w14:paraId="1D35C588"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Таким образом, в зарубежной психологии выделяют две самооценки частная и общая. Которые показывают проблему человека в данной ситуации или на протяжении определенного промежутка времени.</w:t>
      </w:r>
    </w:p>
    <w:p w14:paraId="32E7C55A"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2.Низкая и высокая</w:t>
      </w:r>
    </w:p>
    <w:p w14:paraId="008AEA76"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Под низкой и высокой самооценки предполагают отношение к собственным действиям, скоромность не скромность, воспитанность, не воспитанность, любовь, не любовь к себе.</w:t>
      </w:r>
    </w:p>
    <w:p w14:paraId="6C515F65"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Низкая самооценка не приходится противоположностью высокой. Человек с низкой самооценкой не испытывает жесткость к самому себе, у него отсутствует негативное отношение к себе. Личности с низкой самооценкой реалистично оценивают свои действия по сравнению с людьми с завышенной самооценкой </w:t>
      </w:r>
      <w:r w:rsidRPr="00CB2127">
        <w:rPr>
          <w:rFonts w:ascii="Times New Roman" w:eastAsia="Calibri" w:hAnsi="Times New Roman" w:cs="Times New Roman"/>
          <w:sz w:val="28"/>
          <w:szCs w:val="28"/>
          <w:lang w:eastAsia="ru-RU"/>
        </w:rPr>
        <w:t>[41].</w:t>
      </w:r>
    </w:p>
    <w:p w14:paraId="08C59E2E"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Люди с высокой самооценкой уверенные в себе, готовы вести толпу за собой, знают, как поступать в сложных ситуациях, действуют здесь и сейчас, постоянно развиваются, не расстраиваются из – за неудачи. В своих исследования Н. </w:t>
      </w:r>
      <w:proofErr w:type="spellStart"/>
      <w:r w:rsidRPr="00CB2127">
        <w:rPr>
          <w:rFonts w:ascii="Times New Roman" w:eastAsia="Times New Roman" w:hAnsi="Times New Roman" w:cs="Times New Roman"/>
          <w:color w:val="000000"/>
          <w:sz w:val="28"/>
          <w:szCs w:val="28"/>
          <w:lang w:eastAsia="ru-RU"/>
        </w:rPr>
        <w:t>Эмлер</w:t>
      </w:r>
      <w:proofErr w:type="spellEnd"/>
      <w:r w:rsidRPr="00CB2127">
        <w:rPr>
          <w:rFonts w:ascii="Times New Roman" w:eastAsia="Times New Roman" w:hAnsi="Times New Roman" w:cs="Times New Roman"/>
          <w:color w:val="000000"/>
          <w:sz w:val="28"/>
          <w:szCs w:val="28"/>
          <w:lang w:eastAsia="ru-RU"/>
        </w:rPr>
        <w:t xml:space="preserve"> доказывает, что люди с высокой самооценкой опасны для общества. Они склонны к раннему алкоголизму, наркозависимости, агрессивности, насилию.</w:t>
      </w:r>
    </w:p>
    <w:p w14:paraId="20520CBA"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lastRenderedPageBreak/>
        <w:t>Люди с низкой самооценкой неуверенные в своих силах, из-за неудач начинается депрессия, винят в своих ошибках других, стараются избежать контакта с людьми. С такой самооценкой часто происходят самоубийства и суициды [42].</w:t>
      </w:r>
    </w:p>
    <w:p w14:paraId="06BEF006"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итоги ученые пришли к выводу, что человек должен быть со средней самооценкой. Это разница между критериями «Я нормальны» и «Я идеальный».</w:t>
      </w:r>
    </w:p>
    <w:p w14:paraId="660ACF59"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Таким образом психологи выделяют низкую и среднею самооценку и утверждают, что идеальный человек должен быть со средней самооценкой, потому что и высокая, и низкая имеют свои отрицательные стороны </w:t>
      </w:r>
      <w:r w:rsidRPr="00CB2127">
        <w:rPr>
          <w:rFonts w:ascii="Times New Roman" w:eastAsia="Calibri" w:hAnsi="Times New Roman" w:cs="Times New Roman"/>
          <w:sz w:val="28"/>
          <w:szCs w:val="28"/>
          <w:lang w:eastAsia="ru-RU"/>
        </w:rPr>
        <w:t>[43]</w:t>
      </w:r>
      <w:r w:rsidRPr="00CB2127">
        <w:rPr>
          <w:rFonts w:ascii="Times New Roman" w:eastAsia="Times New Roman" w:hAnsi="Times New Roman" w:cs="Times New Roman"/>
          <w:color w:val="000000"/>
          <w:sz w:val="28"/>
          <w:szCs w:val="28"/>
          <w:lang w:eastAsia="ru-RU"/>
        </w:rPr>
        <w:t>.</w:t>
      </w:r>
    </w:p>
    <w:p w14:paraId="47C179E0"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3. Адекватная и неадекватная самооценка</w:t>
      </w:r>
    </w:p>
    <w:p w14:paraId="646D5978"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 отечественной психологии данной проблемой занимались А.И. Липкина, Л.И. Божович, </w:t>
      </w:r>
      <w:proofErr w:type="spellStart"/>
      <w:r w:rsidRPr="00CB2127">
        <w:rPr>
          <w:rFonts w:ascii="Times New Roman" w:eastAsia="Times New Roman" w:hAnsi="Times New Roman" w:cs="Times New Roman"/>
          <w:color w:val="000000"/>
          <w:sz w:val="28"/>
          <w:szCs w:val="28"/>
          <w:lang w:eastAsia="ru-RU"/>
        </w:rPr>
        <w:t>Л.С.Славина</w:t>
      </w:r>
      <w:proofErr w:type="spellEnd"/>
      <w:r w:rsidRPr="00CB2127">
        <w:rPr>
          <w:rFonts w:ascii="Times New Roman" w:eastAsia="Times New Roman" w:hAnsi="Times New Roman" w:cs="Times New Roman"/>
          <w:color w:val="000000"/>
          <w:sz w:val="28"/>
          <w:szCs w:val="28"/>
          <w:lang w:eastAsia="ru-RU"/>
        </w:rPr>
        <w:t xml:space="preserve">. В психологии существует завышенная адекватная и неадекватная самооценка так и заниженная адекватная и неадекватная самооценка [44]. Адекватная самооценка показывает истинный взгляд человека на самого себя, понимание своих действий. Если мнение личности совпадает с его реальной действительностью, то это означает что у него адекватная самооценка. </w:t>
      </w:r>
    </w:p>
    <w:p w14:paraId="520E3B4A"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Неадекватная самооценка мнение человека полностью отличается от того что он представляет. Неадекватная самооценка подразделяется на заниженную и завышенную [45].</w:t>
      </w:r>
    </w:p>
    <w:p w14:paraId="070578E7"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Существуют люди, с завышенной самооценкой которые не принимают свое поражение в каких-либо делах, они переносят неудачи на других людей. Не доверяют никому, часто обижаются, агрессивно реагируют. В отечественной психологии данное поведение называется «аффект неадекватности». Исследованием поведения занимались Л.И. </w:t>
      </w:r>
      <w:proofErr w:type="spellStart"/>
      <w:proofErr w:type="gramStart"/>
      <w:r w:rsidRPr="00CB2127">
        <w:rPr>
          <w:rFonts w:ascii="Times New Roman" w:eastAsia="Times New Roman" w:hAnsi="Times New Roman" w:cs="Times New Roman"/>
          <w:color w:val="000000"/>
          <w:sz w:val="28"/>
          <w:szCs w:val="28"/>
          <w:lang w:eastAsia="ru-RU"/>
        </w:rPr>
        <w:t>Божовичи</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Л.С.Славина</w:t>
      </w:r>
      <w:proofErr w:type="spellEnd"/>
      <w:proofErr w:type="gramEnd"/>
      <w:r w:rsidRPr="00CB2127">
        <w:rPr>
          <w:rFonts w:ascii="Times New Roman" w:eastAsia="Times New Roman" w:hAnsi="Times New Roman" w:cs="Times New Roman"/>
          <w:color w:val="000000"/>
          <w:sz w:val="28"/>
          <w:szCs w:val="28"/>
          <w:lang w:eastAsia="ru-RU"/>
        </w:rPr>
        <w:t>, они выявили что такой реакции склонны младшие школьники.</w:t>
      </w:r>
    </w:p>
    <w:p w14:paraId="77FBE26C"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Оценить адекватность самооценки сложнее так как человеку присуще оценивать себя выше чем есть на самом деле. А группа и окружение не </w:t>
      </w:r>
      <w:r w:rsidRPr="00CB2127">
        <w:rPr>
          <w:rFonts w:ascii="Times New Roman" w:eastAsia="Times New Roman" w:hAnsi="Times New Roman" w:cs="Times New Roman"/>
          <w:color w:val="000000"/>
          <w:sz w:val="28"/>
          <w:szCs w:val="28"/>
          <w:lang w:eastAsia="ru-RU"/>
        </w:rPr>
        <w:lastRenderedPageBreak/>
        <w:t>способно полностью нас оценить так, как оценка идет от личностных качеств или отношения человека к тебе.</w:t>
      </w:r>
    </w:p>
    <w:p w14:paraId="152A4565"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Таким образом, в зарубежной и отечественной психологии адекватность самооценки определяется совпадением с мнением окружающих и поведением человека. Неадекватность определяется преувеличение, приукрашиванием своей личности.</w:t>
      </w:r>
      <w:r w:rsidRPr="00CB2127">
        <w:rPr>
          <w:rFonts w:ascii="Times New Roman" w:eastAsia="Calibri" w:hAnsi="Times New Roman" w:cs="Times New Roman"/>
          <w:sz w:val="28"/>
          <w:szCs w:val="28"/>
          <w:lang w:eastAsia="ru-RU"/>
        </w:rPr>
        <w:t xml:space="preserve"> [46]</w:t>
      </w:r>
    </w:p>
    <w:p w14:paraId="11B4E66C"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4.Стабильная и изменчивая самооценка</w:t>
      </w:r>
    </w:p>
    <w:p w14:paraId="63F86F96"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своих исследованиях Р. Бернс доказал, что люди с завышенным самолюбием избегают критики, оскорблений в свою сторону поэтому их самооценка стабильна. У людей с заниженным самолюбием самооценка изменчива потому что они реагируют на критику, на оценку своих действий и делают все что бы исправиться.</w:t>
      </w:r>
    </w:p>
    <w:p w14:paraId="4CDDA9BA"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Нестабильная самооценка бывает завышенная и заниженная. Нестабильная завышенная обозначает уверенность людей в своих позитивных ощущениях. Нестабильная низкая самооценка определяется избеганием негативных ощущений. Поэтому часто с высокой самооценкой люди хвалятся своими достижениями и еще больше приукрашивают их. С низкой самооценкой люди стараются забыть ситуацию с негативным последствием.</w:t>
      </w:r>
    </w:p>
    <w:p w14:paraId="6EC53569"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У людей с нестабильной самооценкой низкий уровень устойчивости, они более агрессивные, зависимы от социума, желают соответствовать нормам или тенденциям современного мира.</w:t>
      </w:r>
    </w:p>
    <w:p w14:paraId="1E9EEC1E"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Стабильная самооценка не способен принять ситуацию, берут оборонительную сторону [47].</w:t>
      </w:r>
    </w:p>
    <w:p w14:paraId="51D4EED3"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Таким образом, в зарубежной психологии выделяют стабильную и нестабильную самооценку. Нестабильная самооценка проявляется в </w:t>
      </w:r>
      <w:proofErr w:type="spellStart"/>
      <w:r w:rsidRPr="00CB2127">
        <w:rPr>
          <w:rFonts w:ascii="Times New Roman" w:eastAsia="Times New Roman" w:hAnsi="Times New Roman" w:cs="Times New Roman"/>
          <w:color w:val="000000"/>
          <w:sz w:val="28"/>
          <w:szCs w:val="28"/>
          <w:lang w:eastAsia="ru-RU"/>
        </w:rPr>
        <w:t>подстраивании</w:t>
      </w:r>
      <w:proofErr w:type="spellEnd"/>
      <w:r w:rsidRPr="00CB2127">
        <w:rPr>
          <w:rFonts w:ascii="Times New Roman" w:eastAsia="Times New Roman" w:hAnsi="Times New Roman" w:cs="Times New Roman"/>
          <w:color w:val="000000"/>
          <w:sz w:val="28"/>
          <w:szCs w:val="28"/>
          <w:lang w:eastAsia="ru-RU"/>
        </w:rPr>
        <w:t xml:space="preserve"> человека под мнение других. Стабильная самооценка означает что человек не считается с мнением окружающих, и считает свои действия правильными.</w:t>
      </w:r>
    </w:p>
    <w:p w14:paraId="70DAE9C5"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5.Эксплицитная и имплицитная самооценка.</w:t>
      </w:r>
    </w:p>
    <w:p w14:paraId="19471198"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lastRenderedPageBreak/>
        <w:t>Эксплицивная</w:t>
      </w:r>
      <w:proofErr w:type="spellEnd"/>
      <w:r w:rsidRPr="00CB2127">
        <w:rPr>
          <w:rFonts w:ascii="Times New Roman" w:eastAsia="Times New Roman" w:hAnsi="Times New Roman" w:cs="Times New Roman"/>
          <w:color w:val="000000"/>
          <w:sz w:val="28"/>
          <w:szCs w:val="28"/>
          <w:lang w:eastAsia="ru-RU"/>
        </w:rPr>
        <w:t xml:space="preserve"> самооценка проходит на осознанном уровне. Самооценка осознается, обдумывается, объясняется, оценивается данная ситуация. Самооценка, действующая на неосознанном уровне, называется имплицитная. Она проявляется </w:t>
      </w:r>
      <w:proofErr w:type="spellStart"/>
      <w:r w:rsidRPr="00CB2127">
        <w:rPr>
          <w:rFonts w:ascii="Times New Roman" w:eastAsia="Times New Roman" w:hAnsi="Times New Roman" w:cs="Times New Roman"/>
          <w:color w:val="000000"/>
          <w:sz w:val="28"/>
          <w:szCs w:val="28"/>
          <w:lang w:eastAsia="ru-RU"/>
        </w:rPr>
        <w:t>невербально</w:t>
      </w:r>
      <w:proofErr w:type="spellEnd"/>
      <w:r w:rsidRPr="00CB2127">
        <w:rPr>
          <w:rFonts w:ascii="Times New Roman" w:eastAsia="Times New Roman" w:hAnsi="Times New Roman" w:cs="Times New Roman"/>
          <w:color w:val="000000"/>
          <w:sz w:val="28"/>
          <w:szCs w:val="28"/>
          <w:lang w:eastAsia="ru-RU"/>
        </w:rPr>
        <w:t>, на основе опыта, не преднамеренно.</w:t>
      </w:r>
    </w:p>
    <w:p w14:paraId="567AC4C4"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А.В. Захарова говорила, что самооценка на неосознанном уровне может быть адекватная в привычных условиях для человека или неадекватной в экстремальных ситуациях, когда нужно решить проблему в быстром темпе.</w:t>
      </w:r>
    </w:p>
    <w:p w14:paraId="3EDB7728"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Заниженная самооценка говорит нам о неуверенности человека в самом себе. Свои успехи считает случайными. Такие люди отдаляются от окружения. </w:t>
      </w:r>
    </w:p>
    <w:p w14:paraId="04771F37"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Завышенная самооценка указывает на переоценку своих действий личностью. Человек </w:t>
      </w:r>
      <w:proofErr w:type="spellStart"/>
      <w:r w:rsidRPr="00CB2127">
        <w:rPr>
          <w:rFonts w:ascii="Times New Roman" w:eastAsia="Times New Roman" w:hAnsi="Times New Roman" w:cs="Times New Roman"/>
          <w:color w:val="000000"/>
          <w:sz w:val="28"/>
          <w:szCs w:val="28"/>
          <w:lang w:eastAsia="ru-RU"/>
        </w:rPr>
        <w:t>самоувенно</w:t>
      </w:r>
      <w:proofErr w:type="spellEnd"/>
      <w:r w:rsidRPr="00CB2127">
        <w:rPr>
          <w:rFonts w:ascii="Times New Roman" w:eastAsia="Times New Roman" w:hAnsi="Times New Roman" w:cs="Times New Roman"/>
          <w:color w:val="000000"/>
          <w:sz w:val="28"/>
          <w:szCs w:val="28"/>
          <w:lang w:eastAsia="ru-RU"/>
        </w:rPr>
        <w:t xml:space="preserve"> ведет себя, но при неудачах его стремление может быть ослаблено.</w:t>
      </w:r>
    </w:p>
    <w:p w14:paraId="68F520BF"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Различия </w:t>
      </w:r>
      <w:proofErr w:type="spellStart"/>
      <w:r w:rsidRPr="00CB2127">
        <w:rPr>
          <w:rFonts w:ascii="Times New Roman" w:eastAsia="Times New Roman" w:hAnsi="Times New Roman" w:cs="Times New Roman"/>
          <w:color w:val="000000"/>
          <w:sz w:val="28"/>
          <w:szCs w:val="28"/>
          <w:lang w:eastAsia="ru-RU"/>
        </w:rPr>
        <w:t>осознаногои</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неосознаного</w:t>
      </w:r>
      <w:proofErr w:type="spellEnd"/>
      <w:r w:rsidRPr="00CB2127">
        <w:rPr>
          <w:rFonts w:ascii="Times New Roman" w:eastAsia="Times New Roman" w:hAnsi="Times New Roman" w:cs="Times New Roman"/>
          <w:color w:val="000000"/>
          <w:sz w:val="28"/>
          <w:szCs w:val="28"/>
          <w:lang w:eastAsia="ru-RU"/>
        </w:rPr>
        <w:t xml:space="preserve"> уровня интересовали Борисова В.А. Он выделили четыре типа самооценки в школьном возрасте:</w:t>
      </w:r>
    </w:p>
    <w:p w14:paraId="1EF64031"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Конкордатно</w:t>
      </w:r>
      <w:proofErr w:type="spellEnd"/>
      <w:r w:rsidRPr="00CB2127">
        <w:rPr>
          <w:rFonts w:ascii="Times New Roman" w:eastAsia="Times New Roman" w:hAnsi="Times New Roman" w:cs="Times New Roman"/>
          <w:color w:val="000000"/>
          <w:sz w:val="28"/>
          <w:szCs w:val="28"/>
          <w:lang w:eastAsia="ru-RU"/>
        </w:rPr>
        <w:t xml:space="preserve"> высокая (высокий уровень эксплицитной и имплицитной самооценки)</w:t>
      </w:r>
    </w:p>
    <w:p w14:paraId="6809547E"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Дискордантно</w:t>
      </w:r>
      <w:proofErr w:type="spellEnd"/>
      <w:r w:rsidRPr="00CB2127">
        <w:rPr>
          <w:rFonts w:ascii="Times New Roman" w:eastAsia="Times New Roman" w:hAnsi="Times New Roman" w:cs="Times New Roman"/>
          <w:color w:val="000000"/>
          <w:sz w:val="28"/>
          <w:szCs w:val="28"/>
          <w:lang w:eastAsia="ru-RU"/>
        </w:rPr>
        <w:t xml:space="preserve"> завышенная (</w:t>
      </w:r>
      <w:proofErr w:type="spellStart"/>
      <w:r w:rsidRPr="00CB2127">
        <w:rPr>
          <w:rFonts w:ascii="Times New Roman" w:eastAsia="Times New Roman" w:hAnsi="Times New Roman" w:cs="Times New Roman"/>
          <w:color w:val="000000"/>
          <w:sz w:val="28"/>
          <w:szCs w:val="28"/>
          <w:lang w:eastAsia="ru-RU"/>
        </w:rPr>
        <w:t>экплицитная</w:t>
      </w:r>
      <w:proofErr w:type="spellEnd"/>
      <w:r w:rsidRPr="00CB2127">
        <w:rPr>
          <w:rFonts w:ascii="Times New Roman" w:eastAsia="Times New Roman" w:hAnsi="Times New Roman" w:cs="Times New Roman"/>
          <w:color w:val="000000"/>
          <w:sz w:val="28"/>
          <w:szCs w:val="28"/>
          <w:lang w:eastAsia="ru-RU"/>
        </w:rPr>
        <w:t xml:space="preserve"> высокая, имплицитная низкая)</w:t>
      </w:r>
    </w:p>
    <w:p w14:paraId="48FB448F"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Дискордантно</w:t>
      </w:r>
      <w:proofErr w:type="spellEnd"/>
      <w:r w:rsidRPr="00CB2127">
        <w:rPr>
          <w:rFonts w:ascii="Times New Roman" w:eastAsia="Times New Roman" w:hAnsi="Times New Roman" w:cs="Times New Roman"/>
          <w:color w:val="000000"/>
          <w:sz w:val="28"/>
          <w:szCs w:val="28"/>
          <w:lang w:eastAsia="ru-RU"/>
        </w:rPr>
        <w:t xml:space="preserve"> заниженная (</w:t>
      </w:r>
      <w:proofErr w:type="spellStart"/>
      <w:r w:rsidRPr="00CB2127">
        <w:rPr>
          <w:rFonts w:ascii="Times New Roman" w:eastAsia="Times New Roman" w:hAnsi="Times New Roman" w:cs="Times New Roman"/>
          <w:color w:val="000000"/>
          <w:sz w:val="28"/>
          <w:szCs w:val="28"/>
          <w:lang w:eastAsia="ru-RU"/>
        </w:rPr>
        <w:t>экплицитная</w:t>
      </w:r>
      <w:proofErr w:type="spellEnd"/>
      <w:r w:rsidRPr="00CB2127">
        <w:rPr>
          <w:rFonts w:ascii="Times New Roman" w:eastAsia="Times New Roman" w:hAnsi="Times New Roman" w:cs="Times New Roman"/>
          <w:color w:val="000000"/>
          <w:sz w:val="28"/>
          <w:szCs w:val="28"/>
          <w:lang w:eastAsia="ru-RU"/>
        </w:rPr>
        <w:t xml:space="preserve"> низкая, имплицитная высокая)</w:t>
      </w:r>
    </w:p>
    <w:p w14:paraId="6A81F32B"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Конкордантно</w:t>
      </w:r>
      <w:proofErr w:type="spellEnd"/>
      <w:r w:rsidRPr="00CB2127">
        <w:rPr>
          <w:rFonts w:ascii="Times New Roman" w:eastAsia="Times New Roman" w:hAnsi="Times New Roman" w:cs="Times New Roman"/>
          <w:color w:val="000000"/>
          <w:sz w:val="28"/>
          <w:szCs w:val="28"/>
          <w:lang w:eastAsia="ru-RU"/>
        </w:rPr>
        <w:t xml:space="preserve"> низкая самооценка (уровень самооценок низкий) [48].</w:t>
      </w:r>
    </w:p>
    <w:p w14:paraId="165AB4EE"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Таким образом, самооценка может осознаваться и не осознаваться человекам. Отечественные психологи утверждали, что осознанная и не осознанная может быть адекватная или не адекватная, высокая, низкая, завышенная и заниженная.</w:t>
      </w:r>
    </w:p>
    <w:p w14:paraId="30DBCF0D"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6.Независимая и зависимая самооценка</w:t>
      </w:r>
    </w:p>
    <w:p w14:paraId="7BA2EF39"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Зависимая самооценка или не зависимая определяется ее стабильность или нестабильность. Самооценка зависит от условий и обстоятельств в которых находится человек. С зависимой самооценкой человек стесняется или теряется если что-то пошло не по плану, таким людям нужна поддержка. С независимой самооценкой люди испытывают обиду после неудачи, но не страдают и идут дальше, они не зависят от одобрения других.</w:t>
      </w:r>
    </w:p>
    <w:p w14:paraId="34C0652E"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lastRenderedPageBreak/>
        <w:t xml:space="preserve">Дж. </w:t>
      </w:r>
      <w:proofErr w:type="spellStart"/>
      <w:r w:rsidRPr="00CB2127">
        <w:rPr>
          <w:rFonts w:ascii="Times New Roman" w:eastAsia="Times New Roman" w:hAnsi="Times New Roman" w:cs="Times New Roman"/>
          <w:color w:val="000000"/>
          <w:sz w:val="28"/>
          <w:szCs w:val="28"/>
          <w:lang w:eastAsia="ru-RU"/>
        </w:rPr>
        <w:t>Трайк</w:t>
      </w:r>
      <w:proofErr w:type="spellEnd"/>
      <w:r w:rsidRPr="00CB2127">
        <w:rPr>
          <w:rFonts w:ascii="Times New Roman" w:eastAsia="Times New Roman" w:hAnsi="Times New Roman" w:cs="Times New Roman"/>
          <w:color w:val="000000"/>
          <w:sz w:val="28"/>
          <w:szCs w:val="28"/>
          <w:lang w:eastAsia="ru-RU"/>
        </w:rPr>
        <w:t xml:space="preserve"> и Р. </w:t>
      </w:r>
      <w:proofErr w:type="spellStart"/>
      <w:r w:rsidRPr="00CB2127">
        <w:rPr>
          <w:rFonts w:ascii="Times New Roman" w:eastAsia="Times New Roman" w:hAnsi="Times New Roman" w:cs="Times New Roman"/>
          <w:color w:val="000000"/>
          <w:sz w:val="28"/>
          <w:szCs w:val="28"/>
          <w:lang w:eastAsia="ru-RU"/>
        </w:rPr>
        <w:t>Робинс</w:t>
      </w:r>
      <w:proofErr w:type="spellEnd"/>
      <w:r w:rsidRPr="00CB2127">
        <w:rPr>
          <w:rFonts w:ascii="Times New Roman" w:eastAsia="Times New Roman" w:hAnsi="Times New Roman" w:cs="Times New Roman"/>
          <w:color w:val="000000"/>
          <w:sz w:val="28"/>
          <w:szCs w:val="28"/>
          <w:lang w:eastAsia="ru-RU"/>
        </w:rPr>
        <w:t xml:space="preserve"> утверждали, что источник зависимого самоуважения находится между осознаваемой и осознаваемой самооценкой. Не осознанная самооценка может быть в следствии неправильного воспитания, чрезмерной любви родителей к ребенку. В итоге уже взрослый человек возвышает себя при других, ему сложно найти друзей, потому что они не захотят общаться с человеком, который занижает всех.</w:t>
      </w:r>
      <w:r w:rsidRPr="00CB2127">
        <w:rPr>
          <w:rFonts w:ascii="Times New Roman" w:eastAsia="Calibri" w:hAnsi="Times New Roman" w:cs="Times New Roman"/>
          <w:sz w:val="28"/>
          <w:szCs w:val="28"/>
          <w:lang w:eastAsia="ru-RU"/>
        </w:rPr>
        <w:t xml:space="preserve"> [49]</w:t>
      </w:r>
    </w:p>
    <w:p w14:paraId="53F658C5"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Дж. </w:t>
      </w:r>
      <w:proofErr w:type="spellStart"/>
      <w:r w:rsidRPr="00CB2127">
        <w:rPr>
          <w:rFonts w:ascii="Times New Roman" w:eastAsia="Times New Roman" w:hAnsi="Times New Roman" w:cs="Times New Roman"/>
          <w:color w:val="000000"/>
          <w:sz w:val="28"/>
          <w:szCs w:val="28"/>
          <w:lang w:eastAsia="ru-RU"/>
        </w:rPr>
        <w:t>Крокер</w:t>
      </w:r>
      <w:proofErr w:type="spellEnd"/>
      <w:r w:rsidRPr="00CB2127">
        <w:rPr>
          <w:rFonts w:ascii="Times New Roman" w:eastAsia="Times New Roman" w:hAnsi="Times New Roman" w:cs="Times New Roman"/>
          <w:color w:val="000000"/>
          <w:sz w:val="28"/>
          <w:szCs w:val="28"/>
          <w:lang w:eastAsia="ru-RU"/>
        </w:rPr>
        <w:t xml:space="preserve"> выделил семь оснований от которых зависит самооценка:</w:t>
      </w:r>
    </w:p>
    <w:p w14:paraId="2CB86D36"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Похвала.</w:t>
      </w:r>
    </w:p>
    <w:p w14:paraId="3A427CD2"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Поддержка близких</w:t>
      </w:r>
    </w:p>
    <w:p w14:paraId="23BB53B7"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Любовь Бога</w:t>
      </w:r>
    </w:p>
    <w:p w14:paraId="64875BA2"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Способности</w:t>
      </w:r>
    </w:p>
    <w:p w14:paraId="37D352FC"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Физическая форма</w:t>
      </w:r>
    </w:p>
    <w:p w14:paraId="41234E0F"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Добропорядочность</w:t>
      </w:r>
    </w:p>
    <w:p w14:paraId="02767E5A" w14:textId="77777777"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Независимая самооценка идет от Бога, семьи и морали, а зависимая самооценка от общества, признательности,</w:t>
      </w:r>
    </w:p>
    <w:p w14:paraId="16DA0190" w14:textId="7704B2AD"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Люди с зависимой самооценкой стараются делать все чтобы повысить себя в глазах других. Они избегают неудачи не пытают изменить свои действия для ее решения, это приводит к огорчению, к потере мотивации, к депрессии.</w:t>
      </w:r>
    </w:p>
    <w:p w14:paraId="447AB400" w14:textId="77777777" w:rsidR="00F03663" w:rsidRDefault="00F03663"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14:paraId="3BCC6374" w14:textId="3F9A910F" w:rsidR="00023D67" w:rsidRDefault="00BE25C2" w:rsidP="00023D67">
      <w:pPr>
        <w:spacing w:line="360" w:lineRule="auto"/>
        <w:ind w:firstLine="709"/>
        <w:contextualSpacing/>
        <w:jc w:val="both"/>
        <w:rPr>
          <w:rFonts w:ascii="Times New Roman" w:eastAsia="Times New Roman" w:hAnsi="Times New Roman" w:cs="Times New Roman"/>
          <w:b/>
          <w:bCs/>
          <w:sz w:val="28"/>
          <w:szCs w:val="28"/>
        </w:rPr>
      </w:pPr>
      <w:r w:rsidRPr="00CB2127">
        <w:rPr>
          <w:rFonts w:ascii="Times New Roman" w:eastAsia="Times New Roman" w:hAnsi="Times New Roman" w:cs="Times New Roman"/>
          <w:b/>
          <w:bCs/>
          <w:sz w:val="28"/>
          <w:szCs w:val="28"/>
        </w:rPr>
        <w:t>Выводы по главе 1</w:t>
      </w:r>
    </w:p>
    <w:p w14:paraId="27BBB1E9" w14:textId="77777777" w:rsidR="00FA64C9" w:rsidRPr="00CB2127" w:rsidRDefault="00FA64C9" w:rsidP="00023D67">
      <w:pPr>
        <w:spacing w:line="360" w:lineRule="auto"/>
        <w:ind w:firstLine="709"/>
        <w:contextualSpacing/>
        <w:jc w:val="both"/>
        <w:rPr>
          <w:rFonts w:ascii="Times New Roman" w:hAnsi="Times New Roman" w:cs="Times New Roman"/>
          <w:b/>
          <w:sz w:val="28"/>
          <w:szCs w:val="28"/>
        </w:rPr>
      </w:pPr>
    </w:p>
    <w:p w14:paraId="2B103A66" w14:textId="77777777" w:rsidR="00023D67" w:rsidRPr="00CB2127" w:rsidRDefault="00023D67" w:rsidP="00023D67">
      <w:pPr>
        <w:spacing w:after="0"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sz w:val="28"/>
          <w:szCs w:val="28"/>
        </w:rPr>
        <w:t xml:space="preserve">В процессе проведенного анализа теоретических подходов к исследованию личностных особенностей </w:t>
      </w:r>
    </w:p>
    <w:p w14:paraId="289D2C0E" w14:textId="0A479C73" w:rsidR="00023D67" w:rsidRDefault="00CB2127" w:rsidP="00023D67">
      <w:pPr>
        <w:numPr>
          <w:ilvl w:val="0"/>
          <w:numId w:val="8"/>
        </w:numPr>
        <w:spacing w:after="0" w:line="360" w:lineRule="auto"/>
        <w:ind w:left="0" w:firstLine="709"/>
        <w:contextualSpacing/>
        <w:jc w:val="both"/>
        <w:rPr>
          <w:rFonts w:ascii="Times New Roman" w:hAnsi="Times New Roman" w:cs="Times New Roman"/>
          <w:sz w:val="28"/>
          <w:szCs w:val="28"/>
        </w:rPr>
      </w:pPr>
      <w:r w:rsidRPr="00CB2127">
        <w:rPr>
          <w:rFonts w:ascii="Times New Roman" w:hAnsi="Times New Roman" w:cs="Times New Roman"/>
          <w:sz w:val="28"/>
          <w:szCs w:val="28"/>
        </w:rPr>
        <w:t>Личност</w:t>
      </w:r>
      <w:r w:rsidR="00023D67" w:rsidRPr="00CB2127">
        <w:rPr>
          <w:rFonts w:ascii="Times New Roman" w:hAnsi="Times New Roman" w:cs="Times New Roman"/>
          <w:sz w:val="28"/>
          <w:szCs w:val="28"/>
        </w:rPr>
        <w:t>н</w:t>
      </w:r>
      <w:r w:rsidR="00DD0FA4">
        <w:rPr>
          <w:rFonts w:ascii="Times New Roman" w:hAnsi="Times New Roman" w:cs="Times New Roman"/>
          <w:sz w:val="28"/>
          <w:szCs w:val="28"/>
        </w:rPr>
        <w:t xml:space="preserve">ые особенности рассматриваются </w:t>
      </w:r>
      <w:r w:rsidR="00023D67" w:rsidRPr="00CB2127">
        <w:rPr>
          <w:rFonts w:ascii="Times New Roman" w:hAnsi="Times New Roman" w:cs="Times New Roman"/>
          <w:sz w:val="28"/>
          <w:szCs w:val="28"/>
        </w:rPr>
        <w:t>как внутренние и глубинные особенности людей; мотивы людей, их стремления и воля, их личностная устойчивость и личностная идентичность.</w:t>
      </w:r>
    </w:p>
    <w:p w14:paraId="30AFD620" w14:textId="77777777" w:rsidR="002D29E5" w:rsidRPr="00CB2127" w:rsidRDefault="002D29E5" w:rsidP="00023D67">
      <w:pPr>
        <w:numPr>
          <w:ilvl w:val="0"/>
          <w:numId w:val="8"/>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теоретическому анализу литературы, существует взаимосвязь между факторами когнитивного развития личности и личностными особенностями.</w:t>
      </w:r>
      <w:r w:rsidR="00DD0FA4">
        <w:rPr>
          <w:rFonts w:ascii="Times New Roman" w:hAnsi="Times New Roman" w:cs="Times New Roman"/>
          <w:sz w:val="28"/>
          <w:szCs w:val="28"/>
        </w:rPr>
        <w:t xml:space="preserve"> Так</w:t>
      </w:r>
      <w:r w:rsidR="00384047">
        <w:rPr>
          <w:rFonts w:ascii="Times New Roman" w:hAnsi="Times New Roman" w:cs="Times New Roman"/>
          <w:sz w:val="28"/>
          <w:szCs w:val="28"/>
        </w:rPr>
        <w:t>,</w:t>
      </w:r>
      <w:r w:rsidR="00DD0FA4">
        <w:rPr>
          <w:rFonts w:ascii="Times New Roman" w:hAnsi="Times New Roman" w:cs="Times New Roman"/>
          <w:sz w:val="28"/>
          <w:szCs w:val="28"/>
        </w:rPr>
        <w:t xml:space="preserve"> </w:t>
      </w:r>
      <w:r w:rsidR="00384047">
        <w:rPr>
          <w:rFonts w:ascii="Times New Roman" w:hAnsi="Times New Roman" w:cs="Times New Roman"/>
          <w:sz w:val="28"/>
          <w:szCs w:val="28"/>
        </w:rPr>
        <w:t xml:space="preserve">согласно данным теоретического анализа, </w:t>
      </w:r>
      <w:r w:rsidR="00384047">
        <w:rPr>
          <w:rFonts w:ascii="Times New Roman" w:hAnsi="Times New Roman" w:cs="Times New Roman"/>
          <w:sz w:val="28"/>
          <w:szCs w:val="28"/>
        </w:rPr>
        <w:lastRenderedPageBreak/>
        <w:t xml:space="preserve">существует взаимосвязь </w:t>
      </w:r>
      <w:r w:rsidR="003A367F">
        <w:rPr>
          <w:rFonts w:ascii="Times New Roman" w:hAnsi="Times New Roman" w:cs="Times New Roman"/>
          <w:sz w:val="28"/>
          <w:szCs w:val="28"/>
        </w:rPr>
        <w:t xml:space="preserve">между показателями когнитивного развития личности и самооценкой.  </w:t>
      </w:r>
    </w:p>
    <w:p w14:paraId="64B65693" w14:textId="77777777" w:rsidR="00CB2127" w:rsidRDefault="00CB2127" w:rsidP="00BE25C2">
      <w:pPr>
        <w:spacing w:after="0" w:line="360" w:lineRule="auto"/>
        <w:contextualSpacing/>
        <w:jc w:val="both"/>
        <w:rPr>
          <w:rFonts w:ascii="Times New Roman" w:hAnsi="Times New Roman" w:cs="Times New Roman"/>
          <w:sz w:val="28"/>
          <w:szCs w:val="28"/>
        </w:rPr>
      </w:pPr>
    </w:p>
    <w:p w14:paraId="42243426" w14:textId="78499628" w:rsidR="00FA64C9" w:rsidRDefault="00FA64C9">
      <w:pPr>
        <w:rPr>
          <w:rFonts w:ascii="Times New Roman" w:hAnsi="Times New Roman" w:cs="Times New Roman"/>
          <w:sz w:val="28"/>
          <w:szCs w:val="28"/>
        </w:rPr>
      </w:pPr>
      <w:r>
        <w:rPr>
          <w:rFonts w:ascii="Times New Roman" w:hAnsi="Times New Roman" w:cs="Times New Roman"/>
          <w:sz w:val="28"/>
          <w:szCs w:val="28"/>
        </w:rPr>
        <w:br w:type="page"/>
      </w:r>
    </w:p>
    <w:p w14:paraId="056398E6" w14:textId="77777777" w:rsidR="00BE25C2" w:rsidRPr="00CB2127" w:rsidRDefault="00CB2127" w:rsidP="00BE25C2">
      <w:pPr>
        <w:jc w:val="center"/>
        <w:rPr>
          <w:rFonts w:ascii="Times New Roman" w:hAnsi="Times New Roman" w:cs="Times New Roman"/>
          <w:b/>
          <w:sz w:val="28"/>
        </w:rPr>
      </w:pPr>
      <w:r w:rsidRPr="00CB2127">
        <w:rPr>
          <w:rFonts w:ascii="Times New Roman" w:hAnsi="Times New Roman" w:cs="Times New Roman"/>
          <w:b/>
          <w:sz w:val="28"/>
        </w:rPr>
        <w:lastRenderedPageBreak/>
        <w:t>ГЛАВА 2. ОРГАНИЗАЦИЯ ЭМПИРИЧЕСКОГО ИССЛЕДОВАНИЯ</w:t>
      </w:r>
    </w:p>
    <w:p w14:paraId="58ED5611" w14:textId="77777777"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2.1. Организация, план и этапы исследования</w:t>
      </w:r>
    </w:p>
    <w:p w14:paraId="240BB1F4" w14:textId="4CE64C22" w:rsidR="00BE25C2" w:rsidRPr="00CB2127" w:rsidRDefault="00BE25C2" w:rsidP="00BE25C2">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Цель исследования</w:t>
      </w:r>
      <w:r w:rsidRPr="00CB2127">
        <w:rPr>
          <w:rFonts w:ascii="Times New Roman" w:hAnsi="Times New Roman" w:cs="Times New Roman"/>
          <w:sz w:val="28"/>
          <w:szCs w:val="28"/>
          <w:lang w:eastAsia="ru-RU"/>
        </w:rPr>
        <w:t xml:space="preserve"> – </w:t>
      </w:r>
      <w:r w:rsidRPr="00CB2127">
        <w:rPr>
          <w:rFonts w:ascii="Times New Roman" w:hAnsi="Times New Roman" w:cs="Times New Roman"/>
          <w:sz w:val="28"/>
        </w:rPr>
        <w:t>Выявление взаимосвязи нарушения когнитивных функций после COVID-19 и психической структуры личности</w:t>
      </w:r>
      <w:r w:rsidR="00FA64C9">
        <w:rPr>
          <w:rFonts w:ascii="Times New Roman" w:hAnsi="Times New Roman" w:cs="Times New Roman"/>
          <w:sz w:val="28"/>
        </w:rPr>
        <w:t>.</w:t>
      </w:r>
    </w:p>
    <w:p w14:paraId="6FB6A711" w14:textId="77777777" w:rsidR="00BE25C2" w:rsidRPr="00CB2127" w:rsidRDefault="00BE25C2" w:rsidP="00BE25C2">
      <w:pPr>
        <w:spacing w:after="0"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b/>
          <w:sz w:val="28"/>
          <w:szCs w:val="28"/>
        </w:rPr>
        <w:t>Гипотеза:</w:t>
      </w:r>
      <w:r w:rsidR="00DD0FA4">
        <w:rPr>
          <w:rFonts w:ascii="Times New Roman" w:hAnsi="Times New Roman" w:cs="Times New Roman"/>
          <w:b/>
          <w:sz w:val="28"/>
          <w:szCs w:val="28"/>
        </w:rPr>
        <w:t xml:space="preserve"> </w:t>
      </w:r>
      <w:r w:rsidR="00DD0FA4">
        <w:rPr>
          <w:rFonts w:ascii="Times New Roman" w:hAnsi="Times New Roman" w:cs="Times New Roman"/>
          <w:sz w:val="28"/>
          <w:szCs w:val="28"/>
        </w:rPr>
        <w:t xml:space="preserve">согласно предположениям, </w:t>
      </w:r>
      <w:r w:rsidRPr="00CB2127">
        <w:rPr>
          <w:rFonts w:ascii="Times New Roman" w:hAnsi="Times New Roman" w:cs="Times New Roman"/>
          <w:sz w:val="28"/>
          <w:szCs w:val="28"/>
        </w:rPr>
        <w:t xml:space="preserve">пандемия </w:t>
      </w:r>
      <w:r w:rsidRPr="00CB2127">
        <w:rPr>
          <w:rFonts w:ascii="Times New Roman" w:hAnsi="Times New Roman" w:cs="Times New Roman"/>
          <w:sz w:val="28"/>
          <w:szCs w:val="28"/>
          <w:lang w:val="en-US"/>
        </w:rPr>
        <w:t>COVID</w:t>
      </w:r>
      <w:r w:rsidRPr="00CB2127">
        <w:rPr>
          <w:rFonts w:ascii="Times New Roman" w:hAnsi="Times New Roman" w:cs="Times New Roman"/>
          <w:sz w:val="28"/>
          <w:szCs w:val="28"/>
        </w:rPr>
        <w:t xml:space="preserve"> 19 оказывает неблагоприятное воздействие на развитие когнитивных процессов во взаимосвязи с психической структурой личности. </w:t>
      </w:r>
    </w:p>
    <w:p w14:paraId="4D3437AD" w14:textId="77777777" w:rsidR="00BE25C2" w:rsidRPr="00CB2127" w:rsidRDefault="00BE25C2" w:rsidP="00BE25C2">
      <w:pPr>
        <w:jc w:val="center"/>
        <w:rPr>
          <w:rFonts w:ascii="Times New Roman" w:hAnsi="Times New Roman" w:cs="Times New Roman"/>
          <w:b/>
          <w:sz w:val="28"/>
        </w:rPr>
      </w:pPr>
    </w:p>
    <w:p w14:paraId="6748D577" w14:textId="77777777"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2.2. Структура выборки и база исследования</w:t>
      </w:r>
    </w:p>
    <w:p w14:paraId="70322C77" w14:textId="4F3FE19D" w:rsidR="00BE25C2" w:rsidRPr="00CB2127" w:rsidRDefault="00BE25C2" w:rsidP="00BE25C2">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Выборка исследования:</w:t>
      </w:r>
      <w:r w:rsidRPr="00CB2127">
        <w:rPr>
          <w:rFonts w:ascii="Times New Roman" w:hAnsi="Times New Roman" w:cs="Times New Roman"/>
          <w:sz w:val="28"/>
          <w:szCs w:val="28"/>
          <w:lang w:eastAsia="ru-RU"/>
        </w:rPr>
        <w:t xml:space="preserve"> в исследовании принимало участие 80 респондентов в возрасте от 20 до 40 лет., 40 из них переболели ковид-19, а оставшаяся половина – не переносили болезнь.</w:t>
      </w:r>
      <w:r w:rsidR="005F2CBC">
        <w:rPr>
          <w:rFonts w:ascii="Times New Roman" w:hAnsi="Times New Roman" w:cs="Times New Roman"/>
          <w:sz w:val="28"/>
          <w:szCs w:val="28"/>
          <w:lang w:eastAsia="ru-RU"/>
        </w:rPr>
        <w:t xml:space="preserve"> Из них </w:t>
      </w:r>
      <w:r w:rsidR="004021BB">
        <w:rPr>
          <w:rFonts w:ascii="Times New Roman" w:hAnsi="Times New Roman" w:cs="Times New Roman"/>
          <w:sz w:val="28"/>
          <w:szCs w:val="28"/>
          <w:lang w:eastAsia="ru-RU"/>
        </w:rPr>
        <w:t>40</w:t>
      </w:r>
      <w:r w:rsidR="005F2CBC">
        <w:rPr>
          <w:rFonts w:ascii="Times New Roman" w:hAnsi="Times New Roman" w:cs="Times New Roman"/>
          <w:sz w:val="28"/>
          <w:szCs w:val="28"/>
          <w:lang w:eastAsia="ru-RU"/>
        </w:rPr>
        <w:t xml:space="preserve"> женщин и 4</w:t>
      </w:r>
      <w:r w:rsidR="004021BB">
        <w:rPr>
          <w:rFonts w:ascii="Times New Roman" w:hAnsi="Times New Roman" w:cs="Times New Roman"/>
          <w:sz w:val="28"/>
          <w:szCs w:val="28"/>
          <w:lang w:eastAsia="ru-RU"/>
        </w:rPr>
        <w:t>0</w:t>
      </w:r>
      <w:r w:rsidR="005F2CBC">
        <w:rPr>
          <w:rFonts w:ascii="Times New Roman" w:hAnsi="Times New Roman" w:cs="Times New Roman"/>
          <w:sz w:val="28"/>
          <w:szCs w:val="28"/>
          <w:lang w:eastAsia="ru-RU"/>
        </w:rPr>
        <w:t xml:space="preserve"> мужчины.</w:t>
      </w:r>
    </w:p>
    <w:p w14:paraId="76702ECD" w14:textId="383CECAC" w:rsidR="00C828F5" w:rsidRDefault="00BE25C2" w:rsidP="00C828F5">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Экспериментальная база исследования:</w:t>
      </w:r>
      <w:r w:rsidRPr="00CB2127">
        <w:rPr>
          <w:rFonts w:ascii="Times New Roman" w:hAnsi="Times New Roman" w:cs="Times New Roman"/>
          <w:sz w:val="28"/>
          <w:szCs w:val="28"/>
          <w:lang w:eastAsia="ru-RU"/>
        </w:rPr>
        <w:t xml:space="preserve"> исследование проводили на базе</w:t>
      </w:r>
      <w:r w:rsidR="00C828F5">
        <w:rPr>
          <w:rFonts w:ascii="Times New Roman" w:hAnsi="Times New Roman" w:cs="Times New Roman"/>
          <w:sz w:val="28"/>
          <w:szCs w:val="28"/>
          <w:lang w:eastAsia="ru-RU"/>
        </w:rPr>
        <w:t xml:space="preserve"> </w:t>
      </w:r>
      <w:r w:rsidR="00C828F5" w:rsidRPr="00C828F5">
        <w:rPr>
          <w:rFonts w:ascii="Times New Roman" w:hAnsi="Times New Roman" w:cs="Times New Roman"/>
          <w:sz w:val="28"/>
          <w:szCs w:val="28"/>
          <w:lang w:eastAsia="ru-RU"/>
        </w:rPr>
        <w:t>ГБУЗ «Городская клиническая больница № 13 Департамента здравоохранения города Москвы».</w:t>
      </w:r>
    </w:p>
    <w:p w14:paraId="14505E46" w14:textId="1A72CEE3" w:rsidR="00C828F5" w:rsidRPr="00C828F5" w:rsidRDefault="00C828F5" w:rsidP="00C828F5">
      <w:pPr>
        <w:spacing w:after="0" w:line="360" w:lineRule="auto"/>
        <w:ind w:firstLine="709"/>
        <w:jc w:val="both"/>
        <w:rPr>
          <w:rFonts w:ascii="Times New Roman" w:hAnsi="Times New Roman" w:cs="Times New Roman"/>
          <w:sz w:val="28"/>
          <w:szCs w:val="28"/>
          <w:lang w:eastAsia="ru-RU"/>
        </w:rPr>
      </w:pPr>
      <w:r w:rsidRPr="00C828F5">
        <w:rPr>
          <w:rFonts w:ascii="Times New Roman" w:hAnsi="Times New Roman" w:cs="Times New Roman"/>
          <w:sz w:val="28"/>
          <w:szCs w:val="28"/>
          <w:lang w:eastAsia="ru-RU"/>
        </w:rPr>
        <w:t>В таблице 1 представим описание выборки исследования</w:t>
      </w:r>
    </w:p>
    <w:p w14:paraId="4177A398" w14:textId="5D3FFDFD" w:rsidR="00C828F5" w:rsidRDefault="00C828F5" w:rsidP="00C828F5">
      <w:pPr>
        <w:spacing w:after="0" w:line="360" w:lineRule="auto"/>
        <w:ind w:firstLine="709"/>
        <w:jc w:val="both"/>
        <w:rPr>
          <w:rFonts w:ascii="Times New Roman" w:hAnsi="Times New Roman" w:cs="Times New Roman"/>
          <w:b/>
          <w:bCs/>
          <w:sz w:val="28"/>
          <w:szCs w:val="28"/>
          <w:lang w:eastAsia="ru-RU"/>
        </w:rPr>
      </w:pPr>
    </w:p>
    <w:p w14:paraId="41618795" w14:textId="031B884B" w:rsidR="00C828F5" w:rsidRPr="00C828F5" w:rsidRDefault="00C828F5" w:rsidP="00C828F5">
      <w:pPr>
        <w:widowControl w:val="0"/>
        <w:spacing w:after="0" w:line="360" w:lineRule="auto"/>
        <w:ind w:firstLine="709"/>
        <w:jc w:val="center"/>
        <w:rPr>
          <w:rFonts w:ascii="Times New Roman" w:hAnsi="Times New Roman" w:cs="Times New Roman"/>
          <w:bCs/>
          <w:color w:val="000000" w:themeColor="text1"/>
          <w:sz w:val="28"/>
          <w:szCs w:val="28"/>
        </w:rPr>
      </w:pPr>
      <w:r w:rsidRPr="00C828F5">
        <w:rPr>
          <w:rFonts w:ascii="Times New Roman" w:hAnsi="Times New Roman" w:cs="Times New Roman"/>
          <w:bCs/>
          <w:color w:val="000000" w:themeColor="text1"/>
          <w:sz w:val="28"/>
          <w:szCs w:val="28"/>
        </w:rPr>
        <w:t>Таблица 1 Психолого-социальная характеристика выборки</w:t>
      </w:r>
    </w:p>
    <w:p w14:paraId="559B28A2" w14:textId="77777777" w:rsidR="00C828F5" w:rsidRDefault="00C828F5" w:rsidP="00C828F5">
      <w:pPr>
        <w:widowControl w:val="0"/>
        <w:spacing w:after="0" w:line="360" w:lineRule="auto"/>
        <w:ind w:firstLine="709"/>
        <w:jc w:val="center"/>
        <w:rPr>
          <w:rFonts w:ascii="Times New Roman" w:hAnsi="Times New Roman" w:cs="Times New Roman"/>
          <w:b/>
          <w:color w:val="000000" w:themeColor="text1"/>
          <w:sz w:val="28"/>
          <w:szCs w:val="28"/>
        </w:rPr>
      </w:pPr>
    </w:p>
    <w:tbl>
      <w:tblPr>
        <w:tblStyle w:val="ad"/>
        <w:tblW w:w="0" w:type="auto"/>
        <w:tblLook w:val="04A0" w:firstRow="1" w:lastRow="0" w:firstColumn="1" w:lastColumn="0" w:noHBand="0" w:noVBand="1"/>
      </w:tblPr>
      <w:tblGrid>
        <w:gridCol w:w="1606"/>
        <w:gridCol w:w="1770"/>
        <w:gridCol w:w="1157"/>
        <w:gridCol w:w="1576"/>
        <w:gridCol w:w="1543"/>
        <w:gridCol w:w="1693"/>
      </w:tblGrid>
      <w:tr w:rsidR="002F44B1" w:rsidRPr="00C828F5" w14:paraId="0EE72084" w14:textId="77777777" w:rsidTr="002F44B1">
        <w:tc>
          <w:tcPr>
            <w:tcW w:w="1782" w:type="dxa"/>
          </w:tcPr>
          <w:p w14:paraId="3C72AFF6" w14:textId="77777777" w:rsidR="00C828F5" w:rsidRPr="00C828F5" w:rsidRDefault="00C828F5" w:rsidP="007E2187">
            <w:pPr>
              <w:widowControl w:val="0"/>
              <w:spacing w:line="360" w:lineRule="auto"/>
              <w:jc w:val="center"/>
              <w:rPr>
                <w:rFonts w:ascii="Times New Roman" w:hAnsi="Times New Roman"/>
                <w:color w:val="000000" w:themeColor="text1"/>
                <w:sz w:val="28"/>
                <w:szCs w:val="28"/>
              </w:rPr>
            </w:pPr>
            <w:r w:rsidRPr="00C828F5">
              <w:rPr>
                <w:rFonts w:ascii="Times New Roman" w:hAnsi="Times New Roman"/>
                <w:color w:val="000000" w:themeColor="text1"/>
                <w:sz w:val="28"/>
                <w:szCs w:val="28"/>
              </w:rPr>
              <w:t>Группа</w:t>
            </w:r>
          </w:p>
        </w:tc>
        <w:tc>
          <w:tcPr>
            <w:tcW w:w="1190" w:type="dxa"/>
          </w:tcPr>
          <w:p w14:paraId="16D5336E" w14:textId="5D69DA2F" w:rsidR="00C828F5" w:rsidRPr="00C828F5" w:rsidRDefault="00C828F5" w:rsidP="007E2187">
            <w:pPr>
              <w:widowControl w:val="0"/>
              <w:spacing w:line="360" w:lineRule="auto"/>
              <w:jc w:val="center"/>
              <w:rPr>
                <w:rFonts w:ascii="Times New Roman" w:hAnsi="Times New Roman"/>
                <w:color w:val="000000" w:themeColor="text1"/>
                <w:sz w:val="28"/>
                <w:szCs w:val="28"/>
              </w:rPr>
            </w:pPr>
            <w:r w:rsidRPr="00C828F5">
              <w:rPr>
                <w:rFonts w:ascii="Times New Roman" w:hAnsi="Times New Roman"/>
                <w:color w:val="000000" w:themeColor="text1"/>
                <w:sz w:val="28"/>
                <w:szCs w:val="28"/>
              </w:rPr>
              <w:t>Количество</w:t>
            </w:r>
            <w:r w:rsidR="002F44B1">
              <w:rPr>
                <w:rFonts w:ascii="Times New Roman" w:hAnsi="Times New Roman"/>
                <w:color w:val="000000" w:themeColor="text1"/>
                <w:sz w:val="28"/>
                <w:szCs w:val="28"/>
              </w:rPr>
              <w:t>/пол</w:t>
            </w:r>
          </w:p>
        </w:tc>
        <w:tc>
          <w:tcPr>
            <w:tcW w:w="1587" w:type="dxa"/>
          </w:tcPr>
          <w:p w14:paraId="0C22CC3F" w14:textId="77777777" w:rsidR="00C828F5" w:rsidRPr="00C828F5" w:rsidRDefault="00C828F5" w:rsidP="007E2187">
            <w:pPr>
              <w:widowControl w:val="0"/>
              <w:spacing w:line="360" w:lineRule="auto"/>
              <w:jc w:val="center"/>
              <w:rPr>
                <w:rFonts w:ascii="Times New Roman" w:hAnsi="Times New Roman"/>
                <w:color w:val="000000" w:themeColor="text1"/>
                <w:sz w:val="28"/>
                <w:szCs w:val="28"/>
              </w:rPr>
            </w:pPr>
            <w:r w:rsidRPr="00C828F5">
              <w:rPr>
                <w:rFonts w:ascii="Times New Roman" w:hAnsi="Times New Roman"/>
                <w:color w:val="000000" w:themeColor="text1"/>
                <w:sz w:val="28"/>
                <w:szCs w:val="28"/>
              </w:rPr>
              <w:t>Возраст</w:t>
            </w:r>
          </w:p>
        </w:tc>
        <w:tc>
          <w:tcPr>
            <w:tcW w:w="1748" w:type="dxa"/>
          </w:tcPr>
          <w:p w14:paraId="2E0232BA" w14:textId="77777777" w:rsidR="00C828F5" w:rsidRPr="00C828F5" w:rsidRDefault="00C828F5" w:rsidP="007E2187">
            <w:pPr>
              <w:widowControl w:val="0"/>
              <w:spacing w:line="360" w:lineRule="auto"/>
              <w:jc w:val="center"/>
              <w:rPr>
                <w:rFonts w:ascii="Times New Roman" w:hAnsi="Times New Roman"/>
                <w:color w:val="000000" w:themeColor="text1"/>
                <w:sz w:val="28"/>
                <w:szCs w:val="28"/>
              </w:rPr>
            </w:pPr>
            <w:r w:rsidRPr="00C828F5">
              <w:rPr>
                <w:rFonts w:ascii="Times New Roman" w:hAnsi="Times New Roman"/>
                <w:color w:val="000000" w:themeColor="text1"/>
                <w:sz w:val="28"/>
                <w:szCs w:val="28"/>
              </w:rPr>
              <w:t>Образование</w:t>
            </w:r>
          </w:p>
        </w:tc>
        <w:tc>
          <w:tcPr>
            <w:tcW w:w="1420" w:type="dxa"/>
          </w:tcPr>
          <w:p w14:paraId="2560D8FF" w14:textId="77777777" w:rsidR="00C828F5" w:rsidRPr="00C828F5" w:rsidRDefault="00C828F5" w:rsidP="007E2187">
            <w:pPr>
              <w:widowControl w:val="0"/>
              <w:spacing w:line="360" w:lineRule="auto"/>
              <w:jc w:val="center"/>
              <w:rPr>
                <w:rFonts w:ascii="Times New Roman" w:hAnsi="Times New Roman"/>
                <w:color w:val="000000" w:themeColor="text1"/>
                <w:sz w:val="28"/>
                <w:szCs w:val="28"/>
              </w:rPr>
            </w:pPr>
            <w:r w:rsidRPr="00C828F5">
              <w:rPr>
                <w:rFonts w:ascii="Times New Roman" w:hAnsi="Times New Roman"/>
                <w:color w:val="000000" w:themeColor="text1"/>
                <w:sz w:val="28"/>
                <w:szCs w:val="28"/>
              </w:rPr>
              <w:t>Семейное положение</w:t>
            </w:r>
          </w:p>
        </w:tc>
        <w:tc>
          <w:tcPr>
            <w:tcW w:w="1618" w:type="dxa"/>
          </w:tcPr>
          <w:p w14:paraId="0F7176CC" w14:textId="0F2162A3" w:rsidR="00C828F5" w:rsidRPr="00C828F5" w:rsidRDefault="002F44B1" w:rsidP="007E2187">
            <w:pPr>
              <w:widowControl w:val="0"/>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Социальный статус</w:t>
            </w:r>
          </w:p>
        </w:tc>
      </w:tr>
      <w:tr w:rsidR="002F44B1" w:rsidRPr="00C828F5" w14:paraId="1E86E0F1" w14:textId="77777777" w:rsidTr="002F44B1">
        <w:tc>
          <w:tcPr>
            <w:tcW w:w="1782" w:type="dxa"/>
          </w:tcPr>
          <w:p w14:paraId="53D72877" w14:textId="7C9FC520" w:rsidR="00C828F5" w:rsidRPr="00C828F5" w:rsidRDefault="00C828F5" w:rsidP="007E2187">
            <w:pPr>
              <w:widowControl w:val="0"/>
              <w:spacing w:line="360" w:lineRule="auto"/>
              <w:jc w:val="center"/>
              <w:rPr>
                <w:rFonts w:ascii="Times New Roman" w:hAnsi="Times New Roman"/>
                <w:color w:val="000000" w:themeColor="text1"/>
                <w:sz w:val="28"/>
                <w:szCs w:val="28"/>
              </w:rPr>
            </w:pPr>
            <w:r w:rsidRPr="00C828F5">
              <w:rPr>
                <w:rFonts w:ascii="Times New Roman" w:hAnsi="Times New Roman"/>
                <w:color w:val="000000" w:themeColor="text1"/>
                <w:sz w:val="28"/>
                <w:szCs w:val="28"/>
              </w:rPr>
              <w:t>Группа А</w:t>
            </w:r>
            <w:r w:rsidR="002F44B1">
              <w:rPr>
                <w:rFonts w:ascii="Times New Roman" w:hAnsi="Times New Roman"/>
                <w:color w:val="000000" w:themeColor="text1"/>
                <w:sz w:val="28"/>
                <w:szCs w:val="28"/>
              </w:rPr>
              <w:t xml:space="preserve">, респонденты, переболевшие </w:t>
            </w:r>
            <w:proofErr w:type="spellStart"/>
            <w:r w:rsidR="002F44B1">
              <w:rPr>
                <w:rFonts w:ascii="Times New Roman" w:hAnsi="Times New Roman"/>
                <w:color w:val="000000" w:themeColor="text1"/>
                <w:sz w:val="28"/>
                <w:szCs w:val="28"/>
              </w:rPr>
              <w:t>Ковид</w:t>
            </w:r>
            <w:proofErr w:type="spellEnd"/>
            <w:r w:rsidR="002F44B1">
              <w:rPr>
                <w:rFonts w:ascii="Times New Roman" w:hAnsi="Times New Roman"/>
                <w:color w:val="000000" w:themeColor="text1"/>
                <w:sz w:val="28"/>
                <w:szCs w:val="28"/>
              </w:rPr>
              <w:t xml:space="preserve"> 19</w:t>
            </w:r>
          </w:p>
        </w:tc>
        <w:tc>
          <w:tcPr>
            <w:tcW w:w="1190" w:type="dxa"/>
          </w:tcPr>
          <w:p w14:paraId="0A5E1487" w14:textId="77777777" w:rsidR="00C828F5" w:rsidRDefault="002F44B1" w:rsidP="007E2187">
            <w:pPr>
              <w:widowControl w:val="0"/>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40</w:t>
            </w:r>
          </w:p>
          <w:p w14:paraId="00384622" w14:textId="531230E7" w:rsidR="002F44B1" w:rsidRPr="00C828F5" w:rsidRDefault="002F44B1" w:rsidP="007E2187">
            <w:pPr>
              <w:widowControl w:val="0"/>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23 мужчины и 17 женщин</w:t>
            </w:r>
          </w:p>
        </w:tc>
        <w:tc>
          <w:tcPr>
            <w:tcW w:w="1587" w:type="dxa"/>
          </w:tcPr>
          <w:p w14:paraId="6D907592" w14:textId="77777777" w:rsidR="002F44B1" w:rsidRDefault="00C828F5" w:rsidP="002F44B1">
            <w:pPr>
              <w:widowControl w:val="0"/>
              <w:spacing w:line="360" w:lineRule="auto"/>
              <w:rPr>
                <w:rFonts w:ascii="Times New Roman" w:hAnsi="Times New Roman"/>
                <w:color w:val="000000" w:themeColor="text1"/>
                <w:sz w:val="28"/>
                <w:szCs w:val="28"/>
              </w:rPr>
            </w:pPr>
            <w:r w:rsidRPr="00C828F5">
              <w:rPr>
                <w:rFonts w:ascii="Times New Roman" w:hAnsi="Times New Roman"/>
                <w:color w:val="000000" w:themeColor="text1"/>
                <w:sz w:val="28"/>
                <w:szCs w:val="28"/>
              </w:rPr>
              <w:t>1</w:t>
            </w:r>
            <w:r w:rsidR="002F44B1">
              <w:rPr>
                <w:rFonts w:ascii="Times New Roman" w:hAnsi="Times New Roman"/>
                <w:color w:val="000000" w:themeColor="text1"/>
                <w:sz w:val="28"/>
                <w:szCs w:val="28"/>
              </w:rPr>
              <w:t xml:space="preserve">1 </w:t>
            </w:r>
            <w:r w:rsidRPr="00C828F5">
              <w:rPr>
                <w:rFonts w:ascii="Times New Roman" w:hAnsi="Times New Roman"/>
                <w:color w:val="000000" w:themeColor="text1"/>
                <w:sz w:val="28"/>
                <w:szCs w:val="28"/>
              </w:rPr>
              <w:t xml:space="preserve">человек – </w:t>
            </w:r>
            <w:r w:rsidR="002F44B1">
              <w:rPr>
                <w:rFonts w:ascii="Times New Roman" w:hAnsi="Times New Roman"/>
                <w:color w:val="000000" w:themeColor="text1"/>
                <w:sz w:val="28"/>
                <w:szCs w:val="28"/>
              </w:rPr>
              <w:t>25</w:t>
            </w:r>
            <w:r w:rsidRPr="00C828F5">
              <w:rPr>
                <w:rFonts w:ascii="Times New Roman" w:hAnsi="Times New Roman"/>
                <w:color w:val="000000" w:themeColor="text1"/>
                <w:sz w:val="28"/>
                <w:szCs w:val="28"/>
              </w:rPr>
              <w:t xml:space="preserve"> лет; 1 человек – </w:t>
            </w:r>
            <w:r w:rsidR="002F44B1">
              <w:rPr>
                <w:rFonts w:ascii="Times New Roman" w:hAnsi="Times New Roman"/>
                <w:color w:val="000000" w:themeColor="text1"/>
                <w:sz w:val="28"/>
                <w:szCs w:val="28"/>
              </w:rPr>
              <w:t>23</w:t>
            </w:r>
            <w:r w:rsidRPr="00C828F5">
              <w:rPr>
                <w:rFonts w:ascii="Times New Roman" w:hAnsi="Times New Roman"/>
                <w:color w:val="000000" w:themeColor="text1"/>
                <w:sz w:val="28"/>
                <w:szCs w:val="28"/>
              </w:rPr>
              <w:t xml:space="preserve"> </w:t>
            </w:r>
            <w:r w:rsidR="002F44B1">
              <w:rPr>
                <w:rFonts w:ascii="Times New Roman" w:hAnsi="Times New Roman"/>
                <w:color w:val="000000" w:themeColor="text1"/>
                <w:sz w:val="28"/>
                <w:szCs w:val="28"/>
              </w:rPr>
              <w:t>года</w:t>
            </w:r>
            <w:r w:rsidRPr="00C828F5">
              <w:rPr>
                <w:rFonts w:ascii="Times New Roman" w:hAnsi="Times New Roman"/>
                <w:color w:val="000000" w:themeColor="text1"/>
                <w:sz w:val="28"/>
                <w:szCs w:val="28"/>
              </w:rPr>
              <w:t xml:space="preserve">; </w:t>
            </w:r>
            <w:r w:rsidR="002F44B1">
              <w:rPr>
                <w:rFonts w:ascii="Times New Roman" w:hAnsi="Times New Roman"/>
                <w:color w:val="000000" w:themeColor="text1"/>
                <w:sz w:val="28"/>
                <w:szCs w:val="28"/>
              </w:rPr>
              <w:t xml:space="preserve">7 </w:t>
            </w:r>
            <w:r w:rsidR="002F44B1">
              <w:rPr>
                <w:rFonts w:ascii="Times New Roman" w:hAnsi="Times New Roman"/>
                <w:color w:val="000000" w:themeColor="text1"/>
                <w:sz w:val="28"/>
                <w:szCs w:val="28"/>
              </w:rPr>
              <w:lastRenderedPageBreak/>
              <w:t>человек -34 года, 2 человека -39 лет, 3 человека -28 лет, 4 человека-31 год</w:t>
            </w:r>
          </w:p>
          <w:p w14:paraId="1AD82300" w14:textId="57B2B63A" w:rsidR="002F44B1" w:rsidRDefault="00C828F5" w:rsidP="002F44B1">
            <w:pPr>
              <w:widowControl w:val="0"/>
              <w:spacing w:line="360" w:lineRule="auto"/>
              <w:rPr>
                <w:rFonts w:ascii="Times New Roman" w:hAnsi="Times New Roman"/>
                <w:color w:val="000000" w:themeColor="text1"/>
                <w:sz w:val="28"/>
                <w:szCs w:val="28"/>
              </w:rPr>
            </w:pPr>
            <w:r w:rsidRPr="00C828F5">
              <w:rPr>
                <w:rFonts w:ascii="Times New Roman" w:hAnsi="Times New Roman"/>
                <w:color w:val="000000" w:themeColor="text1"/>
                <w:sz w:val="28"/>
                <w:szCs w:val="28"/>
              </w:rPr>
              <w:t>21 год -3 человека;</w:t>
            </w:r>
            <w:r w:rsidR="002F44B1">
              <w:rPr>
                <w:rFonts w:ascii="Times New Roman" w:hAnsi="Times New Roman"/>
                <w:color w:val="000000" w:themeColor="text1"/>
                <w:sz w:val="28"/>
                <w:szCs w:val="28"/>
              </w:rPr>
              <w:t xml:space="preserve"> 4 человека – 26 лет, 6 человек-</w:t>
            </w:r>
          </w:p>
          <w:p w14:paraId="09E74538" w14:textId="633FC4EE" w:rsidR="00C828F5" w:rsidRPr="00C828F5" w:rsidRDefault="002F44B1" w:rsidP="002F44B1">
            <w:pPr>
              <w:widowControl w:val="0"/>
              <w:spacing w:line="360" w:lineRule="auto"/>
              <w:rPr>
                <w:rFonts w:ascii="Times New Roman" w:hAnsi="Times New Roman"/>
                <w:color w:val="000000" w:themeColor="text1"/>
                <w:sz w:val="28"/>
                <w:szCs w:val="28"/>
              </w:rPr>
            </w:pPr>
            <w:r>
              <w:rPr>
                <w:rFonts w:ascii="Times New Roman" w:hAnsi="Times New Roman"/>
                <w:color w:val="000000" w:themeColor="text1"/>
                <w:sz w:val="28"/>
                <w:szCs w:val="28"/>
              </w:rPr>
              <w:t>37 лет.</w:t>
            </w:r>
          </w:p>
        </w:tc>
        <w:tc>
          <w:tcPr>
            <w:tcW w:w="1748" w:type="dxa"/>
          </w:tcPr>
          <w:p w14:paraId="08573809" w14:textId="459F18B6" w:rsidR="00C828F5" w:rsidRPr="00C828F5" w:rsidRDefault="00C828F5" w:rsidP="007E2187">
            <w:pPr>
              <w:widowControl w:val="0"/>
              <w:spacing w:line="360" w:lineRule="auto"/>
              <w:jc w:val="center"/>
              <w:rPr>
                <w:rFonts w:ascii="Times New Roman" w:hAnsi="Times New Roman"/>
                <w:color w:val="000000" w:themeColor="text1"/>
                <w:sz w:val="28"/>
                <w:szCs w:val="28"/>
              </w:rPr>
            </w:pPr>
            <w:r w:rsidRPr="00C828F5">
              <w:rPr>
                <w:rFonts w:ascii="Times New Roman" w:hAnsi="Times New Roman"/>
                <w:color w:val="000000" w:themeColor="text1"/>
                <w:sz w:val="28"/>
                <w:szCs w:val="28"/>
              </w:rPr>
              <w:lastRenderedPageBreak/>
              <w:t xml:space="preserve">10 человек – </w:t>
            </w:r>
            <w:r w:rsidR="002F44B1">
              <w:rPr>
                <w:rFonts w:ascii="Times New Roman" w:hAnsi="Times New Roman"/>
                <w:color w:val="000000" w:themeColor="text1"/>
                <w:sz w:val="28"/>
                <w:szCs w:val="28"/>
              </w:rPr>
              <w:t>высшее</w:t>
            </w:r>
            <w:r w:rsidRPr="00C828F5">
              <w:rPr>
                <w:rFonts w:ascii="Times New Roman" w:hAnsi="Times New Roman"/>
                <w:color w:val="000000" w:themeColor="text1"/>
                <w:sz w:val="28"/>
                <w:szCs w:val="28"/>
              </w:rPr>
              <w:t>;</w:t>
            </w:r>
          </w:p>
          <w:p w14:paraId="72081E77" w14:textId="77777777" w:rsidR="00C828F5" w:rsidRDefault="00C828F5" w:rsidP="007E2187">
            <w:pPr>
              <w:widowControl w:val="0"/>
              <w:spacing w:line="360" w:lineRule="auto"/>
              <w:jc w:val="center"/>
              <w:rPr>
                <w:rFonts w:ascii="Times New Roman" w:hAnsi="Times New Roman"/>
                <w:color w:val="000000" w:themeColor="text1"/>
                <w:sz w:val="28"/>
                <w:szCs w:val="28"/>
              </w:rPr>
            </w:pPr>
            <w:r w:rsidRPr="00C828F5">
              <w:rPr>
                <w:rFonts w:ascii="Times New Roman" w:hAnsi="Times New Roman"/>
                <w:color w:val="000000" w:themeColor="text1"/>
                <w:sz w:val="28"/>
                <w:szCs w:val="28"/>
              </w:rPr>
              <w:t xml:space="preserve">15 человек – </w:t>
            </w:r>
            <w:r w:rsidR="002F44B1">
              <w:rPr>
                <w:rFonts w:ascii="Times New Roman" w:hAnsi="Times New Roman"/>
                <w:color w:val="000000" w:themeColor="text1"/>
                <w:sz w:val="28"/>
                <w:szCs w:val="28"/>
              </w:rPr>
              <w:t xml:space="preserve">среднее- специальное, 5 человек- </w:t>
            </w:r>
            <w:r w:rsidR="002F44B1">
              <w:rPr>
                <w:rFonts w:ascii="Times New Roman" w:hAnsi="Times New Roman"/>
                <w:color w:val="000000" w:themeColor="text1"/>
                <w:sz w:val="28"/>
                <w:szCs w:val="28"/>
              </w:rPr>
              <w:lastRenderedPageBreak/>
              <w:t xml:space="preserve">не полное среднее, </w:t>
            </w:r>
          </w:p>
          <w:p w14:paraId="150D6616" w14:textId="3FE201D5" w:rsidR="00F54B4D" w:rsidRPr="00C828F5" w:rsidRDefault="00F54B4D" w:rsidP="007E2187">
            <w:pPr>
              <w:widowControl w:val="0"/>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10 человек- полное среднее.</w:t>
            </w:r>
          </w:p>
        </w:tc>
        <w:tc>
          <w:tcPr>
            <w:tcW w:w="1420" w:type="dxa"/>
          </w:tcPr>
          <w:p w14:paraId="2FAAD804" w14:textId="77777777" w:rsidR="00C828F5" w:rsidRDefault="00F54B4D" w:rsidP="007E2187">
            <w:pPr>
              <w:widowControl w:val="0"/>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12 человек- в официальном браке, есть дети,</w:t>
            </w:r>
          </w:p>
          <w:p w14:paraId="3E1226BF" w14:textId="4A94FA38" w:rsidR="00F54B4D" w:rsidRPr="00C828F5" w:rsidRDefault="00F54B4D" w:rsidP="007E2187">
            <w:pPr>
              <w:widowControl w:val="0"/>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17 человек – в </w:t>
            </w:r>
            <w:r>
              <w:rPr>
                <w:rFonts w:ascii="Times New Roman" w:hAnsi="Times New Roman"/>
                <w:color w:val="000000" w:themeColor="text1"/>
                <w:sz w:val="28"/>
                <w:szCs w:val="28"/>
              </w:rPr>
              <w:lastRenderedPageBreak/>
              <w:t>разводе, есть дети, 11 человек – в браке не состояли, детей нет.</w:t>
            </w:r>
          </w:p>
        </w:tc>
        <w:tc>
          <w:tcPr>
            <w:tcW w:w="1618" w:type="dxa"/>
          </w:tcPr>
          <w:p w14:paraId="59654EA4" w14:textId="3082A7A1" w:rsidR="00C828F5" w:rsidRPr="00C828F5" w:rsidRDefault="00F54B4D" w:rsidP="007E2187">
            <w:pPr>
              <w:widowControl w:val="0"/>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Все респонденты официально трудоустроены</w:t>
            </w:r>
          </w:p>
        </w:tc>
      </w:tr>
      <w:tr w:rsidR="002F44B1" w:rsidRPr="00C828F5" w14:paraId="6567FB93" w14:textId="77777777" w:rsidTr="002F44B1">
        <w:tc>
          <w:tcPr>
            <w:tcW w:w="1782" w:type="dxa"/>
          </w:tcPr>
          <w:p w14:paraId="37703E97" w14:textId="36E0859C" w:rsidR="00C828F5" w:rsidRPr="00C828F5" w:rsidRDefault="00C828F5" w:rsidP="00F54B4D">
            <w:pPr>
              <w:widowControl w:val="0"/>
              <w:spacing w:line="360" w:lineRule="auto"/>
              <w:jc w:val="both"/>
              <w:rPr>
                <w:rFonts w:ascii="Times New Roman" w:hAnsi="Times New Roman"/>
                <w:color w:val="000000" w:themeColor="text1"/>
                <w:sz w:val="28"/>
                <w:szCs w:val="28"/>
              </w:rPr>
            </w:pPr>
            <w:r w:rsidRPr="00C828F5">
              <w:rPr>
                <w:rFonts w:ascii="Times New Roman" w:hAnsi="Times New Roman"/>
                <w:color w:val="000000" w:themeColor="text1"/>
                <w:sz w:val="28"/>
                <w:szCs w:val="28"/>
              </w:rPr>
              <w:t xml:space="preserve">Группа </w:t>
            </w:r>
            <w:proofErr w:type="gramStart"/>
            <w:r w:rsidRPr="00C828F5">
              <w:rPr>
                <w:rFonts w:ascii="Times New Roman" w:hAnsi="Times New Roman"/>
                <w:color w:val="000000" w:themeColor="text1"/>
                <w:sz w:val="28"/>
                <w:szCs w:val="28"/>
              </w:rPr>
              <w:t xml:space="preserve">Б </w:t>
            </w:r>
            <w:r w:rsidR="002F44B1">
              <w:rPr>
                <w:rFonts w:ascii="Times New Roman" w:hAnsi="Times New Roman"/>
                <w:color w:val="000000" w:themeColor="text1"/>
                <w:sz w:val="28"/>
                <w:szCs w:val="28"/>
              </w:rPr>
              <w:t>,</w:t>
            </w:r>
            <w:proofErr w:type="gramEnd"/>
            <w:r w:rsidR="002F44B1">
              <w:rPr>
                <w:rFonts w:ascii="Times New Roman" w:hAnsi="Times New Roman"/>
                <w:color w:val="000000" w:themeColor="text1"/>
                <w:sz w:val="28"/>
                <w:szCs w:val="28"/>
              </w:rPr>
              <w:t xml:space="preserve"> респонденты, не болевшие </w:t>
            </w:r>
            <w:proofErr w:type="spellStart"/>
            <w:r w:rsidR="002F44B1">
              <w:rPr>
                <w:rFonts w:ascii="Times New Roman" w:hAnsi="Times New Roman"/>
                <w:color w:val="000000" w:themeColor="text1"/>
                <w:sz w:val="28"/>
                <w:szCs w:val="28"/>
              </w:rPr>
              <w:t>Ковид</w:t>
            </w:r>
            <w:proofErr w:type="spellEnd"/>
            <w:r w:rsidR="002F44B1">
              <w:rPr>
                <w:rFonts w:ascii="Times New Roman" w:hAnsi="Times New Roman"/>
                <w:color w:val="000000" w:themeColor="text1"/>
                <w:sz w:val="28"/>
                <w:szCs w:val="28"/>
              </w:rPr>
              <w:t xml:space="preserve"> 19</w:t>
            </w:r>
          </w:p>
        </w:tc>
        <w:tc>
          <w:tcPr>
            <w:tcW w:w="1190" w:type="dxa"/>
          </w:tcPr>
          <w:p w14:paraId="681DF3CE" w14:textId="34CDACC7" w:rsidR="00C828F5" w:rsidRPr="00C828F5" w:rsidRDefault="002F44B1" w:rsidP="00F54B4D">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40</w:t>
            </w:r>
            <w:r w:rsidR="00F54B4D">
              <w:rPr>
                <w:rFonts w:ascii="Times New Roman" w:hAnsi="Times New Roman"/>
                <w:color w:val="000000" w:themeColor="text1"/>
                <w:sz w:val="28"/>
                <w:szCs w:val="28"/>
              </w:rPr>
              <w:t>, 21 мужчина и 19 женщин.</w:t>
            </w:r>
          </w:p>
        </w:tc>
        <w:tc>
          <w:tcPr>
            <w:tcW w:w="1587" w:type="dxa"/>
          </w:tcPr>
          <w:p w14:paraId="601F1494" w14:textId="7A9B6399" w:rsidR="00C828F5" w:rsidRPr="00C828F5" w:rsidRDefault="00C828F5" w:rsidP="00F54B4D">
            <w:pPr>
              <w:widowControl w:val="0"/>
              <w:spacing w:line="360" w:lineRule="auto"/>
              <w:jc w:val="both"/>
              <w:rPr>
                <w:rFonts w:ascii="Times New Roman" w:hAnsi="Times New Roman"/>
                <w:color w:val="000000" w:themeColor="text1"/>
                <w:sz w:val="28"/>
                <w:szCs w:val="28"/>
              </w:rPr>
            </w:pPr>
            <w:r w:rsidRPr="00C828F5">
              <w:rPr>
                <w:rFonts w:ascii="Times New Roman" w:hAnsi="Times New Roman"/>
                <w:color w:val="000000" w:themeColor="text1"/>
                <w:sz w:val="28"/>
                <w:szCs w:val="28"/>
              </w:rPr>
              <w:t xml:space="preserve">13 человек – 25 лет; 6 человек – 24 года; 5 человек </w:t>
            </w:r>
            <w:r w:rsidRPr="00C828F5">
              <w:rPr>
                <w:rFonts w:ascii="Times New Roman" w:hAnsi="Times New Roman"/>
                <w:color w:val="000000" w:themeColor="text1"/>
                <w:sz w:val="28"/>
                <w:szCs w:val="28"/>
              </w:rPr>
              <w:lastRenderedPageBreak/>
              <w:t xml:space="preserve">-23 года, </w:t>
            </w:r>
            <w:r w:rsidR="00F54B4D">
              <w:rPr>
                <w:rFonts w:ascii="Times New Roman" w:hAnsi="Times New Roman"/>
                <w:color w:val="000000" w:themeColor="text1"/>
                <w:sz w:val="28"/>
                <w:szCs w:val="28"/>
              </w:rPr>
              <w:t>1</w:t>
            </w:r>
            <w:r w:rsidRPr="00C828F5">
              <w:rPr>
                <w:rFonts w:ascii="Times New Roman" w:hAnsi="Times New Roman"/>
                <w:color w:val="000000" w:themeColor="text1"/>
                <w:sz w:val="28"/>
                <w:szCs w:val="28"/>
              </w:rPr>
              <w:t xml:space="preserve">2 человека- </w:t>
            </w:r>
            <w:r w:rsidR="00F54B4D">
              <w:rPr>
                <w:rFonts w:ascii="Times New Roman" w:hAnsi="Times New Roman"/>
                <w:color w:val="000000" w:themeColor="text1"/>
                <w:sz w:val="28"/>
                <w:szCs w:val="28"/>
              </w:rPr>
              <w:t>3</w:t>
            </w:r>
            <w:r w:rsidRPr="00C828F5">
              <w:rPr>
                <w:rFonts w:ascii="Times New Roman" w:hAnsi="Times New Roman"/>
                <w:color w:val="000000" w:themeColor="text1"/>
                <w:sz w:val="28"/>
                <w:szCs w:val="28"/>
              </w:rPr>
              <w:t>9 лет</w:t>
            </w:r>
            <w:r w:rsidR="00F54B4D">
              <w:rPr>
                <w:rFonts w:ascii="Times New Roman" w:hAnsi="Times New Roman"/>
                <w:color w:val="000000" w:themeColor="text1"/>
                <w:sz w:val="28"/>
                <w:szCs w:val="28"/>
              </w:rPr>
              <w:t>; 4 человека-40 лет.</w:t>
            </w:r>
          </w:p>
        </w:tc>
        <w:tc>
          <w:tcPr>
            <w:tcW w:w="1748" w:type="dxa"/>
          </w:tcPr>
          <w:p w14:paraId="23655D71" w14:textId="72964D1A" w:rsidR="00C828F5" w:rsidRPr="00C828F5" w:rsidRDefault="00C828F5" w:rsidP="00F54B4D">
            <w:pPr>
              <w:widowControl w:val="0"/>
              <w:spacing w:line="360" w:lineRule="auto"/>
              <w:jc w:val="both"/>
              <w:rPr>
                <w:rFonts w:ascii="Times New Roman" w:hAnsi="Times New Roman"/>
                <w:color w:val="000000" w:themeColor="text1"/>
                <w:sz w:val="28"/>
                <w:szCs w:val="28"/>
              </w:rPr>
            </w:pPr>
            <w:r w:rsidRPr="00C828F5">
              <w:rPr>
                <w:rFonts w:ascii="Times New Roman" w:hAnsi="Times New Roman"/>
                <w:color w:val="000000" w:themeColor="text1"/>
                <w:sz w:val="28"/>
                <w:szCs w:val="28"/>
              </w:rPr>
              <w:lastRenderedPageBreak/>
              <w:t xml:space="preserve">6 </w:t>
            </w:r>
            <w:r w:rsidR="00F54B4D">
              <w:rPr>
                <w:rFonts w:ascii="Times New Roman" w:hAnsi="Times New Roman"/>
                <w:color w:val="000000" w:themeColor="text1"/>
                <w:sz w:val="28"/>
                <w:szCs w:val="28"/>
              </w:rPr>
              <w:t>ч</w:t>
            </w:r>
            <w:r w:rsidRPr="00C828F5">
              <w:rPr>
                <w:rFonts w:ascii="Times New Roman" w:hAnsi="Times New Roman"/>
                <w:color w:val="000000" w:themeColor="text1"/>
                <w:sz w:val="28"/>
                <w:szCs w:val="28"/>
              </w:rPr>
              <w:t xml:space="preserve">еловек – </w:t>
            </w:r>
            <w:r w:rsidR="00F54B4D">
              <w:rPr>
                <w:rFonts w:ascii="Times New Roman" w:hAnsi="Times New Roman"/>
                <w:color w:val="000000" w:themeColor="text1"/>
                <w:sz w:val="28"/>
                <w:szCs w:val="28"/>
              </w:rPr>
              <w:t>среднее специальное</w:t>
            </w:r>
            <w:r w:rsidRPr="00C828F5">
              <w:rPr>
                <w:rFonts w:ascii="Times New Roman" w:hAnsi="Times New Roman"/>
                <w:color w:val="000000" w:themeColor="text1"/>
                <w:sz w:val="28"/>
                <w:szCs w:val="28"/>
              </w:rPr>
              <w:t>;</w:t>
            </w:r>
          </w:p>
          <w:p w14:paraId="02BE6C34" w14:textId="77777777" w:rsidR="00C828F5" w:rsidRPr="00C828F5" w:rsidRDefault="00C828F5" w:rsidP="00F54B4D">
            <w:pPr>
              <w:widowControl w:val="0"/>
              <w:spacing w:line="360" w:lineRule="auto"/>
              <w:jc w:val="both"/>
              <w:rPr>
                <w:rFonts w:ascii="Times New Roman" w:hAnsi="Times New Roman"/>
                <w:color w:val="000000" w:themeColor="text1"/>
                <w:sz w:val="28"/>
                <w:szCs w:val="28"/>
              </w:rPr>
            </w:pPr>
            <w:r w:rsidRPr="00C828F5">
              <w:rPr>
                <w:rFonts w:ascii="Times New Roman" w:hAnsi="Times New Roman"/>
                <w:color w:val="000000" w:themeColor="text1"/>
                <w:sz w:val="28"/>
                <w:szCs w:val="28"/>
              </w:rPr>
              <w:t xml:space="preserve">11 человек – неоконченное </w:t>
            </w:r>
            <w:r w:rsidRPr="00C828F5">
              <w:rPr>
                <w:rFonts w:ascii="Times New Roman" w:hAnsi="Times New Roman"/>
                <w:color w:val="000000" w:themeColor="text1"/>
                <w:sz w:val="28"/>
                <w:szCs w:val="28"/>
              </w:rPr>
              <w:lastRenderedPageBreak/>
              <w:t>высшее;</w:t>
            </w:r>
          </w:p>
          <w:p w14:paraId="5E49CA8D" w14:textId="2830992A" w:rsidR="00C828F5" w:rsidRPr="00C828F5" w:rsidRDefault="00C828F5" w:rsidP="00F54B4D">
            <w:pPr>
              <w:widowControl w:val="0"/>
              <w:spacing w:line="360" w:lineRule="auto"/>
              <w:jc w:val="both"/>
              <w:rPr>
                <w:rFonts w:ascii="Times New Roman" w:hAnsi="Times New Roman"/>
                <w:color w:val="000000" w:themeColor="text1"/>
                <w:sz w:val="28"/>
                <w:szCs w:val="28"/>
              </w:rPr>
            </w:pPr>
            <w:r w:rsidRPr="00C828F5">
              <w:rPr>
                <w:rFonts w:ascii="Times New Roman" w:hAnsi="Times New Roman"/>
                <w:color w:val="000000" w:themeColor="text1"/>
                <w:sz w:val="28"/>
                <w:szCs w:val="28"/>
              </w:rPr>
              <w:t xml:space="preserve">3 человека- </w:t>
            </w:r>
            <w:r w:rsidR="00F54B4D">
              <w:rPr>
                <w:rFonts w:ascii="Times New Roman" w:hAnsi="Times New Roman"/>
                <w:color w:val="000000" w:themeColor="text1"/>
                <w:sz w:val="28"/>
                <w:szCs w:val="28"/>
              </w:rPr>
              <w:t>высшее образование</w:t>
            </w:r>
            <w:r w:rsidRPr="00C828F5">
              <w:rPr>
                <w:rFonts w:ascii="Times New Roman" w:hAnsi="Times New Roman"/>
                <w:color w:val="000000" w:themeColor="text1"/>
                <w:sz w:val="28"/>
                <w:szCs w:val="28"/>
              </w:rPr>
              <w:t>;</w:t>
            </w:r>
          </w:p>
          <w:p w14:paraId="4FEC5DE3" w14:textId="76D9EA64" w:rsidR="00C828F5" w:rsidRPr="00C828F5" w:rsidRDefault="00C828F5" w:rsidP="00F54B4D">
            <w:pPr>
              <w:widowControl w:val="0"/>
              <w:spacing w:line="360" w:lineRule="auto"/>
              <w:jc w:val="both"/>
              <w:rPr>
                <w:rFonts w:ascii="Times New Roman" w:hAnsi="Times New Roman"/>
                <w:color w:val="000000" w:themeColor="text1"/>
                <w:sz w:val="28"/>
                <w:szCs w:val="28"/>
              </w:rPr>
            </w:pPr>
            <w:r w:rsidRPr="00C828F5">
              <w:rPr>
                <w:rFonts w:ascii="Times New Roman" w:hAnsi="Times New Roman"/>
                <w:color w:val="000000" w:themeColor="text1"/>
                <w:sz w:val="28"/>
                <w:szCs w:val="28"/>
              </w:rPr>
              <w:t xml:space="preserve">6 человек – </w:t>
            </w:r>
            <w:r w:rsidR="00F54B4D">
              <w:rPr>
                <w:rFonts w:ascii="Times New Roman" w:hAnsi="Times New Roman"/>
                <w:color w:val="000000" w:themeColor="text1"/>
                <w:sz w:val="28"/>
                <w:szCs w:val="28"/>
              </w:rPr>
              <w:t>среднее;14 человек не полное среднее.</w:t>
            </w:r>
          </w:p>
        </w:tc>
        <w:tc>
          <w:tcPr>
            <w:tcW w:w="1420" w:type="dxa"/>
          </w:tcPr>
          <w:p w14:paraId="39DAB611" w14:textId="0772378D" w:rsidR="00C828F5" w:rsidRPr="00C828F5" w:rsidRDefault="00C828F5" w:rsidP="00F54B4D">
            <w:pPr>
              <w:widowControl w:val="0"/>
              <w:spacing w:line="360" w:lineRule="auto"/>
              <w:jc w:val="both"/>
              <w:rPr>
                <w:rFonts w:ascii="Times New Roman" w:hAnsi="Times New Roman"/>
                <w:color w:val="000000" w:themeColor="text1"/>
                <w:sz w:val="28"/>
                <w:szCs w:val="28"/>
              </w:rPr>
            </w:pPr>
            <w:r w:rsidRPr="00C828F5">
              <w:rPr>
                <w:rFonts w:ascii="Times New Roman" w:hAnsi="Times New Roman"/>
                <w:color w:val="000000" w:themeColor="text1"/>
                <w:sz w:val="28"/>
                <w:szCs w:val="28"/>
              </w:rPr>
              <w:lastRenderedPageBreak/>
              <w:t>6 человек – разводе; 20 человек не женаты</w:t>
            </w:r>
            <w:r w:rsidR="00F54B4D">
              <w:rPr>
                <w:rFonts w:ascii="Times New Roman" w:hAnsi="Times New Roman"/>
                <w:color w:val="000000" w:themeColor="text1"/>
                <w:sz w:val="28"/>
                <w:szCs w:val="28"/>
              </w:rPr>
              <w:t xml:space="preserve">, 14 человек в браке, </w:t>
            </w:r>
            <w:proofErr w:type="spellStart"/>
            <w:r w:rsidR="00F54B4D">
              <w:rPr>
                <w:rFonts w:ascii="Times New Roman" w:hAnsi="Times New Roman"/>
                <w:color w:val="000000" w:themeColor="text1"/>
                <w:sz w:val="28"/>
                <w:szCs w:val="28"/>
              </w:rPr>
              <w:t>есить</w:t>
            </w:r>
            <w:proofErr w:type="spellEnd"/>
            <w:r w:rsidR="00F54B4D">
              <w:rPr>
                <w:rFonts w:ascii="Times New Roman" w:hAnsi="Times New Roman"/>
                <w:color w:val="000000" w:themeColor="text1"/>
                <w:sz w:val="28"/>
                <w:szCs w:val="28"/>
              </w:rPr>
              <w:t xml:space="preserve"> дети.</w:t>
            </w:r>
          </w:p>
        </w:tc>
        <w:tc>
          <w:tcPr>
            <w:tcW w:w="1618" w:type="dxa"/>
          </w:tcPr>
          <w:p w14:paraId="16877389" w14:textId="551E0FC4" w:rsidR="00C828F5" w:rsidRPr="00C828F5" w:rsidRDefault="00F54B4D" w:rsidP="00F54B4D">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7 человек безработные, остальные работают.</w:t>
            </w:r>
          </w:p>
        </w:tc>
      </w:tr>
    </w:tbl>
    <w:p w14:paraId="612B2811" w14:textId="77777777" w:rsidR="00C828F5" w:rsidRDefault="00C828F5" w:rsidP="00C828F5">
      <w:pPr>
        <w:widowControl w:val="0"/>
        <w:spacing w:after="0" w:line="360" w:lineRule="auto"/>
        <w:ind w:firstLine="709"/>
        <w:jc w:val="center"/>
        <w:rPr>
          <w:rFonts w:ascii="Times New Roman" w:hAnsi="Times New Roman" w:cs="Times New Roman"/>
          <w:b/>
          <w:color w:val="000000" w:themeColor="text1"/>
          <w:sz w:val="28"/>
          <w:szCs w:val="28"/>
        </w:rPr>
      </w:pPr>
    </w:p>
    <w:p w14:paraId="1C8938AC" w14:textId="77777777"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2.3. Методы и методики исследования</w:t>
      </w:r>
    </w:p>
    <w:p w14:paraId="54829535" w14:textId="77777777" w:rsidR="00A85CDE" w:rsidRDefault="00144DA3" w:rsidP="00144DA3">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b/>
          <w:sz w:val="28"/>
        </w:rPr>
        <w:t xml:space="preserve">Тест определения самооценки (методика </w:t>
      </w:r>
      <w:proofErr w:type="spellStart"/>
      <w:r w:rsidRPr="00CB2127">
        <w:rPr>
          <w:rFonts w:ascii="Times New Roman" w:hAnsi="Times New Roman" w:cs="Times New Roman"/>
          <w:b/>
          <w:sz w:val="28"/>
        </w:rPr>
        <w:t>Будасси</w:t>
      </w:r>
      <w:proofErr w:type="spellEnd"/>
      <w:r w:rsidRPr="00CB2127">
        <w:rPr>
          <w:rFonts w:ascii="Times New Roman" w:hAnsi="Times New Roman" w:cs="Times New Roman"/>
          <w:b/>
          <w:sz w:val="28"/>
        </w:rPr>
        <w:t>)</w:t>
      </w:r>
      <w:r w:rsidRPr="00CB2127">
        <w:rPr>
          <w:rFonts w:ascii="Times New Roman" w:hAnsi="Times New Roman" w:cs="Times New Roman"/>
          <w:sz w:val="28"/>
        </w:rPr>
        <w:t xml:space="preserve"> </w:t>
      </w:r>
    </w:p>
    <w:p w14:paraId="574FEE22" w14:textId="0894EE31" w:rsidR="00BE25C2" w:rsidRPr="00CB2127" w:rsidRDefault="00144DA3" w:rsidP="00144DA3">
      <w:pPr>
        <w:spacing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sz w:val="28"/>
        </w:rPr>
        <w:t xml:space="preserve">Самооценка — оценка человеком самого себя, своих возможностей, качеств и места среди других людей. Являясь свойством, которое во многом образует личность, самооценка является важным регулятором поведения человека. От самооценки зависят взаимоотношения человека с окружающими, его критичность, требовательность к себе, отношение к успехам и неудачам. Тем </w:t>
      </w:r>
      <w:r w:rsidRPr="00CB2127">
        <w:rPr>
          <w:rFonts w:ascii="Times New Roman" w:hAnsi="Times New Roman" w:cs="Times New Roman"/>
          <w:sz w:val="28"/>
          <w:szCs w:val="28"/>
        </w:rPr>
        <w:t>самым самооценка влияет на эффективность деятельности человека и дальнейшее развитие его личности.</w:t>
      </w:r>
    </w:p>
    <w:p w14:paraId="306F6B6A" w14:textId="77777777" w:rsidR="00144DA3" w:rsidRPr="00CB2127" w:rsidRDefault="00144DA3" w:rsidP="00144DA3">
      <w:pPr>
        <w:spacing w:line="360" w:lineRule="auto"/>
        <w:ind w:firstLine="709"/>
        <w:contextualSpacing/>
        <w:jc w:val="both"/>
        <w:rPr>
          <w:rFonts w:ascii="Times New Roman" w:hAnsi="Times New Roman" w:cs="Times New Roman"/>
          <w:sz w:val="28"/>
          <w:szCs w:val="28"/>
          <w:shd w:val="clear" w:color="auto" w:fill="FFFFFF"/>
        </w:rPr>
      </w:pPr>
      <w:r w:rsidRPr="00CB2127">
        <w:rPr>
          <w:rFonts w:ascii="Times New Roman" w:hAnsi="Times New Roman" w:cs="Times New Roman"/>
          <w:sz w:val="28"/>
          <w:szCs w:val="28"/>
          <w:shd w:val="clear" w:color="auto" w:fill="FFFFFF"/>
        </w:rPr>
        <w:t xml:space="preserve">Метод </w:t>
      </w:r>
      <w:proofErr w:type="spellStart"/>
      <w:r w:rsidRPr="00CB2127">
        <w:rPr>
          <w:rFonts w:ascii="Times New Roman" w:hAnsi="Times New Roman" w:cs="Times New Roman"/>
          <w:sz w:val="28"/>
          <w:szCs w:val="28"/>
          <w:shd w:val="clear" w:color="auto" w:fill="FFFFFF"/>
        </w:rPr>
        <w:t>Будасси</w:t>
      </w:r>
      <w:proofErr w:type="spellEnd"/>
      <w:r w:rsidRPr="00CB2127">
        <w:rPr>
          <w:rFonts w:ascii="Times New Roman" w:hAnsi="Times New Roman" w:cs="Times New Roman"/>
          <w:sz w:val="28"/>
          <w:szCs w:val="28"/>
          <w:shd w:val="clear" w:color="auto" w:fill="FFFFFF"/>
        </w:rPr>
        <w:t xml:space="preserve"> основан на представлении о том, что статистической нормой является закономерное несовпадение реальной и идеальной я-концепции. В психологии принято выделять две формы я-концепции – реальную и идеальную. Понятие «реальная» – это представление личности о себе, о том, какой я есть. Идеальная же я-концепция (идеальное «Я») – это представление личности о себе в соответствии с желаниями («каким бы я хотел быть»). </w:t>
      </w:r>
      <w:proofErr w:type="spellStart"/>
      <w:r w:rsidRPr="00CB2127">
        <w:rPr>
          <w:rFonts w:ascii="Times New Roman" w:hAnsi="Times New Roman" w:cs="Times New Roman"/>
          <w:sz w:val="28"/>
          <w:szCs w:val="28"/>
          <w:shd w:val="clear" w:color="auto" w:fill="FFFFFF"/>
        </w:rPr>
        <w:t>Рассогласо-вание</w:t>
      </w:r>
      <w:proofErr w:type="spellEnd"/>
      <w:r w:rsidRPr="00CB2127">
        <w:rPr>
          <w:rFonts w:ascii="Times New Roman" w:hAnsi="Times New Roman" w:cs="Times New Roman"/>
          <w:sz w:val="28"/>
          <w:szCs w:val="28"/>
          <w:shd w:val="clear" w:color="auto" w:fill="FFFFFF"/>
        </w:rPr>
        <w:t xml:space="preserve"> между реальным и идеальным Я может быть </w:t>
      </w:r>
      <w:proofErr w:type="spellStart"/>
      <w:proofErr w:type="gramStart"/>
      <w:r w:rsidRPr="00CB2127">
        <w:rPr>
          <w:rFonts w:ascii="Times New Roman" w:hAnsi="Times New Roman" w:cs="Times New Roman"/>
          <w:sz w:val="28"/>
          <w:szCs w:val="28"/>
          <w:shd w:val="clear" w:color="auto" w:fill="FFFFFF"/>
        </w:rPr>
        <w:t>источ-ником</w:t>
      </w:r>
      <w:proofErr w:type="spellEnd"/>
      <w:proofErr w:type="gramEnd"/>
      <w:r w:rsidRPr="00CB2127">
        <w:rPr>
          <w:rFonts w:ascii="Times New Roman" w:hAnsi="Times New Roman" w:cs="Times New Roman"/>
          <w:sz w:val="28"/>
          <w:szCs w:val="28"/>
          <w:shd w:val="clear" w:color="auto" w:fill="FFFFFF"/>
        </w:rPr>
        <w:t xml:space="preserve"> как серьезных </w:t>
      </w:r>
      <w:proofErr w:type="spellStart"/>
      <w:r w:rsidRPr="00CB2127">
        <w:rPr>
          <w:rFonts w:ascii="Times New Roman" w:hAnsi="Times New Roman" w:cs="Times New Roman"/>
          <w:sz w:val="28"/>
          <w:szCs w:val="28"/>
          <w:shd w:val="clear" w:color="auto" w:fill="FFFFFF"/>
        </w:rPr>
        <w:t>внутриличностных</w:t>
      </w:r>
      <w:proofErr w:type="spellEnd"/>
      <w:r w:rsidRPr="00CB2127">
        <w:rPr>
          <w:rFonts w:ascii="Times New Roman" w:hAnsi="Times New Roman" w:cs="Times New Roman"/>
          <w:sz w:val="28"/>
          <w:szCs w:val="28"/>
          <w:shd w:val="clear" w:color="auto" w:fill="FFFFFF"/>
        </w:rPr>
        <w:t xml:space="preserve"> конфликтов, так и саморазвития личности - многое определяется мерой этого рассогласования, а также его </w:t>
      </w:r>
      <w:proofErr w:type="spellStart"/>
      <w:r w:rsidRPr="00CB2127">
        <w:rPr>
          <w:rFonts w:ascii="Times New Roman" w:hAnsi="Times New Roman" w:cs="Times New Roman"/>
          <w:sz w:val="28"/>
          <w:szCs w:val="28"/>
          <w:shd w:val="clear" w:color="auto" w:fill="FFFFFF"/>
        </w:rPr>
        <w:t>внутриличностной</w:t>
      </w:r>
      <w:proofErr w:type="spellEnd"/>
      <w:r w:rsidRPr="00CB2127">
        <w:rPr>
          <w:rFonts w:ascii="Times New Roman" w:hAnsi="Times New Roman" w:cs="Times New Roman"/>
          <w:sz w:val="28"/>
          <w:szCs w:val="28"/>
          <w:shd w:val="clear" w:color="auto" w:fill="FFFFFF"/>
        </w:rPr>
        <w:t xml:space="preserve"> интерпретацией.</w:t>
      </w:r>
    </w:p>
    <w:p w14:paraId="3D788BE9" w14:textId="7AA3983F"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b/>
          <w:sz w:val="28"/>
          <w:szCs w:val="28"/>
          <w:lang w:eastAsia="ru-RU"/>
        </w:rPr>
        <w:lastRenderedPageBreak/>
        <w:t>Краткий ориентировочный тест (КОТ</w:t>
      </w:r>
      <w:r w:rsidRPr="00CB2127">
        <w:rPr>
          <w:rFonts w:ascii="Times New Roman" w:eastAsia="Times New Roman" w:hAnsi="Times New Roman" w:cs="Times New Roman"/>
          <w:sz w:val="28"/>
          <w:szCs w:val="28"/>
          <w:lang w:eastAsia="ru-RU"/>
        </w:rPr>
        <w:t xml:space="preserve">) </w:t>
      </w:r>
    </w:p>
    <w:p w14:paraId="549C51A5" w14:textId="4F0B2BFE"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w:t>
      </w:r>
      <w:proofErr w:type="spellStart"/>
      <w:r w:rsidRPr="00CB2127">
        <w:rPr>
          <w:rFonts w:ascii="Times New Roman" w:eastAsia="Times New Roman" w:hAnsi="Times New Roman" w:cs="Times New Roman"/>
          <w:sz w:val="28"/>
          <w:szCs w:val="28"/>
          <w:lang w:eastAsia="ru-RU"/>
        </w:rPr>
        <w:t>В.Н.Бузина</w:t>
      </w:r>
      <w:proofErr w:type="spellEnd"/>
      <w:r w:rsidRPr="00CB2127">
        <w:rPr>
          <w:rFonts w:ascii="Times New Roman" w:eastAsia="Times New Roman" w:hAnsi="Times New Roman" w:cs="Times New Roman"/>
          <w:sz w:val="28"/>
          <w:szCs w:val="28"/>
          <w:lang w:eastAsia="ru-RU"/>
        </w:rPr>
        <w:t xml:space="preserve">, </w:t>
      </w:r>
      <w:proofErr w:type="spellStart"/>
      <w:r w:rsidRPr="00CB2127">
        <w:rPr>
          <w:rFonts w:ascii="Times New Roman" w:eastAsia="Times New Roman" w:hAnsi="Times New Roman" w:cs="Times New Roman"/>
          <w:sz w:val="28"/>
          <w:szCs w:val="28"/>
          <w:lang w:eastAsia="ru-RU"/>
        </w:rPr>
        <w:t>Э.Ф.Вандерлика</w:t>
      </w:r>
      <w:proofErr w:type="spellEnd"/>
      <w:r w:rsidRPr="00CB2127">
        <w:rPr>
          <w:rFonts w:ascii="Times New Roman" w:eastAsia="Times New Roman" w:hAnsi="Times New Roman" w:cs="Times New Roman"/>
          <w:sz w:val="28"/>
          <w:szCs w:val="28"/>
          <w:lang w:eastAsia="ru-RU"/>
        </w:rPr>
        <w:t xml:space="preserve">) </w:t>
      </w:r>
    </w:p>
    <w:p w14:paraId="0BF50548" w14:textId="310EBAC8"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проводился в </w:t>
      </w:r>
      <w:r w:rsidR="002907F0" w:rsidRPr="00CB2127">
        <w:rPr>
          <w:rFonts w:ascii="Times New Roman" w:eastAsia="Times New Roman" w:hAnsi="Times New Roman" w:cs="Times New Roman"/>
          <w:sz w:val="28"/>
          <w:szCs w:val="28"/>
          <w:lang w:eastAsia="ru-RU"/>
        </w:rPr>
        <w:t>паре: испытуемый</w:t>
      </w:r>
      <w:r w:rsidRPr="00CB2127">
        <w:rPr>
          <w:rFonts w:ascii="Times New Roman" w:eastAsia="Times New Roman" w:hAnsi="Times New Roman" w:cs="Times New Roman"/>
          <w:sz w:val="28"/>
          <w:szCs w:val="28"/>
          <w:lang w:eastAsia="ru-RU"/>
        </w:rPr>
        <w:t xml:space="preserve"> - экспериментатор. Экспериментатор </w:t>
      </w:r>
      <w:r w:rsidR="002907F0" w:rsidRPr="00CB2127">
        <w:rPr>
          <w:rFonts w:ascii="Times New Roman" w:eastAsia="Times New Roman" w:hAnsi="Times New Roman" w:cs="Times New Roman"/>
          <w:sz w:val="28"/>
          <w:szCs w:val="28"/>
          <w:lang w:eastAsia="ru-RU"/>
        </w:rPr>
        <w:t>дает вариант</w:t>
      </w:r>
      <w:r w:rsidRPr="00CB2127">
        <w:rPr>
          <w:rFonts w:ascii="Times New Roman" w:eastAsia="Times New Roman" w:hAnsi="Times New Roman" w:cs="Times New Roman"/>
          <w:sz w:val="28"/>
          <w:szCs w:val="28"/>
          <w:lang w:eastAsia="ru-RU"/>
        </w:rPr>
        <w:t xml:space="preserve"> и инструкцию теста. После знакомства с </w:t>
      </w:r>
    </w:p>
    <w:p w14:paraId="51D84291" w14:textId="41BBE699"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образцами выполнения заданий и чтения инструкции экспериментатор </w:t>
      </w:r>
      <w:r w:rsidR="002907F0" w:rsidRPr="00CB2127">
        <w:rPr>
          <w:rFonts w:ascii="Times New Roman" w:eastAsia="Times New Roman" w:hAnsi="Times New Roman" w:cs="Times New Roman"/>
          <w:sz w:val="28"/>
          <w:szCs w:val="28"/>
          <w:lang w:eastAsia="ru-RU"/>
        </w:rPr>
        <w:t>дает сигнал</w:t>
      </w:r>
      <w:r w:rsidRPr="00CB2127">
        <w:rPr>
          <w:rFonts w:ascii="Times New Roman" w:eastAsia="Times New Roman" w:hAnsi="Times New Roman" w:cs="Times New Roman"/>
          <w:sz w:val="28"/>
          <w:szCs w:val="28"/>
          <w:lang w:eastAsia="ru-RU"/>
        </w:rPr>
        <w:t xml:space="preserve"> к выполнению теста и засекает время. По истечении 15 мин от </w:t>
      </w:r>
      <w:r w:rsidR="002907F0" w:rsidRPr="00CB2127">
        <w:rPr>
          <w:rFonts w:ascii="Times New Roman" w:eastAsia="Times New Roman" w:hAnsi="Times New Roman" w:cs="Times New Roman"/>
          <w:sz w:val="28"/>
          <w:szCs w:val="28"/>
          <w:lang w:eastAsia="ru-RU"/>
        </w:rPr>
        <w:t>начала тестирования</w:t>
      </w:r>
      <w:r w:rsidRPr="00CB2127">
        <w:rPr>
          <w:rFonts w:ascii="Times New Roman" w:eastAsia="Times New Roman" w:hAnsi="Times New Roman" w:cs="Times New Roman"/>
          <w:sz w:val="28"/>
          <w:szCs w:val="28"/>
          <w:lang w:eastAsia="ru-RU"/>
        </w:rPr>
        <w:t xml:space="preserve"> экспериментатор дает команду для прекращения </w:t>
      </w:r>
      <w:r w:rsidR="002907F0" w:rsidRPr="00CB2127">
        <w:rPr>
          <w:rFonts w:ascii="Times New Roman" w:eastAsia="Times New Roman" w:hAnsi="Times New Roman" w:cs="Times New Roman"/>
          <w:sz w:val="28"/>
          <w:szCs w:val="28"/>
          <w:lang w:eastAsia="ru-RU"/>
        </w:rPr>
        <w:t>выполнение теста</w:t>
      </w:r>
      <w:r w:rsidRPr="00CB2127">
        <w:rPr>
          <w:rFonts w:ascii="Times New Roman" w:eastAsia="Times New Roman" w:hAnsi="Times New Roman" w:cs="Times New Roman"/>
          <w:sz w:val="28"/>
          <w:szCs w:val="28"/>
          <w:lang w:eastAsia="ru-RU"/>
        </w:rPr>
        <w:t xml:space="preserve">. </w:t>
      </w:r>
    </w:p>
    <w:p w14:paraId="707EA358" w14:textId="77777777"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Цель обработки результатов – определение интегрального показателя </w:t>
      </w:r>
    </w:p>
    <w:p w14:paraId="454D4BAC" w14:textId="36F5F6A8"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общих умственных способностей (</w:t>
      </w:r>
      <w:proofErr w:type="spellStart"/>
      <w:r w:rsidRPr="00CB2127">
        <w:rPr>
          <w:rFonts w:ascii="Times New Roman" w:eastAsia="Times New Roman" w:hAnsi="Times New Roman" w:cs="Times New Roman"/>
          <w:sz w:val="28"/>
          <w:szCs w:val="28"/>
          <w:lang w:eastAsia="ru-RU"/>
        </w:rPr>
        <w:t>Ип</w:t>
      </w:r>
      <w:proofErr w:type="spellEnd"/>
      <w:r w:rsidRPr="00CB2127">
        <w:rPr>
          <w:rFonts w:ascii="Times New Roman" w:eastAsia="Times New Roman" w:hAnsi="Times New Roman" w:cs="Times New Roman"/>
          <w:sz w:val="28"/>
          <w:szCs w:val="28"/>
          <w:lang w:eastAsia="ru-RU"/>
        </w:rPr>
        <w:t xml:space="preserve">). Его подсчитывают по </w:t>
      </w:r>
      <w:r w:rsidR="002907F0" w:rsidRPr="00CB2127">
        <w:rPr>
          <w:rFonts w:ascii="Times New Roman" w:eastAsia="Times New Roman" w:hAnsi="Times New Roman" w:cs="Times New Roman"/>
          <w:sz w:val="28"/>
          <w:szCs w:val="28"/>
          <w:lang w:eastAsia="ru-RU"/>
        </w:rPr>
        <w:t>количеству правильно</w:t>
      </w:r>
      <w:r w:rsidRPr="00CB2127">
        <w:rPr>
          <w:rFonts w:ascii="Times New Roman" w:eastAsia="Times New Roman" w:hAnsi="Times New Roman" w:cs="Times New Roman"/>
          <w:sz w:val="28"/>
          <w:szCs w:val="28"/>
          <w:lang w:eastAsia="ru-RU"/>
        </w:rPr>
        <w:t xml:space="preserve"> решенных задач. Верные ответы представлены в таблице.</w:t>
      </w:r>
    </w:p>
    <w:p w14:paraId="415CE41E" w14:textId="77777777"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Для подведения итогов тестирования на уровень общих способностей </w:t>
      </w:r>
    </w:p>
    <w:p w14:paraId="23A83C8D" w14:textId="62908859"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полученный результат сравнивают со шкалой уровней общих </w:t>
      </w:r>
      <w:r w:rsidR="002907F0" w:rsidRPr="00CB2127">
        <w:rPr>
          <w:rFonts w:ascii="Times New Roman" w:eastAsia="Times New Roman" w:hAnsi="Times New Roman" w:cs="Times New Roman"/>
          <w:sz w:val="28"/>
          <w:szCs w:val="28"/>
          <w:lang w:eastAsia="ru-RU"/>
        </w:rPr>
        <w:t>умственных способностей</w:t>
      </w:r>
      <w:r w:rsidRPr="00CB2127">
        <w:rPr>
          <w:rFonts w:ascii="Times New Roman" w:eastAsia="Times New Roman" w:hAnsi="Times New Roman" w:cs="Times New Roman"/>
          <w:sz w:val="28"/>
          <w:szCs w:val="28"/>
          <w:lang w:eastAsia="ru-RU"/>
        </w:rPr>
        <w:t>.</w:t>
      </w:r>
    </w:p>
    <w:p w14:paraId="0827A50C" w14:textId="77777777"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b/>
          <w:sz w:val="28"/>
          <w:szCs w:val="28"/>
          <w:lang w:eastAsia="ru-RU"/>
        </w:rPr>
        <w:t>Тест зрительной и слуховой памяти</w:t>
      </w:r>
      <w:r w:rsidRPr="00CB2127">
        <w:rPr>
          <w:rFonts w:ascii="Times New Roman" w:eastAsia="Times New Roman" w:hAnsi="Times New Roman" w:cs="Times New Roman"/>
          <w:sz w:val="28"/>
          <w:szCs w:val="28"/>
          <w:lang w:eastAsia="ru-RU"/>
        </w:rPr>
        <w:t xml:space="preserve">. Методика приводится нами в описании R. </w:t>
      </w:r>
      <w:proofErr w:type="spellStart"/>
      <w:r w:rsidRPr="00CB2127">
        <w:rPr>
          <w:rFonts w:ascii="Times New Roman" w:eastAsia="Times New Roman" w:hAnsi="Times New Roman" w:cs="Times New Roman"/>
          <w:sz w:val="28"/>
          <w:szCs w:val="28"/>
          <w:lang w:eastAsia="ru-RU"/>
        </w:rPr>
        <w:t>МеШ</w:t>
      </w:r>
      <w:proofErr w:type="spellEnd"/>
      <w:r w:rsidRPr="00CB2127">
        <w:rPr>
          <w:rFonts w:ascii="Times New Roman" w:eastAsia="Times New Roman" w:hAnsi="Times New Roman" w:cs="Times New Roman"/>
          <w:sz w:val="28"/>
          <w:szCs w:val="28"/>
          <w:lang w:eastAsia="ru-RU"/>
        </w:rPr>
        <w:t xml:space="preserve"> и состоит из двух этапов.</w:t>
      </w:r>
    </w:p>
    <w:p w14:paraId="73F37D32" w14:textId="77777777"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Первый этап заключается в исследовании зрительной памяти с помощью двух серий картинок. Каждая серия — 30 картинок, на которых изображены определенные предметы. Картинки предъявляются с интервалом в 2 с одна за другой. Лучше всего соединить их двумя скрепками по образцу перекидного календаря.</w:t>
      </w:r>
    </w:p>
    <w:p w14:paraId="5F16DE13" w14:textId="77777777"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Аналогичным образом проводят исследование слуховой памяти с помощью специально подготовленных двух серий слов, также произносимых с интервалом в 2 с.</w:t>
      </w:r>
    </w:p>
    <w:p w14:paraId="0B5262EF" w14:textId="77777777"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Полученные результаты могут быть подвергнуты количественному измерению в процентах. Так, успешность выполнения задания взрослыми приравнивается к 100 % при воспроизведении 18—20 зрительных образов и 20—22 слов, к 80%— 15—16 образов или слов, к 60%—14 образов и 13—14 слов, к 40%— 12—13 образов и 13 слов, к 20%— 11—12 образов и 9—11 слов.</w:t>
      </w:r>
    </w:p>
    <w:p w14:paraId="72AA311B" w14:textId="2FCBA36F"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 xml:space="preserve">2. Тест </w:t>
      </w:r>
      <w:proofErr w:type="spellStart"/>
      <w:r w:rsidRPr="00CB2127">
        <w:rPr>
          <w:rFonts w:ascii="Times New Roman" w:eastAsia="Times New Roman" w:hAnsi="Times New Roman" w:cs="Times New Roman"/>
          <w:sz w:val="28"/>
          <w:szCs w:val="28"/>
          <w:lang w:eastAsia="ru-RU"/>
        </w:rPr>
        <w:t>Лурия</w:t>
      </w:r>
      <w:proofErr w:type="spellEnd"/>
      <w:r w:rsidRPr="00CB2127">
        <w:rPr>
          <w:rFonts w:ascii="Times New Roman" w:eastAsia="Times New Roman" w:hAnsi="Times New Roman" w:cs="Times New Roman"/>
          <w:sz w:val="28"/>
          <w:szCs w:val="28"/>
          <w:lang w:eastAsia="ru-RU"/>
        </w:rPr>
        <w:t xml:space="preserve"> «10 слов»</w:t>
      </w:r>
    </w:p>
    <w:p w14:paraId="062AC130" w14:textId="77777777"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b/>
          <w:sz w:val="28"/>
          <w:szCs w:val="28"/>
          <w:u w:val="single"/>
          <w:lang w:eastAsia="ru-RU"/>
        </w:rPr>
      </w:pPr>
      <w:r w:rsidRPr="00CB2127">
        <w:rPr>
          <w:rFonts w:ascii="Times New Roman" w:eastAsia="Times New Roman" w:hAnsi="Times New Roman" w:cs="Times New Roman"/>
          <w:b/>
          <w:sz w:val="28"/>
          <w:szCs w:val="28"/>
          <w:u w:val="single"/>
          <w:lang w:eastAsia="ru-RU"/>
        </w:rPr>
        <w:t>10 слов на заучивание</w:t>
      </w:r>
    </w:p>
    <w:p w14:paraId="314202F7" w14:textId="65A8CFBE"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Первый способ запоминания был разработан </w:t>
      </w:r>
      <w:proofErr w:type="spellStart"/>
      <w:r w:rsidR="002907F0">
        <w:rPr>
          <w:rFonts w:ascii="Times New Roman" w:eastAsia="Times New Roman" w:hAnsi="Times New Roman" w:cs="Times New Roman"/>
          <w:sz w:val="28"/>
          <w:szCs w:val="28"/>
          <w:shd w:val="clear" w:color="auto" w:fill="FFFFFF"/>
          <w:lang w:eastAsia="ru-RU"/>
        </w:rPr>
        <w:t>А.Р.</w:t>
      </w:r>
      <w:r w:rsidRPr="00CB2127">
        <w:rPr>
          <w:rFonts w:ascii="Times New Roman" w:eastAsia="Times New Roman" w:hAnsi="Times New Roman" w:cs="Times New Roman"/>
          <w:sz w:val="28"/>
          <w:szCs w:val="28"/>
          <w:shd w:val="clear" w:color="auto" w:fill="FFFFFF"/>
          <w:lang w:eastAsia="ru-RU"/>
        </w:rPr>
        <w:t>Лурия</w:t>
      </w:r>
      <w:proofErr w:type="spellEnd"/>
      <w:r w:rsidR="002907F0">
        <w:rPr>
          <w:rFonts w:ascii="Times New Roman" w:eastAsia="Times New Roman" w:hAnsi="Times New Roman" w:cs="Times New Roman"/>
          <w:sz w:val="28"/>
          <w:szCs w:val="28"/>
          <w:shd w:val="clear" w:color="auto" w:fill="FFFFFF"/>
          <w:lang w:eastAsia="ru-RU"/>
        </w:rPr>
        <w:t>.</w:t>
      </w:r>
    </w:p>
    <w:p w14:paraId="4C787DDE" w14:textId="6A5116D9"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Это одна из наиболее часто применяющихся методик, которая используется </w:t>
      </w:r>
      <w:r w:rsidRPr="00CB2127">
        <w:rPr>
          <w:rFonts w:ascii="Times New Roman" w:eastAsia="Times New Roman" w:hAnsi="Times New Roman" w:cs="Times New Roman"/>
          <w:b/>
          <w:bCs/>
          <w:sz w:val="28"/>
          <w:szCs w:val="28"/>
          <w:shd w:val="clear" w:color="auto" w:fill="FFFFFF"/>
          <w:lang w:eastAsia="ru-RU"/>
        </w:rPr>
        <w:t>для оценки состояния памяти, утомляемости, активности внимания</w:t>
      </w:r>
      <w:r w:rsidRPr="00CB2127">
        <w:rPr>
          <w:rFonts w:ascii="Times New Roman" w:eastAsia="Times New Roman" w:hAnsi="Times New Roman" w:cs="Times New Roman"/>
          <w:sz w:val="28"/>
          <w:szCs w:val="28"/>
          <w:shd w:val="clear" w:color="auto" w:fill="FFFFFF"/>
          <w:lang w:eastAsia="ru-RU"/>
        </w:rPr>
        <w:t>.</w:t>
      </w:r>
    </w:p>
    <w:p w14:paraId="45819A12" w14:textId="77777777"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u w:val="single"/>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Никакого специального оборудования не требуется. Однако, </w:t>
      </w:r>
      <w:r w:rsidRPr="00CB2127">
        <w:rPr>
          <w:rFonts w:ascii="Times New Roman" w:eastAsia="Times New Roman" w:hAnsi="Times New Roman" w:cs="Times New Roman"/>
          <w:b/>
          <w:bCs/>
          <w:sz w:val="28"/>
          <w:szCs w:val="28"/>
          <w:shd w:val="clear" w:color="auto" w:fill="FFFFFF"/>
          <w:lang w:eastAsia="ru-RU"/>
        </w:rPr>
        <w:t>необходима тишина</w:t>
      </w:r>
      <w:r w:rsidRPr="00CB2127">
        <w:rPr>
          <w:rFonts w:ascii="Times New Roman" w:eastAsia="Times New Roman" w:hAnsi="Times New Roman" w:cs="Times New Roman"/>
          <w:sz w:val="28"/>
          <w:szCs w:val="28"/>
          <w:shd w:val="clear" w:color="auto" w:fill="FFFFFF"/>
          <w:lang w:eastAsia="ru-RU"/>
        </w:rPr>
        <w:t xml:space="preserve">: при наличии каких-либо разговоров в комнате опыт проводить нецелесообразно. Перед началом опыта </w:t>
      </w:r>
      <w:r w:rsidRPr="00CB2127">
        <w:rPr>
          <w:rFonts w:ascii="Times New Roman" w:eastAsia="Times New Roman" w:hAnsi="Times New Roman" w:cs="Times New Roman"/>
          <w:b/>
          <w:bCs/>
          <w:sz w:val="28"/>
          <w:szCs w:val="28"/>
          <w:shd w:val="clear" w:color="auto" w:fill="FFFFFF"/>
          <w:lang w:eastAsia="ru-RU"/>
        </w:rPr>
        <w:t>экспериментатор должен записать в одну строчку ряд коротких</w:t>
      </w:r>
      <w:r w:rsidRPr="00CB2127">
        <w:rPr>
          <w:rFonts w:ascii="Times New Roman" w:eastAsia="Times New Roman" w:hAnsi="Times New Roman" w:cs="Times New Roman"/>
          <w:sz w:val="28"/>
          <w:szCs w:val="28"/>
          <w:shd w:val="clear" w:color="auto" w:fill="FFFFFF"/>
          <w:lang w:eastAsia="ru-RU"/>
        </w:rPr>
        <w:t xml:space="preserve"> (односложных и двусложных) </w:t>
      </w:r>
      <w:r w:rsidRPr="00CB2127">
        <w:rPr>
          <w:rFonts w:ascii="Times New Roman" w:eastAsia="Times New Roman" w:hAnsi="Times New Roman" w:cs="Times New Roman"/>
          <w:b/>
          <w:bCs/>
          <w:sz w:val="28"/>
          <w:szCs w:val="28"/>
          <w:shd w:val="clear" w:color="auto" w:fill="FFFFFF"/>
          <w:lang w:eastAsia="ru-RU"/>
        </w:rPr>
        <w:t>слов</w:t>
      </w:r>
      <w:r w:rsidRPr="00CB2127">
        <w:rPr>
          <w:rFonts w:ascii="Times New Roman" w:eastAsia="Times New Roman" w:hAnsi="Times New Roman" w:cs="Times New Roman"/>
          <w:sz w:val="28"/>
          <w:szCs w:val="28"/>
          <w:shd w:val="clear" w:color="auto" w:fill="FFFFFF"/>
          <w:lang w:eastAsia="ru-RU"/>
        </w:rPr>
        <w:t xml:space="preserve">. Слова нужно подобрать </w:t>
      </w:r>
      <w:r w:rsidRPr="00CB2127">
        <w:rPr>
          <w:rFonts w:ascii="Times New Roman" w:eastAsia="Times New Roman" w:hAnsi="Times New Roman" w:cs="Times New Roman"/>
          <w:sz w:val="28"/>
          <w:szCs w:val="28"/>
          <w:u w:val="single"/>
          <w:shd w:val="clear" w:color="auto" w:fill="FFFFFF"/>
          <w:lang w:eastAsia="ru-RU"/>
        </w:rPr>
        <w:t>простые, разнообразные и не имеющие между собой никакой связи.</w:t>
      </w:r>
    </w:p>
    <w:p w14:paraId="18007803" w14:textId="77777777"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В данном эксперименте необходима очень большая </w:t>
      </w:r>
      <w:r w:rsidRPr="00CB2127">
        <w:rPr>
          <w:rFonts w:ascii="Times New Roman" w:eastAsia="Times New Roman" w:hAnsi="Times New Roman" w:cs="Times New Roman"/>
          <w:sz w:val="28"/>
          <w:szCs w:val="28"/>
          <w:u w:val="single"/>
          <w:shd w:val="clear" w:color="auto" w:fill="FFFFFF"/>
          <w:lang w:eastAsia="ru-RU"/>
        </w:rPr>
        <w:t>точность произнесения и неизменность инструкции</w:t>
      </w:r>
      <w:r w:rsidRPr="00CB2127">
        <w:rPr>
          <w:rFonts w:ascii="Times New Roman" w:eastAsia="Times New Roman" w:hAnsi="Times New Roman" w:cs="Times New Roman"/>
          <w:sz w:val="28"/>
          <w:szCs w:val="28"/>
          <w:shd w:val="clear" w:color="auto" w:fill="FFFFFF"/>
          <w:lang w:eastAsia="ru-RU"/>
        </w:rPr>
        <w:t>.</w:t>
      </w:r>
    </w:p>
    <w:p w14:paraId="6508CBE7" w14:textId="77777777"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B2127">
        <w:rPr>
          <w:rFonts w:ascii="Times New Roman" w:eastAsia="Times New Roman" w:hAnsi="Times New Roman" w:cs="Times New Roman"/>
          <w:sz w:val="28"/>
          <w:szCs w:val="28"/>
          <w:shd w:val="clear" w:color="auto" w:fill="FFFFFF"/>
          <w:lang w:eastAsia="ru-RU"/>
        </w:rPr>
        <w:t>Цель: оценка состояния памяти; оценка утомляемости; оценка активности внимания</w:t>
      </w:r>
      <w:r w:rsidRPr="00CB2127">
        <w:rPr>
          <w:rFonts w:ascii="Times New Roman" w:eastAsia="Times New Roman" w:hAnsi="Times New Roman" w:cs="Times New Roman"/>
          <w:color w:val="000000"/>
          <w:sz w:val="24"/>
          <w:szCs w:val="24"/>
          <w:shd w:val="clear" w:color="auto" w:fill="FFFFFF"/>
          <w:lang w:eastAsia="ru-RU"/>
        </w:rPr>
        <w:t xml:space="preserve">. </w:t>
      </w:r>
    </w:p>
    <w:p w14:paraId="1D833B54" w14:textId="77777777" w:rsidR="00144DA3" w:rsidRPr="00CB2127" w:rsidRDefault="00144DA3" w:rsidP="00BE25C2">
      <w:pPr>
        <w:jc w:val="center"/>
        <w:rPr>
          <w:rFonts w:ascii="Times New Roman" w:eastAsia="Times New Roman" w:hAnsi="Times New Roman" w:cs="Times New Roman"/>
          <w:color w:val="000000"/>
          <w:sz w:val="28"/>
          <w:szCs w:val="28"/>
          <w:lang w:eastAsia="ru-RU"/>
        </w:rPr>
      </w:pPr>
    </w:p>
    <w:p w14:paraId="4E87DA42" w14:textId="77777777"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2.4. Методы обработки данных</w:t>
      </w:r>
    </w:p>
    <w:p w14:paraId="4CCD0086" w14:textId="77777777" w:rsidR="00144DA3" w:rsidRPr="00CB2127" w:rsidRDefault="006C58B4" w:rsidP="002907F0">
      <w:pPr>
        <w:spacing w:line="360" w:lineRule="auto"/>
        <w:ind w:firstLine="708"/>
        <w:jc w:val="both"/>
        <w:rPr>
          <w:rFonts w:ascii="Times New Roman" w:hAnsi="Times New Roman" w:cs="Times New Roman"/>
          <w:sz w:val="28"/>
        </w:rPr>
      </w:pPr>
      <w:r w:rsidRPr="00CB2127">
        <w:rPr>
          <w:rFonts w:ascii="Times New Roman" w:hAnsi="Times New Roman" w:cs="Times New Roman"/>
          <w:sz w:val="28"/>
        </w:rPr>
        <w:t>Для обработки и анализа полученных данных применяли критерий ранговой корреляции Спирмена.</w:t>
      </w:r>
    </w:p>
    <w:p w14:paraId="6F99F9C1" w14:textId="77777777" w:rsidR="003F3336" w:rsidRPr="003F3336" w:rsidRDefault="003F3336" w:rsidP="002907F0">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Метод </w:t>
      </w:r>
      <w:r w:rsidRPr="003F3336">
        <w:rPr>
          <w:rFonts w:ascii="Times New Roman" w:eastAsia="Times New Roman" w:hAnsi="Times New Roman" w:cs="Times New Roman"/>
          <w:bCs/>
          <w:sz w:val="28"/>
          <w:szCs w:val="28"/>
          <w:lang w:eastAsia="ru-RU"/>
        </w:rPr>
        <w:t>ранговой корреляции Спирмена</w:t>
      </w:r>
      <w:r w:rsidRPr="003F3336">
        <w:rPr>
          <w:rFonts w:ascii="Times New Roman" w:eastAsia="Times New Roman" w:hAnsi="Times New Roman" w:cs="Times New Roman"/>
          <w:sz w:val="28"/>
          <w:szCs w:val="28"/>
          <w:lang w:eastAsia="ru-RU"/>
        </w:rPr>
        <w:t> позволяет определить тесноту (силу) и направление корреляционной связи между двумя признаками или двумя профилями (иерархиями) признаков.</w:t>
      </w:r>
    </w:p>
    <w:p w14:paraId="010F6298" w14:textId="77777777" w:rsidR="003F3336" w:rsidRPr="003F3336" w:rsidRDefault="003F3336" w:rsidP="002907F0">
      <w:pPr>
        <w:spacing w:after="150" w:line="360" w:lineRule="auto"/>
        <w:ind w:firstLine="709"/>
        <w:contextualSpacing/>
        <w:jc w:val="both"/>
        <w:outlineLvl w:val="1"/>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Описание метода</w:t>
      </w:r>
    </w:p>
    <w:p w14:paraId="46460FE6" w14:textId="77777777"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 xml:space="preserve">Для подсчета ранговой корреляции Спирмена необходимо располагать двумя рядами значений, которые могут быть </w:t>
      </w:r>
      <w:proofErr w:type="spellStart"/>
      <w:r w:rsidRPr="003F3336">
        <w:rPr>
          <w:rFonts w:ascii="Times New Roman" w:eastAsia="Times New Roman" w:hAnsi="Times New Roman" w:cs="Times New Roman"/>
          <w:sz w:val="28"/>
          <w:szCs w:val="28"/>
          <w:lang w:eastAsia="ru-RU"/>
        </w:rPr>
        <w:t>проранжированы</w:t>
      </w:r>
      <w:proofErr w:type="spellEnd"/>
      <w:r w:rsidRPr="003F3336">
        <w:rPr>
          <w:rFonts w:ascii="Times New Roman" w:eastAsia="Times New Roman" w:hAnsi="Times New Roman" w:cs="Times New Roman"/>
          <w:sz w:val="28"/>
          <w:szCs w:val="28"/>
          <w:lang w:eastAsia="ru-RU"/>
        </w:rPr>
        <w:t>. Такими рядами значений могут быть:</w:t>
      </w:r>
    </w:p>
    <w:p w14:paraId="08DCCA9E" w14:textId="77777777"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1) два признака, измеренные в одной и той же группе испытуемых;</w:t>
      </w:r>
    </w:p>
    <w:p w14:paraId="1955C919" w14:textId="77777777"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lastRenderedPageBreak/>
        <w:t xml:space="preserve">2) две индивидуальные иерархии признаков, выявленные у двух испытуемых по одному и тому же набору признаков (например, личностные профили по 16-факторному опроснику Р. Б. </w:t>
      </w:r>
      <w:proofErr w:type="spellStart"/>
      <w:r w:rsidRPr="003F3336">
        <w:rPr>
          <w:rFonts w:ascii="Times New Roman" w:eastAsia="Times New Roman" w:hAnsi="Times New Roman" w:cs="Times New Roman"/>
          <w:sz w:val="28"/>
          <w:szCs w:val="28"/>
          <w:lang w:eastAsia="ru-RU"/>
        </w:rPr>
        <w:t>Кеттелла</w:t>
      </w:r>
      <w:proofErr w:type="spellEnd"/>
      <w:r w:rsidRPr="003F3336">
        <w:rPr>
          <w:rFonts w:ascii="Times New Roman" w:eastAsia="Times New Roman" w:hAnsi="Times New Roman" w:cs="Times New Roman"/>
          <w:sz w:val="28"/>
          <w:szCs w:val="28"/>
          <w:lang w:eastAsia="ru-RU"/>
        </w:rPr>
        <w:t xml:space="preserve">, иерархии ценностей по методике Р. </w:t>
      </w:r>
      <w:proofErr w:type="spellStart"/>
      <w:r w:rsidRPr="003F3336">
        <w:rPr>
          <w:rFonts w:ascii="Times New Roman" w:eastAsia="Times New Roman" w:hAnsi="Times New Roman" w:cs="Times New Roman"/>
          <w:sz w:val="28"/>
          <w:szCs w:val="28"/>
          <w:lang w:eastAsia="ru-RU"/>
        </w:rPr>
        <w:t>Рокича</w:t>
      </w:r>
      <w:proofErr w:type="spellEnd"/>
      <w:r w:rsidRPr="003F3336">
        <w:rPr>
          <w:rFonts w:ascii="Times New Roman" w:eastAsia="Times New Roman" w:hAnsi="Times New Roman" w:cs="Times New Roman"/>
          <w:sz w:val="28"/>
          <w:szCs w:val="28"/>
          <w:lang w:eastAsia="ru-RU"/>
        </w:rPr>
        <w:t>, последовательности предпочтений в выборе из нескольких альтернатив и др.);</w:t>
      </w:r>
    </w:p>
    <w:p w14:paraId="0B107251" w14:textId="77777777"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3) две групповые иерархии признаков;</w:t>
      </w:r>
    </w:p>
    <w:p w14:paraId="10FE43AD" w14:textId="77777777"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4) индивидуальная и групповая иерархии признаков.</w:t>
      </w:r>
    </w:p>
    <w:p w14:paraId="05770ACF" w14:textId="77777777"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Вначале показатели ранжируются отдельно по каждому из признаков. Как правило, меньшему значению признака начисляется меньший ранг.</w:t>
      </w:r>
    </w:p>
    <w:p w14:paraId="42E65B33" w14:textId="77777777" w:rsidR="003F3336" w:rsidRPr="003F3336" w:rsidRDefault="003F3336" w:rsidP="003F3336">
      <w:pPr>
        <w:spacing w:after="150" w:line="360" w:lineRule="auto"/>
        <w:ind w:firstLine="709"/>
        <w:contextualSpacing/>
        <w:jc w:val="both"/>
        <w:outlineLvl w:val="2"/>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Ограничения коэффициента ранговой корреляции</w:t>
      </w:r>
    </w:p>
    <w:p w14:paraId="1A458F9E" w14:textId="77777777"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1) по каждой переменной должно быть представлено не менее 5 наблюдений;</w:t>
      </w:r>
    </w:p>
    <w:p w14:paraId="79A35CF0" w14:textId="77777777"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2) коэффициент ранговой корреляции Спирмена при большом количестве одинаковых рангов по одной или обеим сопоставляемым переменным дает огрубленные значения. В идеале оба коррелируемых ряда должны представлять собой две последовательности несовпадающих значений.</w:t>
      </w:r>
    </w:p>
    <w:p w14:paraId="0B315A67" w14:textId="77777777"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Выводы по 2 главе</w:t>
      </w:r>
    </w:p>
    <w:p w14:paraId="7F65D497" w14:textId="77777777" w:rsidR="00BE25C2" w:rsidRPr="00CB2127" w:rsidRDefault="003F3336" w:rsidP="003F3336">
      <w:pPr>
        <w:spacing w:after="0" w:line="360" w:lineRule="auto"/>
        <w:ind w:firstLine="851"/>
        <w:contextualSpacing/>
        <w:jc w:val="both"/>
        <w:rPr>
          <w:rFonts w:ascii="Times New Roman" w:hAnsi="Times New Roman" w:cs="Times New Roman"/>
          <w:sz w:val="28"/>
          <w:szCs w:val="28"/>
        </w:rPr>
      </w:pPr>
      <w:r w:rsidRPr="00CB2127">
        <w:rPr>
          <w:rFonts w:ascii="Times New Roman" w:hAnsi="Times New Roman" w:cs="Times New Roman"/>
          <w:sz w:val="28"/>
          <w:szCs w:val="28"/>
        </w:rPr>
        <w:t>Вторая глава магистерской диссертации состояла в выборе методик и методов обработки полученных данных.</w:t>
      </w:r>
    </w:p>
    <w:p w14:paraId="0099A762" w14:textId="3A881E59" w:rsidR="003F3336" w:rsidRPr="00CB2127" w:rsidRDefault="003F3336" w:rsidP="003F3336">
      <w:pPr>
        <w:spacing w:after="0" w:line="360" w:lineRule="auto"/>
        <w:ind w:firstLine="851"/>
        <w:contextualSpacing/>
        <w:jc w:val="both"/>
        <w:rPr>
          <w:rFonts w:ascii="Times New Roman" w:hAnsi="Times New Roman" w:cs="Times New Roman"/>
          <w:sz w:val="28"/>
          <w:szCs w:val="28"/>
        </w:rPr>
      </w:pPr>
      <w:r w:rsidRPr="00CB2127">
        <w:rPr>
          <w:rFonts w:ascii="Times New Roman" w:hAnsi="Times New Roman" w:cs="Times New Roman"/>
          <w:sz w:val="28"/>
          <w:szCs w:val="28"/>
        </w:rPr>
        <w:t xml:space="preserve">Основополагающими методиками на развитие психической структуры личности была выбрана методика самооценки </w:t>
      </w:r>
      <w:proofErr w:type="spellStart"/>
      <w:r w:rsidRPr="00CB2127">
        <w:rPr>
          <w:rFonts w:ascii="Times New Roman" w:hAnsi="Times New Roman" w:cs="Times New Roman"/>
          <w:sz w:val="28"/>
          <w:szCs w:val="28"/>
        </w:rPr>
        <w:t>Будасси</w:t>
      </w:r>
      <w:proofErr w:type="spellEnd"/>
      <w:r w:rsidRPr="00CB2127">
        <w:rPr>
          <w:rFonts w:ascii="Times New Roman" w:hAnsi="Times New Roman" w:cs="Times New Roman"/>
          <w:sz w:val="28"/>
          <w:szCs w:val="28"/>
        </w:rPr>
        <w:t xml:space="preserve"> (оценка «я-реального» и «я – идеального»), для оценки уровня когнитивных функций был выбран тест КОТ и методики на выявление </w:t>
      </w:r>
      <w:r w:rsidR="002907F0" w:rsidRPr="00CB2127">
        <w:rPr>
          <w:rFonts w:ascii="Times New Roman" w:hAnsi="Times New Roman" w:cs="Times New Roman"/>
          <w:sz w:val="28"/>
          <w:szCs w:val="28"/>
        </w:rPr>
        <w:t>уровня слуховой</w:t>
      </w:r>
      <w:r w:rsidRPr="00CB2127">
        <w:rPr>
          <w:rFonts w:ascii="Times New Roman" w:hAnsi="Times New Roman" w:cs="Times New Roman"/>
          <w:sz w:val="28"/>
          <w:szCs w:val="28"/>
        </w:rPr>
        <w:t xml:space="preserve"> памяти и внимания.</w:t>
      </w:r>
    </w:p>
    <w:p w14:paraId="21B71E44" w14:textId="759AFD89" w:rsidR="002907F0" w:rsidRDefault="003F3336" w:rsidP="003F3336">
      <w:pPr>
        <w:spacing w:after="0" w:line="360" w:lineRule="auto"/>
        <w:ind w:firstLine="851"/>
        <w:contextualSpacing/>
        <w:jc w:val="both"/>
        <w:rPr>
          <w:rFonts w:ascii="Times New Roman" w:hAnsi="Times New Roman" w:cs="Times New Roman"/>
          <w:sz w:val="28"/>
          <w:szCs w:val="28"/>
        </w:rPr>
      </w:pPr>
      <w:r w:rsidRPr="00CB2127">
        <w:rPr>
          <w:rFonts w:ascii="Times New Roman" w:hAnsi="Times New Roman" w:cs="Times New Roman"/>
          <w:sz w:val="28"/>
          <w:szCs w:val="28"/>
        </w:rPr>
        <w:t>Методом математической обработки был выбран критерий ранговой корреляции Спирмена.</w:t>
      </w:r>
    </w:p>
    <w:p w14:paraId="55FD70F9" w14:textId="77777777" w:rsidR="002907F0" w:rsidRDefault="002907F0">
      <w:pPr>
        <w:rPr>
          <w:rFonts w:ascii="Times New Roman" w:hAnsi="Times New Roman" w:cs="Times New Roman"/>
          <w:sz w:val="28"/>
          <w:szCs w:val="28"/>
        </w:rPr>
      </w:pPr>
      <w:r>
        <w:rPr>
          <w:rFonts w:ascii="Times New Roman" w:hAnsi="Times New Roman" w:cs="Times New Roman"/>
          <w:sz w:val="28"/>
          <w:szCs w:val="28"/>
        </w:rPr>
        <w:br w:type="page"/>
      </w:r>
    </w:p>
    <w:p w14:paraId="0910CB02" w14:textId="77777777" w:rsidR="007D414A" w:rsidRPr="00CB2127" w:rsidRDefault="00CB2127" w:rsidP="007D414A">
      <w:pPr>
        <w:jc w:val="center"/>
        <w:rPr>
          <w:rFonts w:ascii="Times New Roman" w:hAnsi="Times New Roman" w:cs="Times New Roman"/>
          <w:b/>
          <w:sz w:val="28"/>
        </w:rPr>
      </w:pPr>
      <w:r w:rsidRPr="00CB2127">
        <w:rPr>
          <w:rFonts w:ascii="Times New Roman" w:hAnsi="Times New Roman" w:cs="Times New Roman"/>
          <w:b/>
          <w:sz w:val="28"/>
        </w:rPr>
        <w:lastRenderedPageBreak/>
        <w:t>ГЛАВА 3. АНАЛИЗ И ОБОБЩЕНИЕ РЕЗУЛЬТАТОВ ИССЛЕДОВАНИЯ</w:t>
      </w:r>
    </w:p>
    <w:p w14:paraId="6448C276" w14:textId="77777777" w:rsidR="007D414A" w:rsidRPr="00CB2127" w:rsidRDefault="007D414A" w:rsidP="007D414A">
      <w:pPr>
        <w:jc w:val="center"/>
        <w:rPr>
          <w:rFonts w:ascii="Times New Roman" w:hAnsi="Times New Roman" w:cs="Times New Roman"/>
          <w:b/>
          <w:sz w:val="28"/>
        </w:rPr>
      </w:pPr>
      <w:r w:rsidRPr="00CB2127">
        <w:rPr>
          <w:rFonts w:ascii="Times New Roman" w:hAnsi="Times New Roman" w:cs="Times New Roman"/>
          <w:b/>
          <w:sz w:val="28"/>
        </w:rPr>
        <w:t>3.1. Результаты обработки первичных данных</w:t>
      </w:r>
    </w:p>
    <w:p w14:paraId="537B2D7B" w14:textId="77777777" w:rsidR="00EF3CB7" w:rsidRDefault="00EF3CB7" w:rsidP="00EF3CB7">
      <w:pPr>
        <w:spacing w:after="0" w:line="360" w:lineRule="auto"/>
        <w:ind w:firstLine="708"/>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Теоретический анализ показал, что </w:t>
      </w:r>
      <w:r>
        <w:rPr>
          <w:rFonts w:ascii="Times New Roman" w:hAnsi="Times New Roman" w:cs="Times New Roman"/>
          <w:sz w:val="28"/>
          <w:szCs w:val="28"/>
        </w:rPr>
        <w:t>л</w:t>
      </w:r>
      <w:r w:rsidRPr="00CB2127">
        <w:rPr>
          <w:rFonts w:ascii="Times New Roman" w:hAnsi="Times New Roman" w:cs="Times New Roman"/>
          <w:sz w:val="28"/>
          <w:szCs w:val="28"/>
        </w:rPr>
        <w:t>ичностн</w:t>
      </w:r>
      <w:r>
        <w:rPr>
          <w:rFonts w:ascii="Times New Roman" w:hAnsi="Times New Roman" w:cs="Times New Roman"/>
          <w:sz w:val="28"/>
          <w:szCs w:val="28"/>
        </w:rPr>
        <w:t xml:space="preserve">ые особенности рассматриваются </w:t>
      </w:r>
      <w:r w:rsidRPr="00CB2127">
        <w:rPr>
          <w:rFonts w:ascii="Times New Roman" w:hAnsi="Times New Roman" w:cs="Times New Roman"/>
          <w:sz w:val="28"/>
          <w:szCs w:val="28"/>
        </w:rPr>
        <w:t>как внутренние и глубинные особенности людей; мотивы людей, их стремления и воля, их личностная устойчивость и личностная идентичность.</w:t>
      </w:r>
      <w:r w:rsidRPr="00EF3CB7">
        <w:rPr>
          <w:rFonts w:ascii="Times New Roman" w:hAnsi="Times New Roman" w:cs="Times New Roman"/>
          <w:sz w:val="28"/>
          <w:szCs w:val="28"/>
        </w:rPr>
        <w:t xml:space="preserve"> </w:t>
      </w:r>
    </w:p>
    <w:p w14:paraId="32EADE53" w14:textId="2AC3F058" w:rsidR="00EF3CB7" w:rsidRPr="00CB2127" w:rsidRDefault="00EF3CB7" w:rsidP="00EF3CB7">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Существует взаимосвязь между факторами когнитивного развития личности и личностными особенностями. Так, согласно данным теоретического анализа, существует взаимосвязь между показателями когнитивного развития личности и самооценкой.  </w:t>
      </w:r>
    </w:p>
    <w:p w14:paraId="06BE02C1" w14:textId="1DC4DEAF" w:rsidR="00EF3CB7" w:rsidRDefault="00EF3CB7" w:rsidP="00EF3CB7">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гипотезе исследования: </w:t>
      </w:r>
      <w:r w:rsidRPr="00CB2127">
        <w:rPr>
          <w:rFonts w:ascii="Times New Roman" w:hAnsi="Times New Roman" w:cs="Times New Roman"/>
          <w:sz w:val="28"/>
          <w:szCs w:val="28"/>
        </w:rPr>
        <w:t xml:space="preserve">пандемия </w:t>
      </w:r>
      <w:r w:rsidRPr="00CB2127">
        <w:rPr>
          <w:rFonts w:ascii="Times New Roman" w:hAnsi="Times New Roman" w:cs="Times New Roman"/>
          <w:sz w:val="28"/>
          <w:szCs w:val="28"/>
          <w:lang w:val="en-US"/>
        </w:rPr>
        <w:t>COVID</w:t>
      </w:r>
      <w:r w:rsidRPr="00CB2127">
        <w:rPr>
          <w:rFonts w:ascii="Times New Roman" w:hAnsi="Times New Roman" w:cs="Times New Roman"/>
          <w:sz w:val="28"/>
          <w:szCs w:val="28"/>
        </w:rPr>
        <w:t xml:space="preserve"> 19 оказывает неблагоприятное воздействие на развитие когнитивных процессов во взаимосвязи с психической структурой личности.</w:t>
      </w:r>
    </w:p>
    <w:p w14:paraId="0048EA65" w14:textId="2A816835" w:rsidR="00A85CDE" w:rsidRDefault="00EF3CB7" w:rsidP="00D911FA">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целью доказательства данной гипотезы использовались методики на диагностику когнитивной и личностной сферы.</w:t>
      </w:r>
    </w:p>
    <w:p w14:paraId="28C1AF63" w14:textId="52A70141" w:rsidR="00EF3CB7" w:rsidRDefault="00EF3CB7" w:rsidP="00EF3CB7">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определения </w:t>
      </w:r>
      <w:r w:rsidRPr="00CB2127">
        <w:rPr>
          <w:rFonts w:ascii="Times New Roman" w:eastAsia="Times New Roman" w:hAnsi="Times New Roman" w:cs="Times New Roman"/>
          <w:sz w:val="28"/>
          <w:szCs w:val="28"/>
          <w:lang w:eastAsia="ru-RU"/>
        </w:rPr>
        <w:t>интегрального показателя общих умственных способностей (</w:t>
      </w:r>
      <w:proofErr w:type="spellStart"/>
      <w:r w:rsidRPr="00CB2127">
        <w:rPr>
          <w:rFonts w:ascii="Times New Roman" w:eastAsia="Times New Roman" w:hAnsi="Times New Roman" w:cs="Times New Roman"/>
          <w:sz w:val="28"/>
          <w:szCs w:val="28"/>
          <w:lang w:eastAsia="ru-RU"/>
        </w:rPr>
        <w:t>Ип</w:t>
      </w:r>
      <w:proofErr w:type="spellEnd"/>
      <w:r w:rsidRPr="00CB21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использовался </w:t>
      </w:r>
      <w:r w:rsidRPr="00EF3CB7">
        <w:rPr>
          <w:rFonts w:ascii="Times New Roman" w:eastAsia="Times New Roman" w:hAnsi="Times New Roman" w:cs="Times New Roman"/>
          <w:sz w:val="28"/>
          <w:szCs w:val="28"/>
          <w:lang w:eastAsia="ru-RU"/>
        </w:rPr>
        <w:t>Краткий ориентировочный тест (КОТ</w:t>
      </w:r>
      <w:r>
        <w:rPr>
          <w:rFonts w:ascii="Times New Roman" w:eastAsia="Times New Roman" w:hAnsi="Times New Roman" w:cs="Times New Roman"/>
          <w:sz w:val="28"/>
          <w:szCs w:val="28"/>
          <w:lang w:eastAsia="ru-RU"/>
        </w:rPr>
        <w:t>).</w:t>
      </w:r>
    </w:p>
    <w:p w14:paraId="6BE7FDBE" w14:textId="3B298833" w:rsidR="00EF3CB7" w:rsidRDefault="00EF3CB7" w:rsidP="00EF3CB7">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w:t>
      </w:r>
      <w:r w:rsidR="000E7711">
        <w:rPr>
          <w:rFonts w:ascii="Times New Roman" w:eastAsia="Times New Roman" w:hAnsi="Times New Roman" w:cs="Times New Roman"/>
          <w:sz w:val="28"/>
          <w:szCs w:val="28"/>
          <w:lang w:eastAsia="ru-RU"/>
        </w:rPr>
        <w:t xml:space="preserve">осуществлялась диагностика памяти при помощи методики </w:t>
      </w:r>
      <w:r w:rsidR="000E7711" w:rsidRPr="00CB2127">
        <w:rPr>
          <w:rFonts w:ascii="Times New Roman" w:eastAsia="Times New Roman" w:hAnsi="Times New Roman" w:cs="Times New Roman"/>
          <w:sz w:val="28"/>
          <w:szCs w:val="28"/>
          <w:lang w:eastAsia="ru-RU"/>
        </w:rPr>
        <w:t xml:space="preserve">R. </w:t>
      </w:r>
      <w:proofErr w:type="spellStart"/>
      <w:r w:rsidR="000E7711" w:rsidRPr="00CB2127">
        <w:rPr>
          <w:rFonts w:ascii="Times New Roman" w:eastAsia="Times New Roman" w:hAnsi="Times New Roman" w:cs="Times New Roman"/>
          <w:sz w:val="28"/>
          <w:szCs w:val="28"/>
          <w:lang w:eastAsia="ru-RU"/>
        </w:rPr>
        <w:t>МеШ</w:t>
      </w:r>
      <w:proofErr w:type="spellEnd"/>
      <w:r w:rsidR="000E7711">
        <w:rPr>
          <w:rFonts w:ascii="Times New Roman" w:eastAsia="Times New Roman" w:hAnsi="Times New Roman" w:cs="Times New Roman"/>
          <w:sz w:val="28"/>
          <w:szCs w:val="28"/>
          <w:lang w:eastAsia="ru-RU"/>
        </w:rPr>
        <w:t xml:space="preserve"> на зрительную память и методики </w:t>
      </w:r>
      <w:proofErr w:type="spellStart"/>
      <w:r w:rsidR="000E7711">
        <w:rPr>
          <w:rFonts w:ascii="Times New Roman" w:eastAsia="Times New Roman" w:hAnsi="Times New Roman" w:cs="Times New Roman"/>
          <w:sz w:val="28"/>
          <w:szCs w:val="28"/>
          <w:lang w:eastAsia="ru-RU"/>
        </w:rPr>
        <w:t>Лурия</w:t>
      </w:r>
      <w:proofErr w:type="spellEnd"/>
      <w:r w:rsidR="000E7711">
        <w:rPr>
          <w:rFonts w:ascii="Times New Roman" w:eastAsia="Times New Roman" w:hAnsi="Times New Roman" w:cs="Times New Roman"/>
          <w:sz w:val="28"/>
          <w:szCs w:val="28"/>
          <w:lang w:eastAsia="ru-RU"/>
        </w:rPr>
        <w:t>.</w:t>
      </w:r>
    </w:p>
    <w:p w14:paraId="46E59766" w14:textId="3DB17CC6" w:rsidR="00EF3CB7" w:rsidRDefault="00EF3CB7" w:rsidP="00EF3CB7">
      <w:pPr>
        <w:spacing w:after="0" w:line="360" w:lineRule="auto"/>
        <w:ind w:firstLine="709"/>
        <w:contextualSpacing/>
        <w:jc w:val="both"/>
        <w:rPr>
          <w:rFonts w:ascii="Times New Roman" w:hAnsi="Times New Roman" w:cs="Times New Roman"/>
          <w:b/>
          <w:sz w:val="28"/>
        </w:rPr>
      </w:pPr>
      <w:r>
        <w:rPr>
          <w:rFonts w:ascii="Times New Roman" w:eastAsia="Times New Roman" w:hAnsi="Times New Roman" w:cs="Times New Roman"/>
          <w:sz w:val="28"/>
          <w:szCs w:val="28"/>
          <w:lang w:eastAsia="ru-RU"/>
        </w:rPr>
        <w:t xml:space="preserve">Структурным компонентом личности в нашем исследовании выступила самооценка, которая диагностировалась при помощи </w:t>
      </w:r>
      <w:r w:rsidRPr="000E7711">
        <w:rPr>
          <w:rFonts w:ascii="Times New Roman" w:eastAsia="Times New Roman" w:hAnsi="Times New Roman" w:cs="Times New Roman"/>
          <w:sz w:val="28"/>
          <w:szCs w:val="28"/>
          <w:lang w:eastAsia="ru-RU"/>
        </w:rPr>
        <w:t xml:space="preserve">методики </w:t>
      </w:r>
      <w:proofErr w:type="spellStart"/>
      <w:r w:rsidRPr="000E7711">
        <w:rPr>
          <w:rFonts w:ascii="Times New Roman" w:hAnsi="Times New Roman" w:cs="Times New Roman"/>
          <w:sz w:val="28"/>
        </w:rPr>
        <w:t>Будасси</w:t>
      </w:r>
      <w:proofErr w:type="spellEnd"/>
      <w:r w:rsidR="000E7711" w:rsidRPr="000E7711">
        <w:rPr>
          <w:rFonts w:ascii="Times New Roman" w:hAnsi="Times New Roman" w:cs="Times New Roman"/>
          <w:sz w:val="28"/>
        </w:rPr>
        <w:t xml:space="preserve"> (</w:t>
      </w:r>
      <w:r w:rsidR="000E7711" w:rsidRPr="00CB2127">
        <w:rPr>
          <w:rFonts w:ascii="Times New Roman" w:eastAsia="Times New Roman" w:hAnsi="Times New Roman" w:cs="Times New Roman"/>
          <w:sz w:val="28"/>
          <w:szCs w:val="28"/>
          <w:lang w:eastAsia="ru-RU"/>
        </w:rPr>
        <w:t>Л.</w:t>
      </w:r>
      <w:r w:rsidR="00FE0E28">
        <w:rPr>
          <w:rFonts w:ascii="Times New Roman" w:eastAsia="Times New Roman" w:hAnsi="Times New Roman" w:cs="Times New Roman"/>
          <w:sz w:val="28"/>
          <w:szCs w:val="28"/>
          <w:lang w:eastAsia="ru-RU"/>
        </w:rPr>
        <w:t xml:space="preserve"> </w:t>
      </w:r>
      <w:r w:rsidR="000E7711" w:rsidRPr="00CB2127">
        <w:rPr>
          <w:rFonts w:ascii="Times New Roman" w:eastAsia="Times New Roman" w:hAnsi="Times New Roman" w:cs="Times New Roman"/>
          <w:sz w:val="28"/>
          <w:szCs w:val="28"/>
          <w:lang w:eastAsia="ru-RU"/>
        </w:rPr>
        <w:t>И. Казанцев</w:t>
      </w:r>
      <w:r w:rsidR="000E7711">
        <w:rPr>
          <w:rFonts w:ascii="Times New Roman" w:eastAsia="Times New Roman" w:hAnsi="Times New Roman" w:cs="Times New Roman"/>
          <w:sz w:val="28"/>
          <w:szCs w:val="28"/>
          <w:lang w:eastAsia="ru-RU"/>
        </w:rPr>
        <w:t>а)</w:t>
      </w:r>
      <w:r>
        <w:rPr>
          <w:rFonts w:ascii="Times New Roman" w:hAnsi="Times New Roman" w:cs="Times New Roman"/>
          <w:b/>
          <w:sz w:val="28"/>
        </w:rPr>
        <w:t>.</w:t>
      </w:r>
    </w:p>
    <w:p w14:paraId="26F40311" w14:textId="3447067E" w:rsidR="00EF3CB7" w:rsidRPr="000E7711" w:rsidRDefault="000E7711" w:rsidP="000E7711">
      <w:pPr>
        <w:spacing w:after="0" w:line="360" w:lineRule="auto"/>
        <w:ind w:firstLine="709"/>
        <w:contextualSpacing/>
        <w:jc w:val="both"/>
        <w:rPr>
          <w:rFonts w:ascii="Times New Roman" w:eastAsia="Times New Roman" w:hAnsi="Times New Roman" w:cs="Times New Roman"/>
          <w:bCs/>
          <w:sz w:val="28"/>
          <w:szCs w:val="28"/>
          <w:lang w:eastAsia="ru-RU"/>
        </w:rPr>
      </w:pPr>
      <w:r w:rsidRPr="000E7711">
        <w:rPr>
          <w:rFonts w:ascii="Times New Roman" w:hAnsi="Times New Roman" w:cs="Times New Roman"/>
          <w:bCs/>
          <w:sz w:val="28"/>
        </w:rPr>
        <w:t>На первом этапе исследования происходила диагностика самооценки личности</w:t>
      </w:r>
      <w:r>
        <w:rPr>
          <w:rFonts w:ascii="Times New Roman" w:hAnsi="Times New Roman" w:cs="Times New Roman"/>
          <w:bCs/>
          <w:sz w:val="28"/>
        </w:rPr>
        <w:t xml:space="preserve"> методикой </w:t>
      </w:r>
      <w:r w:rsidRPr="00CB2127">
        <w:rPr>
          <w:rFonts w:ascii="Times New Roman" w:eastAsia="Times New Roman" w:hAnsi="Times New Roman" w:cs="Times New Roman"/>
          <w:sz w:val="28"/>
          <w:szCs w:val="28"/>
          <w:lang w:eastAsia="ru-RU"/>
        </w:rPr>
        <w:t>самооценки Л.</w:t>
      </w:r>
      <w:r w:rsidR="00FE0E28">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И. Казанцевой</w:t>
      </w:r>
      <w:r w:rsidR="00233F9E">
        <w:rPr>
          <w:rFonts w:ascii="Times New Roman" w:eastAsia="Times New Roman" w:hAnsi="Times New Roman" w:cs="Times New Roman"/>
          <w:sz w:val="28"/>
          <w:szCs w:val="28"/>
          <w:lang w:eastAsia="ru-RU"/>
        </w:rPr>
        <w:t xml:space="preserve"> (см. приложение 1)</w:t>
      </w:r>
      <w:r w:rsidRPr="000E7711">
        <w:rPr>
          <w:rFonts w:ascii="Times New Roman" w:hAnsi="Times New Roman" w:cs="Times New Roman"/>
          <w:bCs/>
          <w:sz w:val="28"/>
        </w:rPr>
        <w:t>.</w:t>
      </w:r>
      <w:r w:rsidRPr="000E7711">
        <w:rPr>
          <w:rFonts w:ascii="Times New Roman" w:eastAsia="Times New Roman" w:hAnsi="Times New Roman" w:cs="Times New Roman"/>
          <w:bCs/>
          <w:sz w:val="28"/>
          <w:szCs w:val="28"/>
          <w:lang w:eastAsia="ru-RU"/>
        </w:rPr>
        <w:t xml:space="preserve"> На рисунке 1 представим результаты диагностики</w:t>
      </w:r>
    </w:p>
    <w:p w14:paraId="784BC87F" w14:textId="5838F099" w:rsidR="00075A94" w:rsidRPr="00CB2127" w:rsidRDefault="00075A94" w:rsidP="00FE0E28">
      <w:pPr>
        <w:spacing w:after="0" w:line="360" w:lineRule="auto"/>
        <w:contextualSpacing/>
        <w:jc w:val="center"/>
        <w:rPr>
          <w:rFonts w:ascii="Times New Roman" w:hAnsi="Times New Roman" w:cs="Times New Roman"/>
          <w:sz w:val="28"/>
          <w:szCs w:val="28"/>
        </w:rPr>
      </w:pPr>
      <w:r w:rsidRPr="00CB2127">
        <w:rPr>
          <w:rFonts w:ascii="Times New Roman" w:hAnsi="Times New Roman" w:cs="Times New Roman"/>
          <w:noProof/>
          <w:sz w:val="28"/>
          <w:szCs w:val="28"/>
          <w:lang w:eastAsia="ru-RU"/>
        </w:rPr>
        <w:lastRenderedPageBreak/>
        <w:drawing>
          <wp:inline distT="0" distB="0" distL="0" distR="0" wp14:anchorId="788DA6ED" wp14:editId="6D49D273">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57B7C3" w14:textId="5ED07C17" w:rsidR="00F2409B" w:rsidRPr="00E27AD8" w:rsidRDefault="00E27AD8" w:rsidP="00FE0E28">
      <w:pPr>
        <w:spacing w:after="0" w:line="360" w:lineRule="auto"/>
        <w:contextualSpacing/>
        <w:jc w:val="center"/>
        <w:rPr>
          <w:rFonts w:ascii="Times New Roman" w:eastAsia="Times New Roman" w:hAnsi="Times New Roman" w:cs="Times New Roman"/>
          <w:sz w:val="28"/>
          <w:szCs w:val="28"/>
          <w:lang w:eastAsia="ru-RU"/>
        </w:rPr>
      </w:pPr>
      <w:r w:rsidRPr="00E27AD8">
        <w:rPr>
          <w:rFonts w:ascii="Times New Roman" w:eastAsia="Times New Roman" w:hAnsi="Times New Roman" w:cs="Times New Roman"/>
          <w:sz w:val="28"/>
          <w:szCs w:val="28"/>
          <w:lang w:eastAsia="ru-RU"/>
        </w:rPr>
        <w:t>Рис.</w:t>
      </w:r>
      <w:r w:rsidR="00F2409B" w:rsidRPr="00E27AD8">
        <w:rPr>
          <w:rFonts w:ascii="Times New Roman" w:eastAsia="Times New Roman" w:hAnsi="Times New Roman" w:cs="Times New Roman"/>
          <w:sz w:val="28"/>
          <w:szCs w:val="28"/>
          <w:lang w:eastAsia="ru-RU"/>
        </w:rPr>
        <w:t xml:space="preserve">1. Процентное </w:t>
      </w:r>
      <w:r w:rsidR="000E7711" w:rsidRPr="00E27AD8">
        <w:rPr>
          <w:rFonts w:ascii="Times New Roman" w:eastAsia="Times New Roman" w:hAnsi="Times New Roman" w:cs="Times New Roman"/>
          <w:sz w:val="28"/>
          <w:szCs w:val="28"/>
          <w:lang w:eastAsia="ru-RU"/>
        </w:rPr>
        <w:t>распределение по</w:t>
      </w:r>
      <w:r w:rsidR="00F2409B" w:rsidRPr="00E27AD8">
        <w:rPr>
          <w:rFonts w:ascii="Times New Roman" w:eastAsia="Times New Roman" w:hAnsi="Times New Roman" w:cs="Times New Roman"/>
          <w:sz w:val="28"/>
          <w:szCs w:val="28"/>
          <w:lang w:eastAsia="ru-RU"/>
        </w:rPr>
        <w:t xml:space="preserve"> уровням сформированности самооценки в группе лиц</w:t>
      </w:r>
      <w:r w:rsidR="00FE0E28">
        <w:rPr>
          <w:rFonts w:ascii="Times New Roman" w:eastAsia="Times New Roman" w:hAnsi="Times New Roman" w:cs="Times New Roman"/>
          <w:sz w:val="28"/>
          <w:szCs w:val="28"/>
          <w:lang w:eastAsia="ru-RU"/>
        </w:rPr>
        <w:t>,</w:t>
      </w:r>
      <w:r w:rsidR="00F2409B" w:rsidRPr="00E27AD8">
        <w:rPr>
          <w:rFonts w:ascii="Times New Roman" w:eastAsia="Times New Roman" w:hAnsi="Times New Roman" w:cs="Times New Roman"/>
          <w:sz w:val="28"/>
          <w:szCs w:val="28"/>
          <w:lang w:eastAsia="ru-RU"/>
        </w:rPr>
        <w:t xml:space="preserve"> переболевших и не переболевших </w:t>
      </w:r>
      <w:r w:rsidR="00F2409B" w:rsidRPr="00E27AD8">
        <w:rPr>
          <w:rFonts w:ascii="Times New Roman" w:eastAsia="Times New Roman" w:hAnsi="Times New Roman" w:cs="Times New Roman"/>
          <w:sz w:val="28"/>
          <w:szCs w:val="28"/>
          <w:lang w:val="en-US" w:eastAsia="ru-RU"/>
        </w:rPr>
        <w:t>COVID</w:t>
      </w:r>
      <w:r w:rsidR="00F2409B" w:rsidRPr="00E27AD8">
        <w:rPr>
          <w:rFonts w:ascii="Times New Roman" w:eastAsia="Times New Roman" w:hAnsi="Times New Roman" w:cs="Times New Roman"/>
          <w:sz w:val="28"/>
          <w:szCs w:val="28"/>
          <w:lang w:eastAsia="ru-RU"/>
        </w:rPr>
        <w:t xml:space="preserve"> – 19</w:t>
      </w:r>
    </w:p>
    <w:p w14:paraId="56315E9F" w14:textId="77777777" w:rsidR="00C9605C" w:rsidRPr="00CB2127" w:rsidRDefault="00C9605C" w:rsidP="007D414A">
      <w:pPr>
        <w:spacing w:after="0" w:line="360" w:lineRule="auto"/>
        <w:ind w:firstLine="709"/>
        <w:contextualSpacing/>
        <w:jc w:val="both"/>
        <w:rPr>
          <w:rFonts w:ascii="Times New Roman" w:eastAsia="Times New Roman" w:hAnsi="Times New Roman" w:cs="Times New Roman"/>
          <w:sz w:val="28"/>
          <w:szCs w:val="28"/>
          <w:lang w:eastAsia="ru-RU"/>
        </w:rPr>
      </w:pPr>
    </w:p>
    <w:p w14:paraId="3F07EF1A" w14:textId="7F356BE6" w:rsidR="00F2409B" w:rsidRPr="00CB2127" w:rsidRDefault="00F2409B"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В группе респондентов, которые в недавнем времени перенесли вирус </w:t>
      </w:r>
      <w:proofErr w:type="spellStart"/>
      <w:r w:rsidRPr="00CB2127">
        <w:rPr>
          <w:rFonts w:ascii="Times New Roman" w:eastAsia="Times New Roman" w:hAnsi="Times New Roman" w:cs="Times New Roman"/>
          <w:sz w:val="28"/>
          <w:szCs w:val="28"/>
          <w:lang w:eastAsia="ru-RU"/>
        </w:rPr>
        <w:t>Ковид</w:t>
      </w:r>
      <w:proofErr w:type="spellEnd"/>
      <w:r w:rsidRPr="00CB2127">
        <w:rPr>
          <w:rFonts w:ascii="Times New Roman" w:eastAsia="Times New Roman" w:hAnsi="Times New Roman" w:cs="Times New Roman"/>
          <w:sz w:val="28"/>
          <w:szCs w:val="28"/>
          <w:lang w:eastAsia="ru-RU"/>
        </w:rPr>
        <w:t xml:space="preserve"> 19 и проходил он в тяжелой или в среднетяжелой форме</w:t>
      </w:r>
      <w:r w:rsidR="007831AE" w:rsidRPr="00CB2127">
        <w:rPr>
          <w:rFonts w:ascii="Times New Roman" w:eastAsia="Times New Roman" w:hAnsi="Times New Roman" w:cs="Times New Roman"/>
          <w:sz w:val="28"/>
          <w:szCs w:val="28"/>
          <w:lang w:eastAsia="ru-RU"/>
        </w:rPr>
        <w:t xml:space="preserve">,  у половины опрошенных выявлена заниженная самооценка, характеризующаяся   неадекватной оценкой я-реального и я-идеального, между двумя этими понятиями у данной группы респондентов существует слабовыраженная связь – то есть представления о я-идеальном заметно отличаются от я-реального . </w:t>
      </w:r>
      <w:r w:rsidR="000620F5" w:rsidRPr="00CB2127">
        <w:rPr>
          <w:rFonts w:ascii="Times New Roman" w:eastAsia="Times New Roman" w:hAnsi="Times New Roman" w:cs="Times New Roman"/>
          <w:sz w:val="28"/>
          <w:szCs w:val="28"/>
          <w:lang w:eastAsia="ru-RU"/>
        </w:rPr>
        <w:t xml:space="preserve"> При таком случае можно утверждать, что личности не принимают себя положительно – они критичны к себе, недооценивают себя и свои возможности, прибегают к негативным действиям по отношению к себе, что в некоторых случаях при водит к саморазрушению.</w:t>
      </w:r>
    </w:p>
    <w:p w14:paraId="2E6C7D28" w14:textId="2A787F74" w:rsidR="000620F5" w:rsidRPr="00CB2127" w:rsidRDefault="000620F5"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В этой же группе половина респондентов показали средний (адекватный уровень самооценки). При таком раскладе у респондентов выявлено совпадение образом «я-идеального» с «я-реальным». Опрошенные адекватно оценивают себя, не завышая и не занижая свои возможности. При адекватной самооценке личности происходит полное сглаживание границ между я –реальным и я –идеальным, что выражается в положительной оценке себя: </w:t>
      </w:r>
      <w:r w:rsidRPr="00CB2127">
        <w:rPr>
          <w:rFonts w:ascii="Times New Roman" w:eastAsia="Times New Roman" w:hAnsi="Times New Roman" w:cs="Times New Roman"/>
          <w:sz w:val="28"/>
          <w:szCs w:val="28"/>
          <w:lang w:eastAsia="ru-RU"/>
        </w:rPr>
        <w:lastRenderedPageBreak/>
        <w:t>респонденты относятся к себе уважительно, высоко оценивая свои достоинства и умея увидеть свои недостатки.</w:t>
      </w:r>
    </w:p>
    <w:p w14:paraId="130A30AA" w14:textId="7E211974" w:rsidR="00F2409B" w:rsidRPr="00CB2127" w:rsidRDefault="000620F5"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Во второй группе – у респондентов, которые не болели виром Ковид-19 показатели несколько выше. У 32,5 % встречается завышенная самооценка. В этом случае можно утверждать о значительной переоценке я-идеального над я-реальным. </w:t>
      </w:r>
      <w:r w:rsidR="00483C21" w:rsidRPr="00CB2127">
        <w:rPr>
          <w:rFonts w:ascii="Times New Roman" w:eastAsia="Times New Roman" w:hAnsi="Times New Roman" w:cs="Times New Roman"/>
          <w:sz w:val="28"/>
          <w:szCs w:val="28"/>
          <w:lang w:eastAsia="ru-RU"/>
        </w:rPr>
        <w:t xml:space="preserve"> Лица с </w:t>
      </w:r>
      <w:r w:rsidR="00F2409B" w:rsidRPr="00CB2127">
        <w:rPr>
          <w:rFonts w:ascii="Times New Roman" w:eastAsia="Times New Roman" w:hAnsi="Times New Roman" w:cs="Times New Roman"/>
          <w:sz w:val="28"/>
          <w:szCs w:val="28"/>
          <w:lang w:eastAsia="ru-RU"/>
        </w:rPr>
        <w:t xml:space="preserve">завышенной самооценкой ставят перед собой более высокие цели, чем те, которые они могут реально достичь, у них высокий уровень притязаний, что не всегда соответствует их возможностям. Таким испытуемым свойственны такие качества личности: достоинство, гордость, самолюбие, эгоцентризм. </w:t>
      </w:r>
    </w:p>
    <w:p w14:paraId="08F9A807" w14:textId="56DA5FF7" w:rsidR="00483C21" w:rsidRPr="00CB2127" w:rsidRDefault="00F2409B"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Среднюю ил</w:t>
      </w:r>
      <w:r w:rsidR="00483C21" w:rsidRPr="00CB2127">
        <w:rPr>
          <w:rFonts w:ascii="Times New Roman" w:eastAsia="Times New Roman" w:hAnsi="Times New Roman" w:cs="Times New Roman"/>
          <w:sz w:val="28"/>
          <w:szCs w:val="28"/>
          <w:lang w:eastAsia="ru-RU"/>
        </w:rPr>
        <w:t>и адекватную самооценку имеют 37,5</w:t>
      </w:r>
      <w:r w:rsidRPr="00CB2127">
        <w:rPr>
          <w:rFonts w:ascii="Times New Roman" w:eastAsia="Times New Roman" w:hAnsi="Times New Roman" w:cs="Times New Roman"/>
          <w:sz w:val="28"/>
          <w:szCs w:val="28"/>
          <w:lang w:eastAsia="ru-RU"/>
        </w:rPr>
        <w:t>% испытуемых</w:t>
      </w:r>
      <w:r w:rsidR="00483C21" w:rsidRPr="00CB2127">
        <w:rPr>
          <w:rFonts w:ascii="Times New Roman" w:eastAsia="Times New Roman" w:hAnsi="Times New Roman" w:cs="Times New Roman"/>
          <w:sz w:val="28"/>
          <w:szCs w:val="28"/>
          <w:lang w:eastAsia="ru-RU"/>
        </w:rPr>
        <w:t xml:space="preserve"> второй группы</w:t>
      </w:r>
      <w:r w:rsidRPr="00CB2127">
        <w:rPr>
          <w:rFonts w:ascii="Times New Roman" w:eastAsia="Times New Roman" w:hAnsi="Times New Roman" w:cs="Times New Roman"/>
          <w:sz w:val="28"/>
          <w:szCs w:val="28"/>
          <w:lang w:eastAsia="ru-RU"/>
        </w:rPr>
        <w:t xml:space="preserve">. </w:t>
      </w:r>
      <w:r w:rsidR="00483C21" w:rsidRPr="00CB2127">
        <w:rPr>
          <w:rFonts w:ascii="Times New Roman" w:eastAsia="Times New Roman" w:hAnsi="Times New Roman" w:cs="Times New Roman"/>
          <w:sz w:val="28"/>
          <w:szCs w:val="28"/>
          <w:lang w:eastAsia="ru-RU"/>
        </w:rPr>
        <w:t xml:space="preserve"> Респонденты </w:t>
      </w:r>
      <w:r w:rsidRPr="00CB2127">
        <w:rPr>
          <w:rFonts w:ascii="Times New Roman" w:eastAsia="Times New Roman" w:hAnsi="Times New Roman" w:cs="Times New Roman"/>
          <w:sz w:val="28"/>
          <w:szCs w:val="28"/>
          <w:lang w:eastAsia="ru-RU"/>
        </w:rPr>
        <w:t>со средним уровнем самооценки адекватно оценивают свои возможности и в соответствии с ними выбирают задачи. Они чувствуют себя достаточно уверенно, их отличают решительность, твердость, умение находить и принимать решения, пос</w:t>
      </w:r>
      <w:r w:rsidR="00483C21" w:rsidRPr="00CB2127">
        <w:rPr>
          <w:rFonts w:ascii="Times New Roman" w:eastAsia="Times New Roman" w:hAnsi="Times New Roman" w:cs="Times New Roman"/>
          <w:sz w:val="28"/>
          <w:szCs w:val="28"/>
          <w:lang w:eastAsia="ru-RU"/>
        </w:rPr>
        <w:t xml:space="preserve">ледовательно их реализовывать. </w:t>
      </w:r>
    </w:p>
    <w:p w14:paraId="6CAFC5D8" w14:textId="12A06511" w:rsidR="00F2409B" w:rsidRPr="00CB2127" w:rsidRDefault="00483C21"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Лишь 30</w:t>
      </w:r>
      <w:r w:rsidR="00F2409B" w:rsidRPr="00CB2127">
        <w:rPr>
          <w:rFonts w:ascii="Times New Roman" w:eastAsia="Times New Roman" w:hAnsi="Times New Roman" w:cs="Times New Roman"/>
          <w:sz w:val="28"/>
          <w:szCs w:val="28"/>
          <w:lang w:eastAsia="ru-RU"/>
        </w:rPr>
        <w:t xml:space="preserve">% исследуемых имеют низкие показатели самооценки.  </w:t>
      </w:r>
      <w:r w:rsidRPr="00CB2127">
        <w:rPr>
          <w:rFonts w:ascii="Times New Roman" w:eastAsia="Times New Roman" w:hAnsi="Times New Roman" w:cs="Times New Roman"/>
          <w:sz w:val="28"/>
          <w:szCs w:val="28"/>
          <w:lang w:eastAsia="ru-RU"/>
        </w:rPr>
        <w:t xml:space="preserve">Респонденты </w:t>
      </w:r>
      <w:r w:rsidR="00F2409B" w:rsidRPr="00CB2127">
        <w:rPr>
          <w:rFonts w:ascii="Times New Roman" w:eastAsia="Times New Roman" w:hAnsi="Times New Roman" w:cs="Times New Roman"/>
          <w:sz w:val="28"/>
          <w:szCs w:val="28"/>
          <w:lang w:eastAsia="ru-RU"/>
        </w:rPr>
        <w:t>с заниженной самооценкой обычно ставят перед собой цели ниже, чем те, которых могут достичь, преобладает ориентация на избегание неудач. Такие</w:t>
      </w:r>
      <w:r w:rsidRPr="00CB2127">
        <w:rPr>
          <w:rFonts w:ascii="Times New Roman" w:eastAsia="Times New Roman" w:hAnsi="Times New Roman" w:cs="Times New Roman"/>
          <w:sz w:val="28"/>
          <w:szCs w:val="28"/>
          <w:lang w:eastAsia="ru-RU"/>
        </w:rPr>
        <w:t xml:space="preserve"> люди </w:t>
      </w:r>
      <w:r w:rsidR="00F2409B" w:rsidRPr="00CB2127">
        <w:rPr>
          <w:rFonts w:ascii="Times New Roman" w:eastAsia="Times New Roman" w:hAnsi="Times New Roman" w:cs="Times New Roman"/>
          <w:sz w:val="28"/>
          <w:szCs w:val="28"/>
          <w:lang w:eastAsia="ru-RU"/>
        </w:rPr>
        <w:t>характеризуются другой крайностью, противоположной самоуверенности – чрезмерной неуверенностью в себе.</w:t>
      </w:r>
    </w:p>
    <w:p w14:paraId="2E45DD3D" w14:textId="7742797A" w:rsidR="00483C21" w:rsidRPr="00CB2127" w:rsidRDefault="00483C21"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Таким образом, исследование составляющей психической структуры личности – самооценки, показал</w:t>
      </w:r>
      <w:r w:rsidR="00FE0E28">
        <w:rPr>
          <w:rFonts w:ascii="Times New Roman" w:eastAsia="Times New Roman" w:hAnsi="Times New Roman" w:cs="Times New Roman"/>
          <w:sz w:val="28"/>
          <w:szCs w:val="28"/>
          <w:lang w:eastAsia="ru-RU"/>
        </w:rPr>
        <w:t>о</w:t>
      </w:r>
      <w:r w:rsidRPr="00CB2127">
        <w:rPr>
          <w:rFonts w:ascii="Times New Roman" w:eastAsia="Times New Roman" w:hAnsi="Times New Roman" w:cs="Times New Roman"/>
          <w:sz w:val="28"/>
          <w:szCs w:val="28"/>
          <w:lang w:eastAsia="ru-RU"/>
        </w:rPr>
        <w:t xml:space="preserve"> результаты,</w:t>
      </w:r>
      <w:r w:rsidR="00FE0E28">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которые свидетельствовали о выраженности разного уровня самооценки в двух группах респондентов: в группе лиц, переболевших Ковид-19 выражены более низкие показатели самооценки, что, скорее всего связано с этиологией перенесенного заболевания, которое оставило негативный след в структуре личности респондентов.</w:t>
      </w:r>
    </w:p>
    <w:p w14:paraId="49454B0C" w14:textId="3809134D" w:rsidR="00483C21" w:rsidRDefault="00483C21"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Далее, согласно выдвинутой гипотезе исследования, существует взаимосвязь между показателями </w:t>
      </w:r>
      <w:r w:rsidR="00FA20CF" w:rsidRPr="00CB2127">
        <w:rPr>
          <w:rFonts w:ascii="Times New Roman" w:eastAsia="Times New Roman" w:hAnsi="Times New Roman" w:cs="Times New Roman"/>
          <w:sz w:val="28"/>
          <w:szCs w:val="28"/>
          <w:lang w:eastAsia="ru-RU"/>
        </w:rPr>
        <w:t xml:space="preserve">структуры личности и нарушением </w:t>
      </w:r>
      <w:r w:rsidR="00FA20CF" w:rsidRPr="00CB2127">
        <w:rPr>
          <w:rFonts w:ascii="Times New Roman" w:eastAsia="Times New Roman" w:hAnsi="Times New Roman" w:cs="Times New Roman"/>
          <w:sz w:val="28"/>
          <w:szCs w:val="28"/>
          <w:lang w:eastAsia="ru-RU"/>
        </w:rPr>
        <w:lastRenderedPageBreak/>
        <w:t>когнитивных функций. С учетом этой гипотезы мы далее провели диагностику когнитивных функций респондентов в двух выборках.</w:t>
      </w:r>
    </w:p>
    <w:p w14:paraId="4F364F28" w14:textId="77777777" w:rsidR="00FE0E28" w:rsidRPr="00CB2127" w:rsidRDefault="00FE0E28" w:rsidP="007D414A">
      <w:pPr>
        <w:spacing w:after="0" w:line="360" w:lineRule="auto"/>
        <w:ind w:firstLine="709"/>
        <w:contextualSpacing/>
        <w:jc w:val="both"/>
        <w:rPr>
          <w:rFonts w:ascii="Times New Roman" w:eastAsia="Times New Roman" w:hAnsi="Times New Roman" w:cs="Times New Roman"/>
          <w:sz w:val="28"/>
          <w:szCs w:val="28"/>
          <w:lang w:eastAsia="ru-RU"/>
        </w:rPr>
      </w:pPr>
    </w:p>
    <w:p w14:paraId="025CD5B1" w14:textId="77777777" w:rsidR="00075A94" w:rsidRPr="00CB2127" w:rsidRDefault="00075A94" w:rsidP="00FE0E28">
      <w:pPr>
        <w:jc w:val="center"/>
        <w:rPr>
          <w:rFonts w:ascii="Times New Roman" w:hAnsi="Times New Roman" w:cs="Times New Roman"/>
          <w:sz w:val="28"/>
          <w:szCs w:val="28"/>
        </w:rPr>
      </w:pPr>
      <w:r w:rsidRPr="00CB2127">
        <w:rPr>
          <w:rFonts w:ascii="Times New Roman" w:hAnsi="Times New Roman" w:cs="Times New Roman"/>
          <w:noProof/>
          <w:sz w:val="28"/>
          <w:szCs w:val="28"/>
          <w:lang w:eastAsia="ru-RU"/>
        </w:rPr>
        <w:drawing>
          <wp:inline distT="0" distB="0" distL="0" distR="0" wp14:anchorId="441B6576" wp14:editId="6A10380E">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7EA1F8" w14:textId="77777777" w:rsidR="00075A94" w:rsidRPr="00E27AD8" w:rsidRDefault="00E27AD8" w:rsidP="00FE0E28">
      <w:pPr>
        <w:spacing w:line="360" w:lineRule="auto"/>
        <w:jc w:val="center"/>
        <w:rPr>
          <w:rFonts w:ascii="Times New Roman" w:hAnsi="Times New Roman" w:cs="Times New Roman"/>
          <w:sz w:val="28"/>
          <w:szCs w:val="28"/>
        </w:rPr>
      </w:pPr>
      <w:r w:rsidRPr="00E27AD8">
        <w:rPr>
          <w:rFonts w:ascii="Times New Roman" w:hAnsi="Times New Roman" w:cs="Times New Roman"/>
          <w:sz w:val="28"/>
          <w:szCs w:val="28"/>
        </w:rPr>
        <w:t xml:space="preserve">Рис. </w:t>
      </w:r>
      <w:r w:rsidR="00075A94" w:rsidRPr="00E27AD8">
        <w:rPr>
          <w:rFonts w:ascii="Times New Roman" w:hAnsi="Times New Roman" w:cs="Times New Roman"/>
          <w:sz w:val="28"/>
          <w:szCs w:val="28"/>
        </w:rPr>
        <w:t>2</w:t>
      </w:r>
      <w:r w:rsidRPr="00E27AD8">
        <w:rPr>
          <w:rFonts w:ascii="Times New Roman" w:hAnsi="Times New Roman" w:cs="Times New Roman"/>
          <w:sz w:val="28"/>
          <w:szCs w:val="28"/>
        </w:rPr>
        <w:t>.</w:t>
      </w:r>
      <w:r w:rsidR="00075A94" w:rsidRPr="00E27AD8">
        <w:rPr>
          <w:rFonts w:ascii="Times New Roman" w:hAnsi="Times New Roman" w:cs="Times New Roman"/>
          <w:sz w:val="28"/>
          <w:szCs w:val="28"/>
        </w:rPr>
        <w:t xml:space="preserve"> Выраженность КОТ (познавательных процессов) у респондентов, перенесших </w:t>
      </w:r>
      <w:proofErr w:type="spellStart"/>
      <w:r w:rsidR="00075A94" w:rsidRPr="00E27AD8">
        <w:rPr>
          <w:rFonts w:ascii="Times New Roman" w:hAnsi="Times New Roman" w:cs="Times New Roman"/>
          <w:sz w:val="28"/>
          <w:szCs w:val="28"/>
        </w:rPr>
        <w:t>Ковид</w:t>
      </w:r>
      <w:proofErr w:type="spellEnd"/>
      <w:r w:rsidR="00075A94" w:rsidRPr="00E27AD8">
        <w:rPr>
          <w:rFonts w:ascii="Times New Roman" w:hAnsi="Times New Roman" w:cs="Times New Roman"/>
          <w:sz w:val="28"/>
          <w:szCs w:val="28"/>
        </w:rPr>
        <w:t xml:space="preserve">, и не болевшими </w:t>
      </w:r>
      <w:proofErr w:type="spellStart"/>
      <w:r w:rsidR="00075A94" w:rsidRPr="00E27AD8">
        <w:rPr>
          <w:rFonts w:ascii="Times New Roman" w:hAnsi="Times New Roman" w:cs="Times New Roman"/>
          <w:sz w:val="28"/>
          <w:szCs w:val="28"/>
        </w:rPr>
        <w:t>ковидом</w:t>
      </w:r>
      <w:proofErr w:type="spellEnd"/>
    </w:p>
    <w:p w14:paraId="2E1007D4" w14:textId="77777777" w:rsidR="00FE0E28" w:rsidRDefault="00FE0E28" w:rsidP="00C9605C">
      <w:pPr>
        <w:spacing w:line="360" w:lineRule="auto"/>
        <w:ind w:firstLine="709"/>
        <w:contextualSpacing/>
        <w:jc w:val="both"/>
        <w:rPr>
          <w:rFonts w:ascii="Times New Roman" w:hAnsi="Times New Roman" w:cs="Times New Roman"/>
          <w:sz w:val="28"/>
          <w:szCs w:val="28"/>
        </w:rPr>
      </w:pPr>
    </w:p>
    <w:p w14:paraId="1B18898E" w14:textId="53EA147A" w:rsidR="00075A94" w:rsidRDefault="00FA20CF" w:rsidP="00C9605C">
      <w:pPr>
        <w:spacing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sz w:val="28"/>
          <w:szCs w:val="28"/>
        </w:rPr>
        <w:t>Из рисунка 2 видно, что выраженность познавательных процессов выше в группе лиц, не болевших Ковид-19. Из полученных данных можно сделать вывод о негативном и пагубном воздействии перенесенного заболевания на когнитивную сферу респондентов первой группы</w:t>
      </w:r>
      <w:r w:rsidR="00233F9E">
        <w:rPr>
          <w:rFonts w:ascii="Times New Roman" w:hAnsi="Times New Roman" w:cs="Times New Roman"/>
          <w:sz w:val="28"/>
          <w:szCs w:val="28"/>
        </w:rPr>
        <w:t xml:space="preserve"> (см. приложение 2)</w:t>
      </w:r>
      <w:r w:rsidRPr="00CB2127">
        <w:rPr>
          <w:rFonts w:ascii="Times New Roman" w:hAnsi="Times New Roman" w:cs="Times New Roman"/>
          <w:sz w:val="28"/>
          <w:szCs w:val="28"/>
        </w:rPr>
        <w:t>.</w:t>
      </w:r>
    </w:p>
    <w:p w14:paraId="49775FE5" w14:textId="77777777" w:rsidR="00FE0E28" w:rsidRPr="00CB2127" w:rsidRDefault="00FE0E28" w:rsidP="00C9605C">
      <w:pPr>
        <w:spacing w:line="360" w:lineRule="auto"/>
        <w:ind w:firstLine="709"/>
        <w:contextualSpacing/>
        <w:jc w:val="both"/>
        <w:rPr>
          <w:rFonts w:ascii="Times New Roman" w:hAnsi="Times New Roman" w:cs="Times New Roman"/>
          <w:sz w:val="28"/>
          <w:szCs w:val="28"/>
        </w:rPr>
      </w:pPr>
    </w:p>
    <w:p w14:paraId="1761CAA1" w14:textId="77777777" w:rsidR="00075A94" w:rsidRPr="00CB2127" w:rsidRDefault="00075A94" w:rsidP="00FE0E28">
      <w:pPr>
        <w:jc w:val="center"/>
        <w:rPr>
          <w:rFonts w:ascii="Times New Roman" w:hAnsi="Times New Roman" w:cs="Times New Roman"/>
          <w:sz w:val="28"/>
          <w:szCs w:val="28"/>
        </w:rPr>
      </w:pPr>
      <w:r w:rsidRPr="00CB2127">
        <w:rPr>
          <w:rFonts w:ascii="Times New Roman" w:hAnsi="Times New Roman" w:cs="Times New Roman"/>
          <w:noProof/>
          <w:sz w:val="28"/>
          <w:szCs w:val="28"/>
          <w:lang w:eastAsia="ru-RU"/>
        </w:rPr>
        <w:lastRenderedPageBreak/>
        <w:drawing>
          <wp:inline distT="0" distB="0" distL="0" distR="0" wp14:anchorId="0B436946" wp14:editId="342A6365">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A74540" w14:textId="28AA1FEC" w:rsidR="00075A94" w:rsidRPr="00534B19" w:rsidRDefault="00534B19" w:rsidP="00FE0E28">
      <w:pPr>
        <w:jc w:val="center"/>
        <w:rPr>
          <w:rFonts w:ascii="Times New Roman" w:hAnsi="Times New Roman" w:cs="Times New Roman"/>
          <w:sz w:val="28"/>
          <w:szCs w:val="28"/>
        </w:rPr>
      </w:pPr>
      <w:r w:rsidRPr="00534B19">
        <w:rPr>
          <w:rFonts w:ascii="Times New Roman" w:hAnsi="Times New Roman" w:cs="Times New Roman"/>
          <w:sz w:val="28"/>
          <w:szCs w:val="28"/>
        </w:rPr>
        <w:t xml:space="preserve">Рис. </w:t>
      </w:r>
      <w:r w:rsidR="00075A94" w:rsidRPr="00534B19">
        <w:rPr>
          <w:rFonts w:ascii="Times New Roman" w:hAnsi="Times New Roman" w:cs="Times New Roman"/>
          <w:sz w:val="28"/>
          <w:szCs w:val="28"/>
        </w:rPr>
        <w:t xml:space="preserve">3 Выраженность слуховой памяти у респондентов, перенесших </w:t>
      </w:r>
      <w:proofErr w:type="spellStart"/>
      <w:r w:rsidR="00075A94" w:rsidRPr="00534B19">
        <w:rPr>
          <w:rFonts w:ascii="Times New Roman" w:hAnsi="Times New Roman" w:cs="Times New Roman"/>
          <w:sz w:val="28"/>
          <w:szCs w:val="28"/>
        </w:rPr>
        <w:t>Ковид</w:t>
      </w:r>
      <w:proofErr w:type="spellEnd"/>
      <w:r w:rsidR="00075A94" w:rsidRPr="00534B19">
        <w:rPr>
          <w:rFonts w:ascii="Times New Roman" w:hAnsi="Times New Roman" w:cs="Times New Roman"/>
          <w:sz w:val="28"/>
          <w:szCs w:val="28"/>
        </w:rPr>
        <w:t xml:space="preserve">, и не болевших </w:t>
      </w:r>
      <w:proofErr w:type="spellStart"/>
      <w:r w:rsidR="00075A94" w:rsidRPr="00534B19">
        <w:rPr>
          <w:rFonts w:ascii="Times New Roman" w:hAnsi="Times New Roman" w:cs="Times New Roman"/>
          <w:sz w:val="28"/>
          <w:szCs w:val="28"/>
        </w:rPr>
        <w:t>ковидом</w:t>
      </w:r>
      <w:proofErr w:type="spellEnd"/>
    </w:p>
    <w:p w14:paraId="35187C05" w14:textId="5CDEAE61" w:rsidR="00FA20CF" w:rsidRPr="00CB2127" w:rsidRDefault="00FA20CF" w:rsidP="006C58B4">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Как видно из представленного рисунка, в группах исследования выявлены различия в уровне сформированности слуховой памяти. У второй выборки более чем у половины опрошенных определен высокий уровень слуховой памяти, по 25% и 17,5</w:t>
      </w:r>
      <w:r w:rsidR="00FE0E28">
        <w:rPr>
          <w:rFonts w:ascii="Times New Roman" w:eastAsia="Times New Roman" w:hAnsi="Times New Roman" w:cs="Times New Roman"/>
          <w:sz w:val="28"/>
          <w:szCs w:val="28"/>
          <w:lang w:eastAsia="ru-RU"/>
        </w:rPr>
        <w:t>%</w:t>
      </w:r>
      <w:r w:rsidRPr="00CB2127">
        <w:rPr>
          <w:rFonts w:ascii="Times New Roman" w:eastAsia="Times New Roman" w:hAnsi="Times New Roman" w:cs="Times New Roman"/>
          <w:sz w:val="28"/>
          <w:szCs w:val="28"/>
          <w:lang w:eastAsia="ru-RU"/>
        </w:rPr>
        <w:t xml:space="preserve"> приходится на низкий и средний уровень слуховой памяти. </w:t>
      </w:r>
    </w:p>
    <w:p w14:paraId="075AA882" w14:textId="46B8B141" w:rsidR="00FA20CF" w:rsidRPr="00CB2127" w:rsidRDefault="00FA20CF" w:rsidP="006C58B4">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первой группе выраженность высокого уровня меньше - всего лишь у 15% опрошенных. У большинства – у 55% % выявлен низкий и средний (у 30%) уровень слуховой памяти.</w:t>
      </w:r>
    </w:p>
    <w:p w14:paraId="3BFF2ACA" w14:textId="77777777" w:rsidR="00FA20CF" w:rsidRPr="00CB2127" w:rsidRDefault="00FA20CF" w:rsidP="00FA20C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w:t>
      </w:r>
    </w:p>
    <w:p w14:paraId="47195DA0" w14:textId="77777777" w:rsidR="00FA20CF" w:rsidRPr="00CB2127" w:rsidRDefault="00FA20CF" w:rsidP="00075A94">
      <w:pPr>
        <w:jc w:val="center"/>
        <w:rPr>
          <w:rFonts w:ascii="Times New Roman" w:hAnsi="Times New Roman" w:cs="Times New Roman"/>
          <w:b/>
          <w:sz w:val="28"/>
          <w:szCs w:val="28"/>
        </w:rPr>
      </w:pPr>
    </w:p>
    <w:p w14:paraId="33299F96" w14:textId="77777777" w:rsidR="00075A94" w:rsidRPr="00CB2127" w:rsidRDefault="00075A94" w:rsidP="00FE0E28">
      <w:pPr>
        <w:jc w:val="center"/>
        <w:rPr>
          <w:rFonts w:ascii="Times New Roman" w:hAnsi="Times New Roman" w:cs="Times New Roman"/>
          <w:sz w:val="28"/>
          <w:szCs w:val="28"/>
        </w:rPr>
      </w:pPr>
      <w:r w:rsidRPr="00CB2127">
        <w:rPr>
          <w:rFonts w:ascii="Times New Roman" w:hAnsi="Times New Roman" w:cs="Times New Roman"/>
          <w:noProof/>
          <w:sz w:val="28"/>
          <w:szCs w:val="28"/>
          <w:lang w:eastAsia="ru-RU"/>
        </w:rPr>
        <w:lastRenderedPageBreak/>
        <w:drawing>
          <wp:inline distT="0" distB="0" distL="0" distR="0" wp14:anchorId="5933DFAC" wp14:editId="3618BC5A">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DC1CE0" w14:textId="6F1C7992" w:rsidR="00075A94" w:rsidRPr="00534B19" w:rsidRDefault="00534B19" w:rsidP="00075A94">
      <w:pPr>
        <w:jc w:val="center"/>
        <w:rPr>
          <w:rFonts w:ascii="Times New Roman" w:hAnsi="Times New Roman" w:cs="Times New Roman"/>
          <w:sz w:val="28"/>
          <w:szCs w:val="28"/>
        </w:rPr>
      </w:pPr>
      <w:r w:rsidRPr="00534B19">
        <w:rPr>
          <w:rFonts w:ascii="Times New Roman" w:hAnsi="Times New Roman" w:cs="Times New Roman"/>
          <w:sz w:val="28"/>
          <w:szCs w:val="28"/>
        </w:rPr>
        <w:t xml:space="preserve">Рис. </w:t>
      </w:r>
      <w:r w:rsidR="00075A94" w:rsidRPr="00534B19">
        <w:rPr>
          <w:rFonts w:ascii="Times New Roman" w:hAnsi="Times New Roman" w:cs="Times New Roman"/>
          <w:sz w:val="28"/>
          <w:szCs w:val="28"/>
        </w:rPr>
        <w:t xml:space="preserve">4. Выраженность </w:t>
      </w:r>
      <w:r w:rsidR="006C58B4" w:rsidRPr="00534B19">
        <w:rPr>
          <w:rFonts w:ascii="Times New Roman" w:hAnsi="Times New Roman" w:cs="Times New Roman"/>
          <w:sz w:val="28"/>
          <w:szCs w:val="28"/>
        </w:rPr>
        <w:t xml:space="preserve">внимания </w:t>
      </w:r>
      <w:r w:rsidR="00075A94" w:rsidRPr="00534B19">
        <w:rPr>
          <w:rFonts w:ascii="Times New Roman" w:hAnsi="Times New Roman" w:cs="Times New Roman"/>
          <w:sz w:val="28"/>
          <w:szCs w:val="28"/>
        </w:rPr>
        <w:t xml:space="preserve">у респондентов, перенесших </w:t>
      </w:r>
      <w:proofErr w:type="spellStart"/>
      <w:r w:rsidR="00075A94" w:rsidRPr="00534B19">
        <w:rPr>
          <w:rFonts w:ascii="Times New Roman" w:hAnsi="Times New Roman" w:cs="Times New Roman"/>
          <w:sz w:val="28"/>
          <w:szCs w:val="28"/>
        </w:rPr>
        <w:t>Ковид</w:t>
      </w:r>
      <w:proofErr w:type="spellEnd"/>
      <w:r w:rsidR="00075A94" w:rsidRPr="00534B19">
        <w:rPr>
          <w:rFonts w:ascii="Times New Roman" w:hAnsi="Times New Roman" w:cs="Times New Roman"/>
          <w:sz w:val="28"/>
          <w:szCs w:val="28"/>
        </w:rPr>
        <w:t xml:space="preserve">, и не болевших </w:t>
      </w:r>
      <w:proofErr w:type="spellStart"/>
      <w:r w:rsidR="00075A94" w:rsidRPr="00534B19">
        <w:rPr>
          <w:rFonts w:ascii="Times New Roman" w:hAnsi="Times New Roman" w:cs="Times New Roman"/>
          <w:sz w:val="28"/>
          <w:szCs w:val="28"/>
        </w:rPr>
        <w:t>ковидом</w:t>
      </w:r>
      <w:proofErr w:type="spellEnd"/>
    </w:p>
    <w:p w14:paraId="3D4C9FFB" w14:textId="48C3D91E" w:rsidR="00FC046F" w:rsidRPr="00CB2127" w:rsidRDefault="00FC046F"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Как видно из представленного рисунка, исследования в группе лиц, не болевшими в период пандемии </w:t>
      </w:r>
      <w:proofErr w:type="spellStart"/>
      <w:r w:rsidRPr="00CB2127">
        <w:rPr>
          <w:rFonts w:ascii="Times New Roman" w:eastAsia="Times New Roman" w:hAnsi="Times New Roman" w:cs="Times New Roman"/>
          <w:sz w:val="28"/>
          <w:szCs w:val="28"/>
          <w:lang w:eastAsia="ru-RU"/>
        </w:rPr>
        <w:t>врусом</w:t>
      </w:r>
      <w:proofErr w:type="spellEnd"/>
      <w:r w:rsidRPr="00CB2127">
        <w:rPr>
          <w:rFonts w:ascii="Times New Roman" w:eastAsia="Times New Roman" w:hAnsi="Times New Roman" w:cs="Times New Roman"/>
          <w:sz w:val="28"/>
          <w:szCs w:val="28"/>
          <w:lang w:eastAsia="ru-RU"/>
        </w:rPr>
        <w:t xml:space="preserve"> </w:t>
      </w:r>
      <w:proofErr w:type="spellStart"/>
      <w:r w:rsidRPr="00CB2127">
        <w:rPr>
          <w:rFonts w:ascii="Times New Roman" w:eastAsia="Times New Roman" w:hAnsi="Times New Roman" w:cs="Times New Roman"/>
          <w:sz w:val="28"/>
          <w:szCs w:val="28"/>
          <w:lang w:eastAsia="ru-RU"/>
        </w:rPr>
        <w:t>Ковид</w:t>
      </w:r>
      <w:proofErr w:type="spellEnd"/>
      <w:r w:rsidRPr="00CB2127">
        <w:rPr>
          <w:rFonts w:ascii="Times New Roman" w:eastAsia="Times New Roman" w:hAnsi="Times New Roman" w:cs="Times New Roman"/>
          <w:sz w:val="28"/>
          <w:szCs w:val="28"/>
          <w:lang w:eastAsia="ru-RU"/>
        </w:rPr>
        <w:t xml:space="preserve"> 19, более выражены</w:t>
      </w:r>
      <w:r w:rsidR="006C58B4" w:rsidRPr="00CB2127">
        <w:rPr>
          <w:rFonts w:ascii="Times New Roman" w:eastAsia="Times New Roman" w:hAnsi="Times New Roman" w:cs="Times New Roman"/>
          <w:sz w:val="28"/>
          <w:szCs w:val="28"/>
          <w:lang w:eastAsia="ru-RU"/>
        </w:rPr>
        <w:t xml:space="preserve"> высокие показатели внимания</w:t>
      </w:r>
      <w:r w:rsidRPr="00CB2127">
        <w:rPr>
          <w:rFonts w:ascii="Times New Roman" w:eastAsia="Times New Roman" w:hAnsi="Times New Roman" w:cs="Times New Roman"/>
          <w:sz w:val="28"/>
          <w:szCs w:val="28"/>
          <w:lang w:eastAsia="ru-RU"/>
        </w:rPr>
        <w:t xml:space="preserve">, причем следует заметить, что в группе кривая устойчивости внимания в виде прямой, во второй – </w:t>
      </w:r>
      <w:proofErr w:type="spellStart"/>
      <w:r w:rsidRPr="00CB2127">
        <w:rPr>
          <w:rFonts w:ascii="Times New Roman" w:eastAsia="Times New Roman" w:hAnsi="Times New Roman" w:cs="Times New Roman"/>
          <w:sz w:val="28"/>
          <w:szCs w:val="28"/>
          <w:lang w:eastAsia="ru-RU"/>
        </w:rPr>
        <w:t>зигзагоообразная</w:t>
      </w:r>
      <w:proofErr w:type="spellEnd"/>
      <w:r w:rsidRPr="00CB2127">
        <w:rPr>
          <w:rFonts w:ascii="Times New Roman" w:eastAsia="Times New Roman" w:hAnsi="Times New Roman" w:cs="Times New Roman"/>
          <w:sz w:val="28"/>
          <w:szCs w:val="28"/>
          <w:lang w:eastAsia="ru-RU"/>
        </w:rPr>
        <w:t xml:space="preserve">. Это указывает на неустойчивость и переменный характер  </w:t>
      </w:r>
      <w:r w:rsidR="006C58B4" w:rsidRPr="00CB2127">
        <w:rPr>
          <w:rFonts w:ascii="Times New Roman" w:eastAsia="Times New Roman" w:hAnsi="Times New Roman" w:cs="Times New Roman"/>
          <w:sz w:val="28"/>
          <w:szCs w:val="28"/>
          <w:lang w:eastAsia="ru-RU"/>
        </w:rPr>
        <w:t xml:space="preserve"> памяти или </w:t>
      </w:r>
      <w:r w:rsidRPr="00CB2127">
        <w:rPr>
          <w:rFonts w:ascii="Times New Roman" w:eastAsia="Times New Roman" w:hAnsi="Times New Roman" w:cs="Times New Roman"/>
          <w:sz w:val="28"/>
          <w:szCs w:val="28"/>
          <w:lang w:eastAsia="ru-RU"/>
        </w:rPr>
        <w:t>отсутствия сосредоточенности или нежелания сосредоточиться</w:t>
      </w:r>
      <w:r w:rsidR="00233F9E">
        <w:rPr>
          <w:rFonts w:ascii="Times New Roman" w:eastAsia="Times New Roman" w:hAnsi="Times New Roman" w:cs="Times New Roman"/>
          <w:sz w:val="28"/>
          <w:szCs w:val="28"/>
          <w:lang w:eastAsia="ru-RU"/>
        </w:rPr>
        <w:t xml:space="preserve"> (см. приложение 3)</w:t>
      </w:r>
      <w:r w:rsidRPr="00CB2127">
        <w:rPr>
          <w:rFonts w:ascii="Times New Roman" w:eastAsia="Times New Roman" w:hAnsi="Times New Roman" w:cs="Times New Roman"/>
          <w:sz w:val="28"/>
          <w:szCs w:val="28"/>
          <w:lang w:eastAsia="ru-RU"/>
        </w:rPr>
        <w:t>.</w:t>
      </w:r>
    </w:p>
    <w:p w14:paraId="3FA23B86" w14:textId="77777777" w:rsidR="00FC046F" w:rsidRPr="00CB2127" w:rsidRDefault="00FC046F"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Таким образом, качественно-количественный анализ результатов исследования позволил сделать вывод о том, что существуют различия в выраженности когнитивных функций у респондентов, в зависимости от перенесенн</w:t>
      </w:r>
      <w:r w:rsidR="000976FF" w:rsidRPr="00CB2127">
        <w:rPr>
          <w:rFonts w:ascii="Times New Roman" w:eastAsia="Times New Roman" w:hAnsi="Times New Roman" w:cs="Times New Roman"/>
          <w:sz w:val="28"/>
          <w:szCs w:val="28"/>
          <w:lang w:eastAsia="ru-RU"/>
        </w:rPr>
        <w:t xml:space="preserve">ого заболевания (болевшие и не </w:t>
      </w:r>
      <w:r w:rsidRPr="00CB2127">
        <w:rPr>
          <w:rFonts w:ascii="Times New Roman" w:eastAsia="Times New Roman" w:hAnsi="Times New Roman" w:cs="Times New Roman"/>
          <w:sz w:val="28"/>
          <w:szCs w:val="28"/>
          <w:lang w:eastAsia="ru-RU"/>
        </w:rPr>
        <w:t>болевшие Ковид-19)</w:t>
      </w:r>
      <w:r w:rsidR="000976FF" w:rsidRPr="00CB2127">
        <w:rPr>
          <w:rFonts w:ascii="Times New Roman" w:eastAsia="Times New Roman" w:hAnsi="Times New Roman" w:cs="Times New Roman"/>
          <w:sz w:val="28"/>
          <w:szCs w:val="28"/>
          <w:lang w:eastAsia="ru-RU"/>
        </w:rPr>
        <w:t>, при этом они взаимосвязаны с психической структурой личности – а именно с я-реальным и я-идеальным респондентов.</w:t>
      </w:r>
    </w:p>
    <w:p w14:paraId="4DD24744" w14:textId="4DFE6679" w:rsidR="00FE0E28" w:rsidRDefault="00FE0E2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7394EB1" w14:textId="77777777" w:rsidR="007D414A" w:rsidRPr="00CB2127" w:rsidRDefault="007D414A" w:rsidP="00FE0E28">
      <w:pPr>
        <w:jc w:val="center"/>
        <w:rPr>
          <w:rFonts w:ascii="Times New Roman" w:hAnsi="Times New Roman" w:cs="Times New Roman"/>
          <w:b/>
          <w:sz w:val="28"/>
        </w:rPr>
      </w:pPr>
      <w:r w:rsidRPr="00CB2127">
        <w:rPr>
          <w:rFonts w:ascii="Times New Roman" w:hAnsi="Times New Roman" w:cs="Times New Roman"/>
          <w:b/>
          <w:sz w:val="28"/>
        </w:rPr>
        <w:lastRenderedPageBreak/>
        <w:t>3.2. Интерпретация результатов обработки первичных данных с исследований позиции психической структуры личности</w:t>
      </w:r>
    </w:p>
    <w:p w14:paraId="3C8C95EC" w14:textId="77777777" w:rsidR="007D414A" w:rsidRPr="00CB2127" w:rsidRDefault="007D414A"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14:paraId="78604C5B" w14:textId="7106EF4B" w:rsidR="000976FF" w:rsidRPr="00CB2127" w:rsidRDefault="000976FF" w:rsidP="00D911FA">
      <w:pPr>
        <w:spacing w:line="360" w:lineRule="auto"/>
        <w:ind w:firstLine="709"/>
        <w:contextualSpacing/>
        <w:jc w:val="both"/>
        <w:rPr>
          <w:rFonts w:ascii="Times New Roman" w:eastAsia="Times New Roman" w:hAnsi="Times New Roman" w:cs="Times New Roman"/>
          <w:sz w:val="24"/>
          <w:szCs w:val="24"/>
          <w:u w:val="single"/>
          <w:shd w:val="clear" w:color="auto" w:fill="FFFFFF"/>
          <w:lang w:eastAsia="ru-RU"/>
        </w:rPr>
      </w:pPr>
      <w:r w:rsidRPr="00CB2127">
        <w:rPr>
          <w:rFonts w:ascii="Times New Roman" w:hAnsi="Times New Roman" w:cs="Times New Roman"/>
          <w:sz w:val="28"/>
          <w:szCs w:val="28"/>
        </w:rPr>
        <w:t xml:space="preserve">Докажем гипотезу при помощи расчетов с применением критерия ранговой корреляции Спирмена. (расчеты см. в приложении 1 выпускной квалификационной работы). </w:t>
      </w:r>
      <w:r w:rsidRPr="00CB2127">
        <w:rPr>
          <w:rFonts w:ascii="Times New Roman" w:eastAsia="Times New Roman" w:hAnsi="Times New Roman" w:cs="Times New Roman"/>
          <w:sz w:val="28"/>
          <w:szCs w:val="28"/>
          <w:lang w:eastAsia="ru-RU"/>
        </w:rPr>
        <w:t xml:space="preserve">Следующим этапом нашей работы было проведение корреляционного анализа для выявления взаимосвязи между уровнем самооценки и </w:t>
      </w:r>
      <w:r w:rsidR="00FE0E28" w:rsidRPr="00CB2127">
        <w:rPr>
          <w:rFonts w:ascii="Times New Roman" w:eastAsia="Times New Roman" w:hAnsi="Times New Roman" w:cs="Times New Roman"/>
          <w:sz w:val="28"/>
          <w:szCs w:val="28"/>
          <w:lang w:eastAsia="ru-RU"/>
        </w:rPr>
        <w:t>особенностями когнитивных</w:t>
      </w:r>
      <w:r w:rsidRPr="00CB2127">
        <w:rPr>
          <w:rFonts w:ascii="Times New Roman" w:eastAsia="Times New Roman" w:hAnsi="Times New Roman" w:cs="Times New Roman"/>
          <w:sz w:val="28"/>
          <w:szCs w:val="28"/>
          <w:lang w:eastAsia="ru-RU"/>
        </w:rPr>
        <w:t xml:space="preserve"> проявлений. Для этого мы провели корреляционный анализ данных с помощью критерия ранговой корреляции Спирмена (математическая обработка результатов проводилась с помощью компьютерной программы </w:t>
      </w:r>
      <w:hyperlink r:id="rId11" w:history="1">
        <w:r w:rsidRPr="00CB2127">
          <w:rPr>
            <w:rFonts w:ascii="Times New Roman" w:eastAsia="DengXian Light" w:hAnsi="Times New Roman" w:cs="Times New Roman"/>
            <w:sz w:val="28"/>
            <w:szCs w:val="28"/>
            <w:u w:val="single"/>
            <w:shd w:val="clear" w:color="auto" w:fill="FFFFFF"/>
            <w:lang w:eastAsia="ru-RU"/>
          </w:rPr>
          <w:t xml:space="preserve">MS </w:t>
        </w:r>
        <w:proofErr w:type="spellStart"/>
        <w:r w:rsidRPr="00CB2127">
          <w:rPr>
            <w:rFonts w:ascii="Times New Roman" w:eastAsia="DengXian Light" w:hAnsi="Times New Roman" w:cs="Times New Roman"/>
            <w:sz w:val="28"/>
            <w:szCs w:val="28"/>
            <w:u w:val="single"/>
            <w:shd w:val="clear" w:color="auto" w:fill="FFFFFF"/>
            <w:lang w:eastAsia="ru-RU"/>
          </w:rPr>
          <w:t>Excel</w:t>
        </w:r>
        <w:proofErr w:type="spellEnd"/>
        <w:r w:rsidRPr="00CB2127">
          <w:rPr>
            <w:rFonts w:ascii="Times New Roman" w:eastAsia="DengXian Light" w:hAnsi="Times New Roman" w:cs="Times New Roman"/>
            <w:sz w:val="28"/>
            <w:szCs w:val="28"/>
            <w:u w:val="single"/>
            <w:shd w:val="clear" w:color="auto" w:fill="FFFFFF"/>
            <w:lang w:eastAsia="ru-RU"/>
          </w:rPr>
          <w:t>)</w:t>
        </w:r>
        <w:r w:rsidR="00233F9E">
          <w:rPr>
            <w:rFonts w:ascii="Times New Roman" w:eastAsia="DengXian Light" w:hAnsi="Times New Roman" w:cs="Times New Roman"/>
            <w:sz w:val="28"/>
            <w:szCs w:val="28"/>
            <w:u w:val="single"/>
            <w:shd w:val="clear" w:color="auto" w:fill="FFFFFF"/>
            <w:lang w:eastAsia="ru-RU"/>
          </w:rPr>
          <w:t xml:space="preserve"> </w:t>
        </w:r>
        <w:r w:rsidR="00233F9E" w:rsidRPr="00233F9E">
          <w:rPr>
            <w:rFonts w:ascii="Times New Roman" w:eastAsia="DengXian Light" w:hAnsi="Times New Roman" w:cs="Times New Roman"/>
            <w:sz w:val="28"/>
            <w:szCs w:val="28"/>
            <w:shd w:val="clear" w:color="auto" w:fill="FFFFFF"/>
            <w:lang w:eastAsia="ru-RU"/>
          </w:rPr>
          <w:t>(</w:t>
        </w:r>
        <w:proofErr w:type="spellStart"/>
        <w:r w:rsidR="00233F9E" w:rsidRPr="00233F9E">
          <w:rPr>
            <w:rFonts w:ascii="Times New Roman" w:eastAsia="DengXian Light" w:hAnsi="Times New Roman" w:cs="Times New Roman"/>
            <w:sz w:val="28"/>
            <w:szCs w:val="28"/>
            <w:shd w:val="clear" w:color="auto" w:fill="FFFFFF"/>
            <w:lang w:eastAsia="ru-RU"/>
          </w:rPr>
          <w:t>см.приложение</w:t>
        </w:r>
        <w:proofErr w:type="spellEnd"/>
        <w:r w:rsidR="00233F9E" w:rsidRPr="00233F9E">
          <w:rPr>
            <w:rFonts w:ascii="Times New Roman" w:eastAsia="DengXian Light" w:hAnsi="Times New Roman" w:cs="Times New Roman"/>
            <w:sz w:val="28"/>
            <w:szCs w:val="28"/>
            <w:shd w:val="clear" w:color="auto" w:fill="FFFFFF"/>
            <w:lang w:eastAsia="ru-RU"/>
          </w:rPr>
          <w:t xml:space="preserve"> 4-5)</w:t>
        </w:r>
        <w:r w:rsidRPr="00233F9E">
          <w:rPr>
            <w:rFonts w:ascii="Times New Roman" w:eastAsia="DengXian Light" w:hAnsi="Times New Roman" w:cs="Times New Roman"/>
            <w:sz w:val="28"/>
            <w:szCs w:val="28"/>
            <w:shd w:val="clear" w:color="auto" w:fill="FFFFFF"/>
            <w:lang w:eastAsia="ru-RU"/>
          </w:rPr>
          <w:t>.</w:t>
        </w:r>
      </w:hyperlink>
    </w:p>
    <w:p w14:paraId="215E4628" w14:textId="24AC46F7" w:rsidR="00FE0E28" w:rsidRDefault="000976FF" w:rsidP="000976FF">
      <w:pPr>
        <w:spacing w:line="360" w:lineRule="auto"/>
        <w:ind w:firstLine="709"/>
        <w:contextualSpacing/>
        <w:jc w:val="both"/>
        <w:rPr>
          <w:rFonts w:ascii="Times New Roman" w:hAnsi="Times New Roman" w:cs="Times New Roman"/>
        </w:rPr>
      </w:pPr>
      <w:r w:rsidRPr="00CB2127">
        <w:rPr>
          <w:rFonts w:ascii="Times New Roman" w:hAnsi="Times New Roman" w:cs="Times New Roman"/>
          <w:sz w:val="28"/>
          <w:szCs w:val="28"/>
        </w:rPr>
        <w:t>Представим полученные данные взаимосвязи показателей в виде корреляционной плеяды и проанализируем выявленные статистически достоверные связи</w:t>
      </w:r>
      <w:r w:rsidRPr="00CB2127">
        <w:rPr>
          <w:rFonts w:ascii="Times New Roman" w:hAnsi="Times New Roman" w:cs="Times New Roman"/>
        </w:rPr>
        <w:t>.</w:t>
      </w:r>
    </w:p>
    <w:p w14:paraId="002B365E" w14:textId="77777777" w:rsidR="00FE0E28" w:rsidRDefault="00FE0E28">
      <w:pPr>
        <w:rPr>
          <w:rFonts w:ascii="Times New Roman" w:hAnsi="Times New Roman" w:cs="Times New Roman"/>
        </w:rPr>
      </w:pPr>
      <w:r>
        <w:rPr>
          <w:rFonts w:ascii="Times New Roman" w:hAnsi="Times New Roman" w:cs="Times New Roman"/>
        </w:rPr>
        <w:br w:type="page"/>
      </w:r>
    </w:p>
    <w:p w14:paraId="7FD31950" w14:textId="77777777" w:rsidR="000976FF" w:rsidRPr="00CB2127" w:rsidRDefault="007E2257" w:rsidP="00075A94">
      <w:pPr>
        <w:rPr>
          <w:rFonts w:ascii="Times New Roman" w:hAnsi="Times New Roman" w:cs="Times New Roman"/>
        </w:rPr>
      </w:pPr>
      <w:r w:rsidRPr="00CB2127">
        <w:rPr>
          <w:rFonts w:ascii="Times New Roman" w:hAnsi="Times New Roman" w:cs="Times New Roman"/>
          <w:noProof/>
          <w:lang w:eastAsia="ru-RU"/>
        </w:rPr>
        <w:lastRenderedPageBreak/>
        <mc:AlternateContent>
          <mc:Choice Requires="wps">
            <w:drawing>
              <wp:anchor distT="0" distB="0" distL="114300" distR="114300" simplePos="0" relativeHeight="251660288" behindDoc="0" locked="0" layoutInCell="1" allowOverlap="1" wp14:anchorId="6DFE8DA0" wp14:editId="598C3786">
                <wp:simplePos x="0" y="0"/>
                <wp:positionH relativeFrom="column">
                  <wp:posOffset>3101340</wp:posOffset>
                </wp:positionH>
                <wp:positionV relativeFrom="paragraph">
                  <wp:posOffset>259080</wp:posOffset>
                </wp:positionV>
                <wp:extent cx="2514600" cy="1219200"/>
                <wp:effectExtent l="0" t="0" r="19050" b="19050"/>
                <wp:wrapNone/>
                <wp:docPr id="48" name="Прямоугольник 48"/>
                <wp:cNvGraphicFramePr/>
                <a:graphic xmlns:a="http://schemas.openxmlformats.org/drawingml/2006/main">
                  <a:graphicData uri="http://schemas.microsoft.com/office/word/2010/wordprocessingShape">
                    <wps:wsp>
                      <wps:cNvSpPr/>
                      <wps:spPr>
                        <a:xfrm>
                          <a:off x="0" y="0"/>
                          <a:ext cx="2514600" cy="1219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A35623" w14:textId="77777777" w:rsidR="00712485" w:rsidRPr="007E2257" w:rsidRDefault="00712485" w:rsidP="007E2257">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E8DA0" id="Прямоугольник 48" o:spid="_x0000_s1026" style="position:absolute;margin-left:244.2pt;margin-top:20.4pt;width:198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" fillcolor="#4f81bd [3204]" strokecolor="#243f60 [1604]" strokeweight="2pt">
                <v:textbox>
                  <w:txbxContent>
                    <w:p w14:paraId="79A35623" w14:textId="77777777" w:rsidR="00712485" w:rsidRPr="007E2257" w:rsidRDefault="00712485" w:rsidP="007E2257">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v:textbox>
              </v:rect>
            </w:pict>
          </mc:Fallback>
        </mc:AlternateContent>
      </w:r>
    </w:p>
    <w:p w14:paraId="607F1ACE" w14:textId="77777777" w:rsidR="00075A94" w:rsidRPr="00CB2127" w:rsidRDefault="00075A94" w:rsidP="00023D67">
      <w:pPr>
        <w:spacing w:after="0" w:line="360" w:lineRule="auto"/>
        <w:contextualSpacing/>
        <w:jc w:val="center"/>
        <w:rPr>
          <w:rFonts w:ascii="Times New Roman" w:eastAsia="Times New Roman" w:hAnsi="Times New Roman" w:cs="Times New Roman"/>
          <w:b/>
          <w:sz w:val="24"/>
          <w:szCs w:val="24"/>
          <w:lang w:eastAsia="ru-RU"/>
        </w:rPr>
      </w:pPr>
    </w:p>
    <w:p w14:paraId="07343DB6" w14:textId="77777777" w:rsidR="00023D67"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733AE804" wp14:editId="35E3E793">
                <wp:simplePos x="0" y="0"/>
                <wp:positionH relativeFrom="column">
                  <wp:posOffset>1177290</wp:posOffset>
                </wp:positionH>
                <wp:positionV relativeFrom="paragraph">
                  <wp:posOffset>106044</wp:posOffset>
                </wp:positionV>
                <wp:extent cx="1800225" cy="866775"/>
                <wp:effectExtent l="19050" t="19050" r="28575" b="28575"/>
                <wp:wrapNone/>
                <wp:docPr id="51" name="Прямая соединительная линия 51"/>
                <wp:cNvGraphicFramePr/>
                <a:graphic xmlns:a="http://schemas.openxmlformats.org/drawingml/2006/main">
                  <a:graphicData uri="http://schemas.microsoft.com/office/word/2010/wordprocessingShape">
                    <wps:wsp>
                      <wps:cNvCnPr/>
                      <wps:spPr>
                        <a:xfrm flipV="1">
                          <a:off x="0" y="0"/>
                          <a:ext cx="1800225" cy="8667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71DFE" id="Прямая соединительная линия 5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pt,8.35pt" to="234.4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" strokecolor="#4579b8 [3044]" strokeweight="3pt"/>
            </w:pict>
          </mc:Fallback>
        </mc:AlternateContent>
      </w:r>
    </w:p>
    <w:p w14:paraId="7A301FAB" w14:textId="77777777"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14:paraId="233BD7F0" w14:textId="77777777"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337D1A4" wp14:editId="0F722EE3">
                <wp:simplePos x="0" y="0"/>
                <wp:positionH relativeFrom="column">
                  <wp:posOffset>-60960</wp:posOffset>
                </wp:positionH>
                <wp:positionV relativeFrom="paragraph">
                  <wp:posOffset>226695</wp:posOffset>
                </wp:positionV>
                <wp:extent cx="1628775" cy="1885950"/>
                <wp:effectExtent l="0" t="0" r="28575" b="19050"/>
                <wp:wrapNone/>
                <wp:docPr id="47" name="Овал 47"/>
                <wp:cNvGraphicFramePr/>
                <a:graphic xmlns:a="http://schemas.openxmlformats.org/drawingml/2006/main">
                  <a:graphicData uri="http://schemas.microsoft.com/office/word/2010/wordprocessingShape">
                    <wps:wsp>
                      <wps:cNvSpPr/>
                      <wps:spPr>
                        <a:xfrm>
                          <a:off x="0" y="0"/>
                          <a:ext cx="1628775" cy="1885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B3384B" w14:textId="77777777" w:rsidR="00712485" w:rsidRPr="007E2257" w:rsidRDefault="00712485" w:rsidP="007E2257">
                            <w:pPr>
                              <w:jc w:val="center"/>
                              <w:rPr>
                                <w:rFonts w:ascii="Times New Roman" w:hAnsi="Times New Roman" w:cs="Times New Roman"/>
                                <w:b/>
                              </w:rPr>
                            </w:pPr>
                            <w:r w:rsidRPr="007E2257">
                              <w:rPr>
                                <w:rFonts w:ascii="Times New Roman" w:hAnsi="Times New Roman" w:cs="Times New Roman"/>
                                <w:b/>
                              </w:rPr>
                              <w:t xml:space="preserve">Самооценка  как выраженность психической структуры личности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337D1A4" id="Овал 47" o:spid="_x0000_s1027" style="position:absolute;left:0;text-align:left;margin-left:-4.8pt;margin-top:17.85pt;width:128.25pt;height:1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" fillcolor="#4f81bd [3204]" strokecolor="#243f60 [1604]" strokeweight="2pt">
                <v:textbox>
                  <w:txbxContent>
                    <w:p w14:paraId="64B3384B" w14:textId="77777777" w:rsidR="00712485" w:rsidRPr="007E2257" w:rsidRDefault="00712485" w:rsidP="007E2257">
                      <w:pPr>
                        <w:jc w:val="center"/>
                        <w:rPr>
                          <w:rFonts w:ascii="Times New Roman" w:hAnsi="Times New Roman" w:cs="Times New Roman"/>
                          <w:b/>
                        </w:rPr>
                      </w:pPr>
                      <w:r w:rsidRPr="007E2257">
                        <w:rPr>
                          <w:rFonts w:ascii="Times New Roman" w:hAnsi="Times New Roman" w:cs="Times New Roman"/>
                          <w:b/>
                        </w:rPr>
                        <w:t xml:space="preserve">Самооценка  как выраженность психической структуры личности </w:t>
                      </w:r>
                    </w:p>
                  </w:txbxContent>
                </v:textbox>
              </v:oval>
            </w:pict>
          </mc:Fallback>
        </mc:AlternateContent>
      </w:r>
    </w:p>
    <w:p w14:paraId="49D7CC8E" w14:textId="77777777"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14:paraId="76CF5087" w14:textId="77777777" w:rsidR="000976FF"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2A7D77AF" wp14:editId="2A654E6A">
                <wp:simplePos x="0" y="0"/>
                <wp:positionH relativeFrom="column">
                  <wp:posOffset>1577340</wp:posOffset>
                </wp:positionH>
                <wp:positionV relativeFrom="paragraph">
                  <wp:posOffset>232410</wp:posOffset>
                </wp:positionV>
                <wp:extent cx="1476375" cy="76200"/>
                <wp:effectExtent l="19050" t="19050" r="28575" b="19050"/>
                <wp:wrapNone/>
                <wp:docPr id="52" name="Прямая соединительная линия 52"/>
                <wp:cNvGraphicFramePr/>
                <a:graphic xmlns:a="http://schemas.openxmlformats.org/drawingml/2006/main">
                  <a:graphicData uri="http://schemas.microsoft.com/office/word/2010/wordprocessingShape">
                    <wps:wsp>
                      <wps:cNvCnPr/>
                      <wps:spPr>
                        <a:xfrm flipV="1">
                          <a:off x="0" y="0"/>
                          <a:ext cx="1476375" cy="7620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8B4DCA" id="Прямая соединительная линия 5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pt,18.3pt" to="240.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" strokecolor="#4a7ebb" strokeweight="3pt"/>
            </w:pict>
          </mc:Fallback>
        </mc:AlternateContent>
      </w:r>
      <w:r w:rsidRPr="00CB2127">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0B7E0A2F" wp14:editId="7D596019">
                <wp:simplePos x="0" y="0"/>
                <wp:positionH relativeFrom="column">
                  <wp:posOffset>3114675</wp:posOffset>
                </wp:positionH>
                <wp:positionV relativeFrom="paragraph">
                  <wp:posOffset>72390</wp:posOffset>
                </wp:positionV>
                <wp:extent cx="2514600" cy="1219200"/>
                <wp:effectExtent l="0" t="0" r="19050" b="19050"/>
                <wp:wrapNone/>
                <wp:docPr id="49" name="Прямоугольник 49"/>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14:paraId="318576EE" w14:textId="77777777" w:rsidR="00712485" w:rsidRDefault="00712485" w:rsidP="007E2257">
                            <w:pPr>
                              <w:jc w:val="center"/>
                            </w:pPr>
                            <w:r>
                              <w:rPr>
                                <w:rFonts w:ascii="Times New Roman" w:hAnsi="Times New Roman" w:cs="Times New Roman"/>
                                <w:b/>
                                <w:sz w:val="28"/>
                              </w:rPr>
                              <w:t xml:space="preserve">Слуховая память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E0A2F" id="Прямоугольник 49" o:spid="_x0000_s1028" style="position:absolute;left:0;text-align:left;margin-left:245.25pt;margin-top:5.7pt;width:198pt;height: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" fillcolor="#4f81bd" strokecolor="#385d8a" strokeweight="2pt">
                <v:textbox>
                  <w:txbxContent>
                    <w:p w14:paraId="318576EE" w14:textId="77777777" w:rsidR="00712485" w:rsidRDefault="00712485" w:rsidP="007E2257">
                      <w:pPr>
                        <w:jc w:val="center"/>
                      </w:pPr>
                      <w:r>
                        <w:rPr>
                          <w:rFonts w:ascii="Times New Roman" w:hAnsi="Times New Roman" w:cs="Times New Roman"/>
                          <w:b/>
                          <w:sz w:val="28"/>
                        </w:rPr>
                        <w:t xml:space="preserve">Слуховая память </w:t>
                      </w:r>
                    </w:p>
                  </w:txbxContent>
                </v:textbox>
              </v:rect>
            </w:pict>
          </mc:Fallback>
        </mc:AlternateContent>
      </w:r>
    </w:p>
    <w:p w14:paraId="0A514F4C" w14:textId="77777777"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14:paraId="6C5BBAA6" w14:textId="77777777"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sz w:val="28"/>
          <w:szCs w:val="28"/>
        </w:rPr>
        <w:t>самооценка</w:t>
      </w:r>
    </w:p>
    <w:p w14:paraId="16145A4F" w14:textId="77777777"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14:paraId="25D940AC" w14:textId="77777777" w:rsidR="000976FF"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68C893AB" wp14:editId="71D5F93C">
                <wp:simplePos x="0" y="0"/>
                <wp:positionH relativeFrom="column">
                  <wp:posOffset>1358265</wp:posOffset>
                </wp:positionH>
                <wp:positionV relativeFrom="paragraph">
                  <wp:posOffset>24764</wp:posOffset>
                </wp:positionV>
                <wp:extent cx="1676400" cy="1228725"/>
                <wp:effectExtent l="19050" t="19050" r="19050" b="28575"/>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1676400" cy="1228725"/>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85E5AB" id="Прямая соединительная линия 5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95pt" to="238.9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" strokecolor="#4a7ebb" strokeweight="3pt"/>
            </w:pict>
          </mc:Fallback>
        </mc:AlternateContent>
      </w:r>
    </w:p>
    <w:p w14:paraId="1A92D443" w14:textId="77777777"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14:paraId="0DE5D6A6" w14:textId="77777777" w:rsidR="000976FF"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38C76523" wp14:editId="547FD0BF">
                <wp:simplePos x="0" y="0"/>
                <wp:positionH relativeFrom="column">
                  <wp:posOffset>3120390</wp:posOffset>
                </wp:positionH>
                <wp:positionV relativeFrom="paragraph">
                  <wp:posOffset>173355</wp:posOffset>
                </wp:positionV>
                <wp:extent cx="2514600" cy="1219200"/>
                <wp:effectExtent l="0" t="0" r="19050" b="19050"/>
                <wp:wrapNone/>
                <wp:docPr id="50" name="Прямоугольник 50"/>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14:paraId="20FBEF62" w14:textId="77777777" w:rsidR="00712485" w:rsidRPr="007E2257" w:rsidRDefault="00712485" w:rsidP="007E2257">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76523" id="Прямоугольник 50" o:spid="_x0000_s1029" style="position:absolute;left:0;text-align:left;margin-left:245.7pt;margin-top:13.65pt;width:198pt;height:9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" fillcolor="#4f81bd" strokecolor="#385d8a" strokeweight="2pt">
                <v:textbox>
                  <w:txbxContent>
                    <w:p w14:paraId="20FBEF62" w14:textId="77777777" w:rsidR="00712485" w:rsidRPr="007E2257" w:rsidRDefault="00712485" w:rsidP="007E2257">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v:textbox>
              </v:rect>
            </w:pict>
          </mc:Fallback>
        </mc:AlternateContent>
      </w:r>
    </w:p>
    <w:p w14:paraId="45685CA5" w14:textId="77777777"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14:paraId="4FB70493" w14:textId="77777777"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14:paraId="3B37650D" w14:textId="77777777" w:rsidR="007E2257" w:rsidRPr="00CB2127" w:rsidRDefault="007E2257" w:rsidP="00023D67">
      <w:pPr>
        <w:spacing w:after="0" w:line="360" w:lineRule="auto"/>
        <w:ind w:firstLine="708"/>
        <w:jc w:val="both"/>
        <w:rPr>
          <w:rFonts w:ascii="Times New Roman" w:eastAsia="Times New Roman" w:hAnsi="Times New Roman" w:cs="Times New Roman"/>
          <w:sz w:val="28"/>
          <w:szCs w:val="28"/>
        </w:rPr>
      </w:pPr>
    </w:p>
    <w:p w14:paraId="572C81E8" w14:textId="77777777" w:rsidR="007E2257" w:rsidRPr="00CB2127" w:rsidRDefault="007E2257" w:rsidP="00023D67">
      <w:pPr>
        <w:spacing w:after="0" w:line="360" w:lineRule="auto"/>
        <w:ind w:firstLine="708"/>
        <w:jc w:val="both"/>
        <w:rPr>
          <w:rFonts w:ascii="Times New Roman" w:eastAsia="Times New Roman" w:hAnsi="Times New Roman" w:cs="Times New Roman"/>
          <w:sz w:val="28"/>
          <w:szCs w:val="28"/>
        </w:rPr>
      </w:pPr>
    </w:p>
    <w:p w14:paraId="6180877B" w14:textId="77777777" w:rsidR="007E2257" w:rsidRPr="00CB2127" w:rsidRDefault="007E2257" w:rsidP="00023D67">
      <w:pPr>
        <w:spacing w:after="0" w:line="360" w:lineRule="auto"/>
        <w:ind w:firstLine="708"/>
        <w:jc w:val="both"/>
        <w:rPr>
          <w:rFonts w:ascii="Times New Roman" w:eastAsia="Times New Roman" w:hAnsi="Times New Roman" w:cs="Times New Roman"/>
          <w:sz w:val="28"/>
          <w:szCs w:val="28"/>
        </w:rPr>
      </w:pPr>
    </w:p>
    <w:p w14:paraId="1ADA7099" w14:textId="4247AA33" w:rsidR="007E2257" w:rsidRPr="00534B19" w:rsidRDefault="007E2257" w:rsidP="00FE0E28">
      <w:pPr>
        <w:spacing w:after="0" w:line="360" w:lineRule="auto"/>
        <w:jc w:val="center"/>
        <w:rPr>
          <w:rFonts w:ascii="Times New Roman" w:eastAsia="Times New Roman" w:hAnsi="Times New Roman" w:cs="Times New Roman"/>
          <w:sz w:val="28"/>
          <w:szCs w:val="28"/>
        </w:rPr>
      </w:pPr>
      <w:r w:rsidRPr="00534B19">
        <w:rPr>
          <w:rFonts w:ascii="Times New Roman" w:eastAsia="Times New Roman" w:hAnsi="Times New Roman" w:cs="Times New Roman"/>
          <w:sz w:val="28"/>
          <w:szCs w:val="28"/>
        </w:rPr>
        <w:t>Рис</w:t>
      </w:r>
      <w:r w:rsidR="00C9605C" w:rsidRPr="00534B19">
        <w:rPr>
          <w:rFonts w:ascii="Times New Roman" w:eastAsia="Times New Roman" w:hAnsi="Times New Roman" w:cs="Times New Roman"/>
          <w:sz w:val="28"/>
          <w:szCs w:val="28"/>
        </w:rPr>
        <w:t>. 5. Корреляционна плеяда выраженности</w:t>
      </w:r>
      <w:r w:rsidRPr="00534B19">
        <w:rPr>
          <w:rFonts w:ascii="Times New Roman" w:eastAsia="Times New Roman" w:hAnsi="Times New Roman" w:cs="Times New Roman"/>
          <w:sz w:val="28"/>
          <w:szCs w:val="28"/>
        </w:rPr>
        <w:t xml:space="preserve"> взаимосвязи между сформированности психической структуры личности (я- реальное-я</w:t>
      </w:r>
      <w:r w:rsidR="00FE0E28">
        <w:rPr>
          <w:rFonts w:ascii="Times New Roman" w:eastAsia="Times New Roman" w:hAnsi="Times New Roman" w:cs="Times New Roman"/>
          <w:sz w:val="28"/>
          <w:szCs w:val="28"/>
        </w:rPr>
        <w:t xml:space="preserve"> </w:t>
      </w:r>
      <w:r w:rsidRPr="00534B19">
        <w:rPr>
          <w:rFonts w:ascii="Times New Roman" w:eastAsia="Times New Roman" w:hAnsi="Times New Roman" w:cs="Times New Roman"/>
          <w:sz w:val="28"/>
          <w:szCs w:val="28"/>
        </w:rPr>
        <w:t xml:space="preserve">идеальное) и когнитивных функций у лиц, переболевших </w:t>
      </w:r>
      <w:proofErr w:type="spellStart"/>
      <w:r w:rsidRPr="00534B19">
        <w:rPr>
          <w:rFonts w:ascii="Times New Roman" w:eastAsia="Times New Roman" w:hAnsi="Times New Roman" w:cs="Times New Roman"/>
          <w:sz w:val="28"/>
          <w:szCs w:val="28"/>
        </w:rPr>
        <w:t>Ковид</w:t>
      </w:r>
      <w:proofErr w:type="spellEnd"/>
      <w:r w:rsidRPr="00534B19">
        <w:rPr>
          <w:rFonts w:ascii="Times New Roman" w:eastAsia="Times New Roman" w:hAnsi="Times New Roman" w:cs="Times New Roman"/>
          <w:sz w:val="28"/>
          <w:szCs w:val="28"/>
        </w:rPr>
        <w:t xml:space="preserve"> 19</w:t>
      </w:r>
    </w:p>
    <w:p w14:paraId="42B49D73" w14:textId="77777777" w:rsidR="00FE0E28" w:rsidRDefault="00FE0E28" w:rsidP="007E225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p>
    <w:p w14:paraId="491E5B2C" w14:textId="0C13F726" w:rsidR="007E2257" w:rsidRPr="00CB2127" w:rsidRDefault="007E2257" w:rsidP="007E225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низкими показателями самооценки и выраженностью общего уровня умственных способностей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0,57, критические значения для </w:t>
      </w:r>
      <w:r w:rsidRPr="00CB2127">
        <w:rPr>
          <w:rFonts w:ascii="Times New Roman" w:eastAsia="Times New Roman" w:hAnsi="Times New Roman" w:cs="Times New Roman"/>
          <w:sz w:val="28"/>
          <w:szCs w:val="24"/>
          <w:lang w:eastAsia="ru-RU"/>
        </w:rPr>
        <w:t>N = 4</w:t>
      </w:r>
      <w:r w:rsidR="00D772AC" w:rsidRPr="00CB2127">
        <w:rPr>
          <w:rFonts w:ascii="Times New Roman" w:eastAsia="Times New Roman" w:hAnsi="Times New Roman" w:cs="Times New Roman"/>
          <w:sz w:val="28"/>
          <w:szCs w:val="24"/>
          <w:lang w:eastAsia="ru-RU"/>
        </w:rPr>
        <w:t>0 равны соответственно 0,31</w:t>
      </w:r>
      <w:r w:rsidRPr="00CB2127">
        <w:rPr>
          <w:rFonts w:ascii="Times New Roman" w:eastAsia="Times New Roman" w:hAnsi="Times New Roman" w:cs="Times New Roman"/>
          <w:sz w:val="28"/>
          <w:szCs w:val="24"/>
          <w:lang w:eastAsia="ru-RU"/>
        </w:rPr>
        <w:t xml:space="preserve"> (p=</w:t>
      </w:r>
      <w:r w:rsidR="00D772AC" w:rsidRPr="00CB2127">
        <w:rPr>
          <w:rFonts w:ascii="Times New Roman" w:eastAsia="Times New Roman" w:hAnsi="Times New Roman" w:cs="Times New Roman"/>
          <w:sz w:val="28"/>
          <w:szCs w:val="24"/>
          <w:lang w:eastAsia="ru-RU"/>
        </w:rPr>
        <w:t>0.05) до 0,4</w:t>
      </w:r>
      <w:r w:rsidRPr="00CB2127">
        <w:rPr>
          <w:rFonts w:ascii="Times New Roman" w:eastAsia="Times New Roman" w:hAnsi="Times New Roman" w:cs="Times New Roman"/>
          <w:sz w:val="28"/>
          <w:szCs w:val="24"/>
          <w:lang w:eastAsia="ru-RU"/>
        </w:rPr>
        <w:t xml:space="preserve">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w:t>
      </w:r>
      <w:r w:rsidR="00D772AC" w:rsidRPr="00CB2127">
        <w:rPr>
          <w:rFonts w:ascii="Times New Roman" w:eastAsia="Times New Roman" w:hAnsi="Times New Roman" w:cs="Times New Roman"/>
          <w:sz w:val="28"/>
          <w:szCs w:val="24"/>
          <w:lang w:eastAsia="ru-RU"/>
        </w:rPr>
        <w:t xml:space="preserve">меньше </w:t>
      </w:r>
      <w:r w:rsidRPr="00CB2127">
        <w:rPr>
          <w:rFonts w:ascii="Times New Roman" w:eastAsia="Times New Roman" w:hAnsi="Times New Roman" w:cs="Times New Roman"/>
          <w:sz w:val="28"/>
          <w:szCs w:val="24"/>
          <w:lang w:eastAsia="ru-RU"/>
        </w:rPr>
        <w:t xml:space="preserve">у </w:t>
      </w:r>
      <w:r w:rsidR="00D772AC" w:rsidRPr="00CB2127">
        <w:rPr>
          <w:rFonts w:ascii="Times New Roman" w:eastAsia="Times New Roman" w:hAnsi="Times New Roman" w:cs="Times New Roman"/>
          <w:sz w:val="28"/>
          <w:szCs w:val="24"/>
          <w:lang w:eastAsia="ru-RU"/>
        </w:rPr>
        <w:t xml:space="preserve"> респондентов </w:t>
      </w:r>
      <w:r w:rsidRPr="00CB2127">
        <w:rPr>
          <w:rFonts w:ascii="Times New Roman" w:eastAsia="Times New Roman" w:hAnsi="Times New Roman" w:cs="Times New Roman"/>
          <w:sz w:val="28"/>
          <w:szCs w:val="24"/>
          <w:lang w:eastAsia="ru-RU"/>
        </w:rPr>
        <w:t xml:space="preserve">выражена </w:t>
      </w:r>
      <w:r w:rsidR="00D772AC" w:rsidRPr="00CB2127">
        <w:rPr>
          <w:rFonts w:ascii="Times New Roman" w:eastAsia="Times New Roman" w:hAnsi="Times New Roman" w:cs="Times New Roman"/>
          <w:sz w:val="28"/>
          <w:szCs w:val="24"/>
          <w:lang w:eastAsia="ru-RU"/>
        </w:rPr>
        <w:t>взаимосвязь и взаимозависимость в сформированности «я-реального» и «я-идеального»</w:t>
      </w:r>
      <w:r w:rsidRPr="00CB2127">
        <w:rPr>
          <w:rFonts w:ascii="Times New Roman" w:eastAsia="Times New Roman" w:hAnsi="Times New Roman" w:cs="Times New Roman"/>
          <w:sz w:val="28"/>
          <w:szCs w:val="24"/>
          <w:lang w:eastAsia="ru-RU"/>
        </w:rPr>
        <w:t xml:space="preserve">, тем  ниже проявляются </w:t>
      </w:r>
      <w:r w:rsidR="00D772AC" w:rsidRPr="00CB2127">
        <w:rPr>
          <w:rFonts w:ascii="Times New Roman" w:eastAsia="Times New Roman" w:hAnsi="Times New Roman" w:cs="Times New Roman"/>
          <w:sz w:val="28"/>
          <w:szCs w:val="24"/>
          <w:lang w:eastAsia="ru-RU"/>
        </w:rPr>
        <w:t>у них общие умственные способности.</w:t>
      </w:r>
    </w:p>
    <w:p w14:paraId="2C9C8CAA" w14:textId="34D800AD"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lastRenderedPageBreak/>
        <w:t xml:space="preserve">Обнаружена сильная положительная корреляционная связь между низкими показателями самооценки  и выраженностью и уровня слуховой памяти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0,756,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меньше у респондентов выражена взаимосвязь и взаимозависимость  в сформированности «я-реального» и «я-идеального», тем  ниже проявляется у них слуховая память.</w:t>
      </w:r>
    </w:p>
    <w:p w14:paraId="0CCD1BE5" w14:textId="3C5BD021"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низкими показателями самооценки и выраженностью уровня внимания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0,471,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меньше у респондентов выражена взаимосвязь и взаимозависимость  в сформированности «я-реального» и «я-идеального», тем  ниже проявляется у них  внимание.</w:t>
      </w:r>
    </w:p>
    <w:p w14:paraId="33B3D445" w14:textId="79575D91"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r w:rsidR="00FE0E28" w:rsidRPr="00CB2127">
        <w:rPr>
          <w:rFonts w:ascii="Times New Roman" w:eastAsia="Times New Roman" w:hAnsi="Times New Roman" w:cs="Times New Roman"/>
          <w:sz w:val="28"/>
          <w:szCs w:val="24"/>
          <w:lang w:eastAsia="ru-RU"/>
        </w:rPr>
        <w:t>корреляционная связь</w:t>
      </w:r>
      <w:r w:rsidRPr="00CB2127">
        <w:rPr>
          <w:rFonts w:ascii="Times New Roman" w:eastAsia="Times New Roman" w:hAnsi="Times New Roman" w:cs="Times New Roman"/>
          <w:sz w:val="28"/>
          <w:szCs w:val="24"/>
          <w:lang w:eastAsia="ru-RU"/>
        </w:rPr>
        <w:t>: чем ниже показатель самооценки, тем ниже когнитивные функции у лиц, перенесшие заболевание Ковид-19.</w:t>
      </w:r>
    </w:p>
    <w:p w14:paraId="14E317C3" w14:textId="468C61C7"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Рассмотрим,</w:t>
      </w:r>
      <w:r w:rsidR="00FE0E28">
        <w:rPr>
          <w:rFonts w:ascii="Times New Roman" w:eastAsia="Times New Roman" w:hAnsi="Times New Roman" w:cs="Times New Roman"/>
          <w:sz w:val="28"/>
          <w:szCs w:val="24"/>
          <w:lang w:eastAsia="ru-RU"/>
        </w:rPr>
        <w:t xml:space="preserve"> </w:t>
      </w:r>
      <w:r w:rsidRPr="00CB2127">
        <w:rPr>
          <w:rFonts w:ascii="Times New Roman" w:eastAsia="Times New Roman" w:hAnsi="Times New Roman" w:cs="Times New Roman"/>
          <w:sz w:val="28"/>
          <w:szCs w:val="24"/>
          <w:lang w:eastAsia="ru-RU"/>
        </w:rPr>
        <w:t>какие выявлены результаты во второй выборке респондентов:</w:t>
      </w:r>
    </w:p>
    <w:p w14:paraId="67134C42" w14:textId="77777777" w:rsidR="00D772AC" w:rsidRPr="00CB2127" w:rsidRDefault="00D772AC" w:rsidP="00D772AC">
      <w:pPr>
        <w:spacing w:line="360" w:lineRule="auto"/>
        <w:ind w:firstLine="709"/>
        <w:contextualSpacing/>
        <w:jc w:val="both"/>
        <w:rPr>
          <w:rFonts w:ascii="Times New Roman" w:hAnsi="Times New Roman" w:cs="Times New Roman"/>
        </w:rPr>
      </w:pPr>
      <w:r w:rsidRPr="00CB2127">
        <w:rPr>
          <w:rFonts w:ascii="Times New Roman" w:hAnsi="Times New Roman" w:cs="Times New Roman"/>
          <w:sz w:val="28"/>
          <w:szCs w:val="28"/>
        </w:rPr>
        <w:t>Представим полученные данные взаимосвязи показателей в виде корреляционной плеяды и проанализируем выявленные статистически достоверные связи</w:t>
      </w:r>
      <w:r w:rsidRPr="00CB2127">
        <w:rPr>
          <w:rFonts w:ascii="Times New Roman" w:hAnsi="Times New Roman" w:cs="Times New Roman"/>
        </w:rPr>
        <w:t>.</w:t>
      </w:r>
    </w:p>
    <w:p w14:paraId="6A61778F" w14:textId="77777777" w:rsidR="00C9605C" w:rsidRPr="00CB2127" w:rsidRDefault="00C9605C" w:rsidP="00D772AC">
      <w:pPr>
        <w:rPr>
          <w:rFonts w:ascii="Times New Roman" w:hAnsi="Times New Roman" w:cs="Times New Roman"/>
        </w:rPr>
      </w:pPr>
    </w:p>
    <w:p w14:paraId="3834A542" w14:textId="77777777" w:rsidR="00C9605C" w:rsidRPr="00CB2127" w:rsidRDefault="00C9605C" w:rsidP="00D772AC">
      <w:pPr>
        <w:rPr>
          <w:rFonts w:ascii="Times New Roman" w:hAnsi="Times New Roman" w:cs="Times New Roman"/>
        </w:rPr>
      </w:pPr>
    </w:p>
    <w:p w14:paraId="56B49590" w14:textId="77777777" w:rsidR="00C9605C" w:rsidRPr="00CB2127" w:rsidRDefault="00C9605C" w:rsidP="00D772AC">
      <w:pPr>
        <w:rPr>
          <w:rFonts w:ascii="Times New Roman" w:hAnsi="Times New Roman" w:cs="Times New Roman"/>
        </w:rPr>
      </w:pPr>
    </w:p>
    <w:p w14:paraId="68DAA52E" w14:textId="77777777" w:rsidR="00C9605C" w:rsidRPr="00CB2127" w:rsidRDefault="00C9605C" w:rsidP="00D772AC">
      <w:pPr>
        <w:rPr>
          <w:rFonts w:ascii="Times New Roman" w:hAnsi="Times New Roman" w:cs="Times New Roman"/>
        </w:rPr>
      </w:pPr>
    </w:p>
    <w:p w14:paraId="26FFB6D2" w14:textId="77777777" w:rsidR="00C9605C" w:rsidRPr="00CB2127" w:rsidRDefault="00C9605C" w:rsidP="00D772AC">
      <w:pPr>
        <w:rPr>
          <w:rFonts w:ascii="Times New Roman" w:hAnsi="Times New Roman" w:cs="Times New Roman"/>
        </w:rPr>
      </w:pPr>
    </w:p>
    <w:p w14:paraId="3B15595A" w14:textId="77777777" w:rsidR="00C9605C" w:rsidRPr="00CB2127" w:rsidRDefault="00C9605C" w:rsidP="00D772AC">
      <w:pPr>
        <w:rPr>
          <w:rFonts w:ascii="Times New Roman" w:hAnsi="Times New Roman" w:cs="Times New Roman"/>
        </w:rPr>
      </w:pPr>
    </w:p>
    <w:p w14:paraId="3D119AFA" w14:textId="77777777" w:rsidR="00D772AC" w:rsidRPr="00CB2127" w:rsidRDefault="00D772AC" w:rsidP="00D772AC">
      <w:pPr>
        <w:rPr>
          <w:rFonts w:ascii="Times New Roman" w:hAnsi="Times New Roman" w:cs="Times New Roman"/>
        </w:rPr>
      </w:pPr>
      <w:r w:rsidRPr="00CB2127">
        <w:rPr>
          <w:rFonts w:ascii="Times New Roman" w:hAnsi="Times New Roman" w:cs="Times New Roman"/>
          <w:noProof/>
          <w:lang w:eastAsia="ru-RU"/>
        </w:rPr>
        <w:lastRenderedPageBreak/>
        <mc:AlternateContent>
          <mc:Choice Requires="wps">
            <w:drawing>
              <wp:anchor distT="0" distB="0" distL="114300" distR="114300" simplePos="0" relativeHeight="251672576" behindDoc="0" locked="0" layoutInCell="1" allowOverlap="1" wp14:anchorId="467811D8" wp14:editId="075158E0">
                <wp:simplePos x="0" y="0"/>
                <wp:positionH relativeFrom="column">
                  <wp:posOffset>3101340</wp:posOffset>
                </wp:positionH>
                <wp:positionV relativeFrom="paragraph">
                  <wp:posOffset>259080</wp:posOffset>
                </wp:positionV>
                <wp:extent cx="2514600" cy="1219200"/>
                <wp:effectExtent l="0" t="0" r="19050" b="19050"/>
                <wp:wrapNone/>
                <wp:docPr id="54" name="Прямоугольник 54"/>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14:paraId="3D0FF6C1" w14:textId="77777777" w:rsidR="00712485" w:rsidRPr="007E2257" w:rsidRDefault="00712485" w:rsidP="00D772AC">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811D8" id="Прямоугольник 54" o:spid="_x0000_s1030" style="position:absolute;margin-left:244.2pt;margin-top:20.4pt;width:198pt;height:9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" fillcolor="#4f81bd" strokecolor="#385d8a" strokeweight="2pt">
                <v:textbox>
                  <w:txbxContent>
                    <w:p w14:paraId="3D0FF6C1" w14:textId="77777777" w:rsidR="00712485" w:rsidRPr="007E2257" w:rsidRDefault="00712485" w:rsidP="00D772AC">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v:textbox>
              </v:rect>
            </w:pict>
          </mc:Fallback>
        </mc:AlternateContent>
      </w:r>
    </w:p>
    <w:p w14:paraId="67733505" w14:textId="77777777" w:rsidR="00D772AC" w:rsidRPr="00CB2127" w:rsidRDefault="00D772AC" w:rsidP="00D772AC">
      <w:pPr>
        <w:rPr>
          <w:rFonts w:ascii="Times New Roman" w:hAnsi="Times New Roman" w:cs="Times New Roman"/>
        </w:rPr>
      </w:pPr>
    </w:p>
    <w:p w14:paraId="49C5F69A" w14:textId="77777777" w:rsidR="00D772AC" w:rsidRPr="00CB2127" w:rsidRDefault="00D772AC" w:rsidP="00D772AC">
      <w:pPr>
        <w:spacing w:after="0" w:line="360" w:lineRule="auto"/>
        <w:contextualSpacing/>
        <w:jc w:val="center"/>
        <w:rPr>
          <w:rFonts w:ascii="Times New Roman" w:eastAsia="Times New Roman" w:hAnsi="Times New Roman" w:cs="Times New Roman"/>
          <w:b/>
          <w:sz w:val="24"/>
          <w:szCs w:val="24"/>
          <w:lang w:eastAsia="ru-RU"/>
        </w:rPr>
      </w:pPr>
    </w:p>
    <w:p w14:paraId="4A926077"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56CB2ED7" wp14:editId="4BD0C10D">
                <wp:simplePos x="0" y="0"/>
                <wp:positionH relativeFrom="column">
                  <wp:posOffset>1177290</wp:posOffset>
                </wp:positionH>
                <wp:positionV relativeFrom="paragraph">
                  <wp:posOffset>106044</wp:posOffset>
                </wp:positionV>
                <wp:extent cx="1800225" cy="866775"/>
                <wp:effectExtent l="19050" t="19050" r="28575" b="28575"/>
                <wp:wrapNone/>
                <wp:docPr id="55" name="Прямая соединительная линия 55"/>
                <wp:cNvGraphicFramePr/>
                <a:graphic xmlns:a="http://schemas.openxmlformats.org/drawingml/2006/main">
                  <a:graphicData uri="http://schemas.microsoft.com/office/word/2010/wordprocessingShape">
                    <wps:wsp>
                      <wps:cNvCnPr/>
                      <wps:spPr>
                        <a:xfrm flipV="1">
                          <a:off x="0" y="0"/>
                          <a:ext cx="1800225" cy="866775"/>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10BBBA" id="Прямая соединительная линия 5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pt,8.35pt" to="234.4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" strokecolor="#4a7ebb" strokeweight="3pt"/>
            </w:pict>
          </mc:Fallback>
        </mc:AlternateContent>
      </w:r>
    </w:p>
    <w:p w14:paraId="6C8B8BFF"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14:paraId="40869C83"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228AEC7C" wp14:editId="469F25F1">
                <wp:simplePos x="0" y="0"/>
                <wp:positionH relativeFrom="column">
                  <wp:posOffset>-60960</wp:posOffset>
                </wp:positionH>
                <wp:positionV relativeFrom="paragraph">
                  <wp:posOffset>226695</wp:posOffset>
                </wp:positionV>
                <wp:extent cx="1628775" cy="1885950"/>
                <wp:effectExtent l="0" t="0" r="28575" b="19050"/>
                <wp:wrapNone/>
                <wp:docPr id="56" name="Овал 56"/>
                <wp:cNvGraphicFramePr/>
                <a:graphic xmlns:a="http://schemas.openxmlformats.org/drawingml/2006/main">
                  <a:graphicData uri="http://schemas.microsoft.com/office/word/2010/wordprocessingShape">
                    <wps:wsp>
                      <wps:cNvSpPr/>
                      <wps:spPr>
                        <a:xfrm>
                          <a:off x="0" y="0"/>
                          <a:ext cx="1628775" cy="1885950"/>
                        </a:xfrm>
                        <a:prstGeom prst="ellipse">
                          <a:avLst/>
                        </a:prstGeom>
                        <a:solidFill>
                          <a:srgbClr val="4F81BD"/>
                        </a:solidFill>
                        <a:ln w="25400" cap="flat" cmpd="sng" algn="ctr">
                          <a:solidFill>
                            <a:srgbClr val="4F81BD">
                              <a:shade val="50000"/>
                            </a:srgbClr>
                          </a:solidFill>
                          <a:prstDash val="solid"/>
                        </a:ln>
                        <a:effectLst/>
                      </wps:spPr>
                      <wps:txbx>
                        <w:txbxContent>
                          <w:p w14:paraId="70325FC7" w14:textId="77777777" w:rsidR="00712485" w:rsidRPr="007E2257" w:rsidRDefault="00712485" w:rsidP="00D772AC">
                            <w:pPr>
                              <w:jc w:val="center"/>
                              <w:rPr>
                                <w:rFonts w:ascii="Times New Roman" w:hAnsi="Times New Roman" w:cs="Times New Roman"/>
                                <w:b/>
                              </w:rPr>
                            </w:pPr>
                            <w:r w:rsidRPr="007E2257">
                              <w:rPr>
                                <w:rFonts w:ascii="Times New Roman" w:hAnsi="Times New Roman" w:cs="Times New Roman"/>
                                <w:b/>
                              </w:rPr>
                              <w:t xml:space="preserve">Самооценка  как выраженность психической структуры личности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28AEC7C" id="Овал 56" o:spid="_x0000_s1031" style="position:absolute;left:0;text-align:left;margin-left:-4.8pt;margin-top:17.85pt;width:128.25pt;height:14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" fillcolor="#4f81bd" strokecolor="#385d8a" strokeweight="2pt">
                <v:textbox>
                  <w:txbxContent>
                    <w:p w14:paraId="70325FC7" w14:textId="77777777" w:rsidR="00712485" w:rsidRPr="007E2257" w:rsidRDefault="00712485" w:rsidP="00D772AC">
                      <w:pPr>
                        <w:jc w:val="center"/>
                        <w:rPr>
                          <w:rFonts w:ascii="Times New Roman" w:hAnsi="Times New Roman" w:cs="Times New Roman"/>
                          <w:b/>
                        </w:rPr>
                      </w:pPr>
                      <w:r w:rsidRPr="007E2257">
                        <w:rPr>
                          <w:rFonts w:ascii="Times New Roman" w:hAnsi="Times New Roman" w:cs="Times New Roman"/>
                          <w:b/>
                        </w:rPr>
                        <w:t xml:space="preserve">Самооценка  как выраженность психической структуры личности </w:t>
                      </w:r>
                    </w:p>
                  </w:txbxContent>
                </v:textbox>
              </v:oval>
            </w:pict>
          </mc:Fallback>
        </mc:AlternateContent>
      </w:r>
    </w:p>
    <w:p w14:paraId="072F3691"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14:paraId="394D1E82"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27F60AC" wp14:editId="4BAC8352">
                <wp:simplePos x="0" y="0"/>
                <wp:positionH relativeFrom="column">
                  <wp:posOffset>1577340</wp:posOffset>
                </wp:positionH>
                <wp:positionV relativeFrom="paragraph">
                  <wp:posOffset>232410</wp:posOffset>
                </wp:positionV>
                <wp:extent cx="1476375" cy="76200"/>
                <wp:effectExtent l="19050" t="19050" r="28575" b="19050"/>
                <wp:wrapNone/>
                <wp:docPr id="57" name="Прямая соединительная линия 57"/>
                <wp:cNvGraphicFramePr/>
                <a:graphic xmlns:a="http://schemas.openxmlformats.org/drawingml/2006/main">
                  <a:graphicData uri="http://schemas.microsoft.com/office/word/2010/wordprocessingShape">
                    <wps:wsp>
                      <wps:cNvCnPr/>
                      <wps:spPr>
                        <a:xfrm flipV="1">
                          <a:off x="0" y="0"/>
                          <a:ext cx="1476375" cy="7620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853394" id="Прямая соединительная линия 5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pt,18.3pt" to="240.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" strokecolor="#4a7ebb" strokeweight="3pt"/>
            </w:pict>
          </mc:Fallback>
        </mc:AlternateContent>
      </w:r>
      <w:r w:rsidRPr="00CB2127">
        <w:rPr>
          <w:rFonts w:ascii="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3436BCA7" wp14:editId="32F020AB">
                <wp:simplePos x="0" y="0"/>
                <wp:positionH relativeFrom="column">
                  <wp:posOffset>3114675</wp:posOffset>
                </wp:positionH>
                <wp:positionV relativeFrom="paragraph">
                  <wp:posOffset>72390</wp:posOffset>
                </wp:positionV>
                <wp:extent cx="2514600" cy="121920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14:paraId="79DAE54D" w14:textId="77777777" w:rsidR="00712485" w:rsidRDefault="00712485" w:rsidP="00D772AC">
                            <w:pPr>
                              <w:jc w:val="center"/>
                            </w:pPr>
                            <w:r>
                              <w:rPr>
                                <w:rFonts w:ascii="Times New Roman" w:hAnsi="Times New Roman" w:cs="Times New Roman"/>
                                <w:b/>
                                <w:sz w:val="28"/>
                              </w:rPr>
                              <w:t xml:space="preserve">Слуховая память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6BCA7" id="Прямоугольник 58" o:spid="_x0000_s1032" style="position:absolute;left:0;text-align:left;margin-left:245.25pt;margin-top:5.7pt;width:198pt;height:9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" fillcolor="#4f81bd" strokecolor="#385d8a" strokeweight="2pt">
                <v:textbox>
                  <w:txbxContent>
                    <w:p w14:paraId="79DAE54D" w14:textId="77777777" w:rsidR="00712485" w:rsidRDefault="00712485" w:rsidP="00D772AC">
                      <w:pPr>
                        <w:jc w:val="center"/>
                      </w:pPr>
                      <w:r>
                        <w:rPr>
                          <w:rFonts w:ascii="Times New Roman" w:hAnsi="Times New Roman" w:cs="Times New Roman"/>
                          <w:b/>
                          <w:sz w:val="28"/>
                        </w:rPr>
                        <w:t xml:space="preserve">Слуховая память </w:t>
                      </w:r>
                    </w:p>
                  </w:txbxContent>
                </v:textbox>
              </v:rect>
            </w:pict>
          </mc:Fallback>
        </mc:AlternateContent>
      </w:r>
    </w:p>
    <w:p w14:paraId="5E984627"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14:paraId="12C839B6"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sz w:val="28"/>
          <w:szCs w:val="28"/>
        </w:rPr>
        <w:t>самооценка</w:t>
      </w:r>
    </w:p>
    <w:p w14:paraId="265AB20B"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14:paraId="006D08F2"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41221D55" wp14:editId="54CC1E38">
                <wp:simplePos x="0" y="0"/>
                <wp:positionH relativeFrom="column">
                  <wp:posOffset>1358265</wp:posOffset>
                </wp:positionH>
                <wp:positionV relativeFrom="paragraph">
                  <wp:posOffset>24764</wp:posOffset>
                </wp:positionV>
                <wp:extent cx="1676400" cy="1228725"/>
                <wp:effectExtent l="19050" t="19050" r="19050" b="28575"/>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1676400" cy="1228725"/>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3B7D28" id="Прямая соединительная линия 5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95pt" to="238.9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" strokecolor="#4a7ebb" strokeweight="3pt"/>
            </w:pict>
          </mc:Fallback>
        </mc:AlternateContent>
      </w:r>
    </w:p>
    <w:p w14:paraId="71FCE12F"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14:paraId="0D57CDE7"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35B02A1A" wp14:editId="424C0688">
                <wp:simplePos x="0" y="0"/>
                <wp:positionH relativeFrom="column">
                  <wp:posOffset>3120390</wp:posOffset>
                </wp:positionH>
                <wp:positionV relativeFrom="paragraph">
                  <wp:posOffset>173355</wp:posOffset>
                </wp:positionV>
                <wp:extent cx="2514600" cy="12192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14:paraId="36FBC69D" w14:textId="77777777" w:rsidR="00712485" w:rsidRPr="007E2257" w:rsidRDefault="00712485" w:rsidP="00D772AC">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B02A1A" id="Прямоугольник 60" o:spid="_x0000_s1033" style="position:absolute;left:0;text-align:left;margin-left:245.7pt;margin-top:13.65pt;width:198pt;height:9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" fillcolor="#4f81bd" strokecolor="#385d8a" strokeweight="2pt">
                <v:textbox>
                  <w:txbxContent>
                    <w:p w14:paraId="36FBC69D" w14:textId="77777777" w:rsidR="00712485" w:rsidRPr="007E2257" w:rsidRDefault="00712485" w:rsidP="00D772AC">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v:textbox>
              </v:rect>
            </w:pict>
          </mc:Fallback>
        </mc:AlternateContent>
      </w:r>
    </w:p>
    <w:p w14:paraId="7C82BF4D"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14:paraId="3EF1E981"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14:paraId="6197CF81"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14:paraId="1800794F" w14:textId="77777777"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14:paraId="103372C4" w14:textId="047D13CB" w:rsidR="00D772AC" w:rsidRDefault="00D772AC" w:rsidP="00534B19">
      <w:pPr>
        <w:spacing w:after="0" w:line="360" w:lineRule="auto"/>
        <w:jc w:val="center"/>
        <w:rPr>
          <w:rFonts w:ascii="Times New Roman" w:eastAsia="Times New Roman" w:hAnsi="Times New Roman" w:cs="Times New Roman"/>
          <w:sz w:val="28"/>
          <w:szCs w:val="28"/>
        </w:rPr>
      </w:pPr>
      <w:r w:rsidRPr="00534B19">
        <w:rPr>
          <w:rFonts w:ascii="Times New Roman" w:eastAsia="Times New Roman" w:hAnsi="Times New Roman" w:cs="Times New Roman"/>
          <w:sz w:val="28"/>
          <w:szCs w:val="28"/>
        </w:rPr>
        <w:t xml:space="preserve">Рис. 6. Выраженность взаимосвязи между сформированности психической структуры личности (я- реальное-я-идеальное) и когнитивных функций у лиц, не болевших </w:t>
      </w:r>
      <w:proofErr w:type="spellStart"/>
      <w:r w:rsidRPr="00534B19">
        <w:rPr>
          <w:rFonts w:ascii="Times New Roman" w:eastAsia="Times New Roman" w:hAnsi="Times New Roman" w:cs="Times New Roman"/>
          <w:sz w:val="28"/>
          <w:szCs w:val="28"/>
        </w:rPr>
        <w:t>Ковид</w:t>
      </w:r>
      <w:proofErr w:type="spellEnd"/>
      <w:r w:rsidRPr="00534B19">
        <w:rPr>
          <w:rFonts w:ascii="Times New Roman" w:eastAsia="Times New Roman" w:hAnsi="Times New Roman" w:cs="Times New Roman"/>
          <w:sz w:val="28"/>
          <w:szCs w:val="28"/>
        </w:rPr>
        <w:t xml:space="preserve"> 19</w:t>
      </w:r>
    </w:p>
    <w:p w14:paraId="4D6D0B2B" w14:textId="77777777" w:rsidR="007211BC" w:rsidRPr="00534B19" w:rsidRDefault="007211BC" w:rsidP="00534B19">
      <w:pPr>
        <w:spacing w:after="0" w:line="360" w:lineRule="auto"/>
        <w:jc w:val="center"/>
        <w:rPr>
          <w:rFonts w:ascii="Times New Roman" w:eastAsia="Times New Roman" w:hAnsi="Times New Roman" w:cs="Times New Roman"/>
          <w:sz w:val="28"/>
          <w:szCs w:val="28"/>
        </w:rPr>
      </w:pPr>
    </w:p>
    <w:p w14:paraId="20C673FD" w14:textId="7B81F7E2"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высокими показателями самооценки и выраженностью общего уровня умственных способностей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0,892,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больше у респондентов выражена взаимосвязь и взаимозависимость в сформированности «я-реального» и «я-идеального», тем  выше проявляются у них общие умственные способности.</w:t>
      </w:r>
    </w:p>
    <w:p w14:paraId="785C7FE2" w14:textId="042918AB"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lastRenderedPageBreak/>
        <w:t xml:space="preserve">Обнаружена сильная положительная корреляционная связь между высокими показателями самооценки и выраженностью и уровня слуховой памяти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0,744,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w:t>
      </w:r>
      <w:r w:rsidR="007D414A" w:rsidRPr="00CB2127">
        <w:rPr>
          <w:rFonts w:ascii="Times New Roman" w:eastAsia="Times New Roman" w:hAnsi="Times New Roman" w:cs="Times New Roman"/>
          <w:sz w:val="28"/>
          <w:szCs w:val="24"/>
          <w:lang w:eastAsia="ru-RU"/>
        </w:rPr>
        <w:t xml:space="preserve">больше </w:t>
      </w:r>
      <w:r w:rsidRPr="00CB2127">
        <w:rPr>
          <w:rFonts w:ascii="Times New Roman" w:eastAsia="Times New Roman" w:hAnsi="Times New Roman" w:cs="Times New Roman"/>
          <w:sz w:val="28"/>
          <w:szCs w:val="24"/>
          <w:lang w:eastAsia="ru-RU"/>
        </w:rPr>
        <w:t>у респондентов выражена взаимосвязь и взаимозависимость в сформированности  «я-реального» и «я-идеального»</w:t>
      </w:r>
      <w:r w:rsidR="007D414A" w:rsidRPr="00CB2127">
        <w:rPr>
          <w:rFonts w:ascii="Times New Roman" w:eastAsia="Times New Roman" w:hAnsi="Times New Roman" w:cs="Times New Roman"/>
          <w:sz w:val="28"/>
          <w:szCs w:val="24"/>
          <w:lang w:eastAsia="ru-RU"/>
        </w:rPr>
        <w:t xml:space="preserve">, тем выше </w:t>
      </w:r>
      <w:r w:rsidRPr="00CB2127">
        <w:rPr>
          <w:rFonts w:ascii="Times New Roman" w:eastAsia="Times New Roman" w:hAnsi="Times New Roman" w:cs="Times New Roman"/>
          <w:sz w:val="28"/>
          <w:szCs w:val="24"/>
          <w:lang w:eastAsia="ru-RU"/>
        </w:rPr>
        <w:t>пр</w:t>
      </w:r>
      <w:r w:rsidR="007D414A" w:rsidRPr="00CB2127">
        <w:rPr>
          <w:rFonts w:ascii="Times New Roman" w:eastAsia="Times New Roman" w:hAnsi="Times New Roman" w:cs="Times New Roman"/>
          <w:sz w:val="28"/>
          <w:szCs w:val="24"/>
          <w:lang w:eastAsia="ru-RU"/>
        </w:rPr>
        <w:t>оявляется у них слуховая память</w:t>
      </w:r>
      <w:r w:rsidRPr="00CB2127">
        <w:rPr>
          <w:rFonts w:ascii="Times New Roman" w:eastAsia="Times New Roman" w:hAnsi="Times New Roman" w:cs="Times New Roman"/>
          <w:sz w:val="28"/>
          <w:szCs w:val="24"/>
          <w:lang w:eastAsia="ru-RU"/>
        </w:rPr>
        <w:t>.</w:t>
      </w:r>
    </w:p>
    <w:p w14:paraId="0FA2EC2D" w14:textId="59496E74"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w:t>
      </w:r>
      <w:r w:rsidR="007D414A" w:rsidRPr="00CB2127">
        <w:rPr>
          <w:rFonts w:ascii="Times New Roman" w:eastAsia="Times New Roman" w:hAnsi="Times New Roman" w:cs="Times New Roman"/>
          <w:sz w:val="28"/>
          <w:szCs w:val="24"/>
          <w:lang w:eastAsia="ru-RU"/>
        </w:rPr>
        <w:t xml:space="preserve">высокими </w:t>
      </w:r>
      <w:r w:rsidRPr="00CB2127">
        <w:rPr>
          <w:rFonts w:ascii="Times New Roman" w:eastAsia="Times New Roman" w:hAnsi="Times New Roman" w:cs="Times New Roman"/>
          <w:sz w:val="28"/>
          <w:szCs w:val="24"/>
          <w:lang w:eastAsia="ru-RU"/>
        </w:rPr>
        <w:t xml:space="preserve">показателями самооценки и выраженностью уровня внимания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007D414A" w:rsidRPr="00CB2127">
        <w:rPr>
          <w:rFonts w:ascii="Times New Roman" w:eastAsia="Times New Roman" w:hAnsi="Times New Roman" w:cs="Times New Roman"/>
          <w:bCs/>
          <w:sz w:val="28"/>
          <w:szCs w:val="24"/>
          <w:lang w:eastAsia="ru-RU"/>
        </w:rPr>
        <w:t xml:space="preserve"> = 0,778</w:t>
      </w:r>
      <w:r w:rsidRPr="00CB2127">
        <w:rPr>
          <w:rFonts w:ascii="Times New Roman" w:eastAsia="Times New Roman" w:hAnsi="Times New Roman" w:cs="Times New Roman"/>
          <w:bCs/>
          <w:sz w:val="28"/>
          <w:szCs w:val="24"/>
          <w:lang w:eastAsia="ru-RU"/>
        </w:rPr>
        <w:t xml:space="preserve">,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w:t>
      </w:r>
      <w:r w:rsidR="007D414A" w:rsidRPr="00CB2127">
        <w:rPr>
          <w:rFonts w:ascii="Times New Roman" w:eastAsia="Times New Roman" w:hAnsi="Times New Roman" w:cs="Times New Roman"/>
          <w:sz w:val="28"/>
          <w:szCs w:val="24"/>
          <w:lang w:eastAsia="ru-RU"/>
        </w:rPr>
        <w:t xml:space="preserve"> больше </w:t>
      </w:r>
      <w:r w:rsidRPr="00CB2127">
        <w:rPr>
          <w:rFonts w:ascii="Times New Roman" w:eastAsia="Times New Roman" w:hAnsi="Times New Roman" w:cs="Times New Roman"/>
          <w:sz w:val="28"/>
          <w:szCs w:val="24"/>
          <w:lang w:eastAsia="ru-RU"/>
        </w:rPr>
        <w:t xml:space="preserve">у респондентов выражена взаимосвязь и взаимозависимость  в сформированности «я-реального» и «я-идеального», тем </w:t>
      </w:r>
      <w:r w:rsidR="007D414A" w:rsidRPr="00CB2127">
        <w:rPr>
          <w:rFonts w:ascii="Times New Roman" w:eastAsia="Times New Roman" w:hAnsi="Times New Roman" w:cs="Times New Roman"/>
          <w:sz w:val="28"/>
          <w:szCs w:val="24"/>
          <w:lang w:eastAsia="ru-RU"/>
        </w:rPr>
        <w:t xml:space="preserve">выше </w:t>
      </w:r>
      <w:r w:rsidRPr="00CB2127">
        <w:rPr>
          <w:rFonts w:ascii="Times New Roman" w:eastAsia="Times New Roman" w:hAnsi="Times New Roman" w:cs="Times New Roman"/>
          <w:sz w:val="28"/>
          <w:szCs w:val="24"/>
          <w:lang w:eastAsia="ru-RU"/>
        </w:rPr>
        <w:t>проявляется у них  внимание.</w:t>
      </w:r>
    </w:p>
    <w:p w14:paraId="784B438D" w14:textId="2FE3921D"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r w:rsidR="007211BC" w:rsidRPr="00CB2127">
        <w:rPr>
          <w:rFonts w:ascii="Times New Roman" w:eastAsia="Times New Roman" w:hAnsi="Times New Roman" w:cs="Times New Roman"/>
          <w:sz w:val="28"/>
          <w:szCs w:val="24"/>
          <w:lang w:eastAsia="ru-RU"/>
        </w:rPr>
        <w:t>корреляционная связь</w:t>
      </w:r>
      <w:r w:rsidRPr="00CB2127">
        <w:rPr>
          <w:rFonts w:ascii="Times New Roman" w:eastAsia="Times New Roman" w:hAnsi="Times New Roman" w:cs="Times New Roman"/>
          <w:sz w:val="28"/>
          <w:szCs w:val="24"/>
          <w:lang w:eastAsia="ru-RU"/>
        </w:rPr>
        <w:t xml:space="preserve">: чем </w:t>
      </w:r>
      <w:r w:rsidR="007D414A" w:rsidRPr="00CB2127">
        <w:rPr>
          <w:rFonts w:ascii="Times New Roman" w:eastAsia="Times New Roman" w:hAnsi="Times New Roman" w:cs="Times New Roman"/>
          <w:sz w:val="28"/>
          <w:szCs w:val="24"/>
          <w:lang w:eastAsia="ru-RU"/>
        </w:rPr>
        <w:t xml:space="preserve">выше </w:t>
      </w:r>
      <w:r w:rsidRPr="00CB2127">
        <w:rPr>
          <w:rFonts w:ascii="Times New Roman" w:eastAsia="Times New Roman" w:hAnsi="Times New Roman" w:cs="Times New Roman"/>
          <w:sz w:val="28"/>
          <w:szCs w:val="24"/>
          <w:lang w:eastAsia="ru-RU"/>
        </w:rPr>
        <w:t xml:space="preserve">показатель самооценки, тем </w:t>
      </w:r>
      <w:r w:rsidR="007D414A" w:rsidRPr="00CB2127">
        <w:rPr>
          <w:rFonts w:ascii="Times New Roman" w:eastAsia="Times New Roman" w:hAnsi="Times New Roman" w:cs="Times New Roman"/>
          <w:sz w:val="28"/>
          <w:szCs w:val="24"/>
          <w:lang w:eastAsia="ru-RU"/>
        </w:rPr>
        <w:t xml:space="preserve">выше </w:t>
      </w:r>
      <w:r w:rsidRPr="00CB2127">
        <w:rPr>
          <w:rFonts w:ascii="Times New Roman" w:eastAsia="Times New Roman" w:hAnsi="Times New Roman" w:cs="Times New Roman"/>
          <w:sz w:val="28"/>
          <w:szCs w:val="24"/>
          <w:lang w:eastAsia="ru-RU"/>
        </w:rPr>
        <w:t xml:space="preserve">когнитивные функции у лиц, </w:t>
      </w:r>
      <w:r w:rsidR="007D414A" w:rsidRPr="00CB2127">
        <w:rPr>
          <w:rFonts w:ascii="Times New Roman" w:eastAsia="Times New Roman" w:hAnsi="Times New Roman" w:cs="Times New Roman"/>
          <w:sz w:val="28"/>
          <w:szCs w:val="24"/>
          <w:lang w:eastAsia="ru-RU"/>
        </w:rPr>
        <w:t>не болевших вирусом Ковид-19.</w:t>
      </w:r>
    </w:p>
    <w:p w14:paraId="7A6B63D1" w14:textId="77777777" w:rsidR="00C9605C" w:rsidRPr="00CB2127" w:rsidRDefault="00C9605C" w:rsidP="007D414A">
      <w:pPr>
        <w:jc w:val="center"/>
        <w:rPr>
          <w:rFonts w:ascii="Times New Roman" w:hAnsi="Times New Roman" w:cs="Times New Roman"/>
          <w:b/>
          <w:sz w:val="28"/>
        </w:rPr>
      </w:pPr>
    </w:p>
    <w:p w14:paraId="04E142D7" w14:textId="77777777" w:rsidR="00C9605C" w:rsidRPr="00CB2127" w:rsidRDefault="007D414A" w:rsidP="007D414A">
      <w:pPr>
        <w:jc w:val="center"/>
        <w:rPr>
          <w:rFonts w:ascii="Times New Roman" w:hAnsi="Times New Roman" w:cs="Times New Roman"/>
          <w:b/>
          <w:sz w:val="28"/>
        </w:rPr>
      </w:pPr>
      <w:r w:rsidRPr="00CB2127">
        <w:rPr>
          <w:rFonts w:ascii="Times New Roman" w:hAnsi="Times New Roman" w:cs="Times New Roman"/>
          <w:b/>
          <w:sz w:val="28"/>
        </w:rPr>
        <w:t>3.3. Обоснование предлагаемой коррекционной развивающей п</w:t>
      </w:r>
    </w:p>
    <w:p w14:paraId="50CDD399" w14:textId="77777777" w:rsidR="007D414A" w:rsidRPr="00CB2127" w:rsidRDefault="00C9605C" w:rsidP="00C9605C">
      <w:pPr>
        <w:rPr>
          <w:rFonts w:ascii="Times New Roman" w:hAnsi="Times New Roman" w:cs="Times New Roman"/>
          <w:b/>
          <w:sz w:val="28"/>
        </w:rPr>
      </w:pPr>
      <w:r w:rsidRPr="00CB2127">
        <w:rPr>
          <w:rFonts w:ascii="Times New Roman" w:hAnsi="Times New Roman" w:cs="Times New Roman"/>
          <w:b/>
          <w:sz w:val="28"/>
        </w:rPr>
        <w:t>п</w:t>
      </w:r>
      <w:r w:rsidR="007D414A" w:rsidRPr="00CB2127">
        <w:rPr>
          <w:rFonts w:ascii="Times New Roman" w:hAnsi="Times New Roman" w:cs="Times New Roman"/>
          <w:b/>
          <w:sz w:val="28"/>
        </w:rPr>
        <w:t>рограммы или стратегии и так</w:t>
      </w:r>
      <w:r w:rsidRPr="00CB2127">
        <w:rPr>
          <w:rFonts w:ascii="Times New Roman" w:hAnsi="Times New Roman" w:cs="Times New Roman"/>
          <w:b/>
          <w:sz w:val="28"/>
        </w:rPr>
        <w:t>тики психотерапевтической работ</w:t>
      </w:r>
    </w:p>
    <w:p w14:paraId="033B75D8" w14:textId="77777777" w:rsidR="00C9605C" w:rsidRPr="00CB2127" w:rsidRDefault="00C9605C" w:rsidP="00C9605C">
      <w:pPr>
        <w:rPr>
          <w:rFonts w:ascii="Times New Roman" w:hAnsi="Times New Roman" w:cs="Times New Roman"/>
          <w:b/>
          <w:sz w:val="28"/>
        </w:rPr>
      </w:pPr>
    </w:p>
    <w:p w14:paraId="1B248A1B" w14:textId="03BA748A"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Предлагаемая нами коррекционная программа </w:t>
      </w:r>
      <w:r w:rsidR="007211BC" w:rsidRPr="00CB2127">
        <w:rPr>
          <w:rFonts w:ascii="Times New Roman" w:eastAsia="Calibri" w:hAnsi="Times New Roman" w:cs="Times New Roman"/>
          <w:sz w:val="28"/>
          <w:szCs w:val="24"/>
          <w:lang w:eastAsia="ru-RU"/>
        </w:rPr>
        <w:t>будет позиционировать</w:t>
      </w:r>
      <w:r w:rsidRPr="00CB2127">
        <w:rPr>
          <w:rFonts w:ascii="Times New Roman" w:eastAsia="Calibri" w:hAnsi="Times New Roman" w:cs="Times New Roman"/>
          <w:sz w:val="28"/>
          <w:szCs w:val="24"/>
          <w:lang w:eastAsia="ru-RU"/>
        </w:rPr>
        <w:t xml:space="preserve"> по следующим направлениям: </w:t>
      </w:r>
    </w:p>
    <w:p w14:paraId="63D2EED9" w14:textId="0CB077F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1. Работа с мотивационной сферой: формирование мотивации психологической работы над собой в направлении конструктивных изменений себя с целью личностного развития и </w:t>
      </w:r>
      <w:r w:rsidR="007211BC" w:rsidRPr="00CB2127">
        <w:rPr>
          <w:rFonts w:ascii="Times New Roman" w:eastAsia="Calibri" w:hAnsi="Times New Roman" w:cs="Times New Roman"/>
          <w:sz w:val="28"/>
          <w:szCs w:val="24"/>
          <w:lang w:eastAsia="ru-RU"/>
        </w:rPr>
        <w:t>преодоления нарушений</w:t>
      </w:r>
      <w:r w:rsidRPr="00CB2127">
        <w:rPr>
          <w:rFonts w:ascii="Times New Roman" w:eastAsia="Calibri" w:hAnsi="Times New Roman" w:cs="Times New Roman"/>
          <w:sz w:val="28"/>
          <w:szCs w:val="24"/>
          <w:lang w:eastAsia="ru-RU"/>
        </w:rPr>
        <w:t xml:space="preserve"> в личностном развитии.</w:t>
      </w:r>
    </w:p>
    <w:p w14:paraId="2E21DECA"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lastRenderedPageBreak/>
        <w:t>2. Работа с эмоционально-волевой сферой: формирование навыков</w:t>
      </w:r>
    </w:p>
    <w:p w14:paraId="646CAAB2"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самонаблюдения своего физического и психоэмоционального состояния, расслабление и снятие психофизиологического стресса;</w:t>
      </w:r>
    </w:p>
    <w:p w14:paraId="37DD5B29"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развитие самоконтроля эмоций и поведения (формирование навыков самоорганизации и порядок ее расположения в жизни); повышение общего фона настроения (путем косвенного влияния на познавательную и эмоциональную сферы); включение личности в непривычную для нее общественно полезную трудовую деятельность; формирование толерантности к фрустрации преодоление подсознательной агрессии, коррекция подавленных психотравмирующих эмоций с учетом принципов этики и морали.</w:t>
      </w:r>
    </w:p>
    <w:p w14:paraId="41FF0E55" w14:textId="68F706BC"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3. Коммуникативная работа с эмоциональной сферой личности: формирование конструктивных навыков общения; гармонизация общения, потребностей и навыков личности в конструктивном духе общения; формирование способности индивида к позитивному восприятию окружающих; развитие </w:t>
      </w:r>
      <w:proofErr w:type="spellStart"/>
      <w:r w:rsidRPr="00CB2127">
        <w:rPr>
          <w:rFonts w:ascii="Times New Roman" w:eastAsia="Calibri" w:hAnsi="Times New Roman" w:cs="Times New Roman"/>
          <w:sz w:val="28"/>
          <w:szCs w:val="24"/>
          <w:lang w:eastAsia="ru-RU"/>
        </w:rPr>
        <w:t>эмпатии</w:t>
      </w:r>
      <w:proofErr w:type="spellEnd"/>
      <w:r w:rsidRPr="00CB2127">
        <w:rPr>
          <w:rFonts w:ascii="Times New Roman" w:eastAsia="Calibri" w:hAnsi="Times New Roman" w:cs="Times New Roman"/>
          <w:sz w:val="28"/>
          <w:szCs w:val="24"/>
          <w:lang w:eastAsia="ru-RU"/>
        </w:rPr>
        <w:t xml:space="preserve"> и способности находить компромиссы в отношениях с другими людьми, семьей,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xml:space="preserve"> при семейных эмоциональных нарушениях (гармонизация семейных отношений)</w:t>
      </w:r>
    </w:p>
    <w:p w14:paraId="70D5B5EE"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4. Непосредственная работа с эмоциональной сферой респондентов: развитие самосознания; формирование адекватной самооценки и реалистического восприятия; осознание психотравмирующих ситуаций воспоминаний; конструктивное завершение психотравмирующих ситуаций </w:t>
      </w:r>
      <w:proofErr w:type="spellStart"/>
      <w:r w:rsidRPr="00CB2127">
        <w:rPr>
          <w:rFonts w:ascii="Times New Roman" w:eastAsia="Calibri" w:hAnsi="Times New Roman" w:cs="Times New Roman"/>
          <w:sz w:val="28"/>
          <w:szCs w:val="24"/>
          <w:lang w:eastAsia="ru-RU"/>
        </w:rPr>
        <w:t>гештальтов</w:t>
      </w:r>
      <w:proofErr w:type="spellEnd"/>
      <w:r w:rsidRPr="00CB2127">
        <w:rPr>
          <w:rFonts w:ascii="Times New Roman" w:eastAsia="Calibri" w:hAnsi="Times New Roman" w:cs="Times New Roman"/>
          <w:sz w:val="28"/>
          <w:szCs w:val="24"/>
          <w:lang w:eastAsia="ru-RU"/>
        </w:rPr>
        <w:t>; когнитивная обработка опыта психотравмирующего обстоятельства; собственные схожие действия (психотравмирующие ситуации) и ситуации будущего проявления, осознание иррационального восприятия и замена его рациональными; осознание стереотипов восприятия, реакций, поведения и поведения; изменение их восприятия.</w:t>
      </w:r>
    </w:p>
    <w:p w14:paraId="51B1709C"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5. Работа с нравственной сферой личности: формирование локуса внутреннего контроля; преодоление чувства обиды на близких; формирование морального самосознания как фактора моральной саморегуляции поведения; </w:t>
      </w:r>
      <w:r w:rsidRPr="00CB2127">
        <w:rPr>
          <w:rFonts w:ascii="Times New Roman" w:eastAsia="Calibri" w:hAnsi="Times New Roman" w:cs="Times New Roman"/>
          <w:sz w:val="28"/>
          <w:szCs w:val="24"/>
          <w:lang w:eastAsia="ru-RU"/>
        </w:rPr>
        <w:lastRenderedPageBreak/>
        <w:t xml:space="preserve">формирование нравственных отношений человека к окружающим и к действительности в целом; формирование способности к самосознанию </w:t>
      </w:r>
    </w:p>
    <w:p w14:paraId="1F39E1F9"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6. Работа с областью ценности и смысла: осознание и перестройка собственной системы ценностей с учетом новых условий жизни; сознательное усвоение системы высших ценностей, которые придают смысл человеческому существованию даже в самых сложных условиях жизни.</w:t>
      </w:r>
    </w:p>
    <w:p w14:paraId="0A9EC402"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В каждом из этих направлений должен быть подготовлен определенный инструментарий психокоррекции, учитывающий как мировоззренческие позиции консультанта, так и психологические особенности клиентки и ее патологические изменения личности. Учитывая изменчивость содержания психокоррекции, которая обусловлена индивидуальными особенностями личности, на которую она направлена, следует подчеркнуть, что любая </w:t>
      </w:r>
      <w:proofErr w:type="spellStart"/>
      <w:r w:rsidRPr="00CB2127">
        <w:rPr>
          <w:rFonts w:ascii="Times New Roman" w:eastAsia="Calibri" w:hAnsi="Times New Roman" w:cs="Times New Roman"/>
          <w:sz w:val="28"/>
          <w:szCs w:val="24"/>
          <w:lang w:eastAsia="ru-RU"/>
        </w:rPr>
        <w:t>психокоррекционная</w:t>
      </w:r>
      <w:proofErr w:type="spellEnd"/>
      <w:r w:rsidRPr="00CB2127">
        <w:rPr>
          <w:rFonts w:ascii="Times New Roman" w:eastAsia="Calibri" w:hAnsi="Times New Roman" w:cs="Times New Roman"/>
          <w:sz w:val="28"/>
          <w:szCs w:val="24"/>
          <w:lang w:eastAsia="ru-RU"/>
        </w:rPr>
        <w:t xml:space="preserve"> работа должна иметь определенную структуру.</w:t>
      </w:r>
    </w:p>
    <w:p w14:paraId="07D23D33"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Различают три обязательных этапа консультационного процесса, а именно: подготовительная фаза, непосредственно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xml:space="preserve"> и фаза отражения положительных изменений </w:t>
      </w:r>
    </w:p>
    <w:p w14:paraId="2782710C"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Целями подготовительного этапа являются: установление доверительных отношений между психологом и клиентом; успокоение клиента, выяснение его психологических проблем.</w:t>
      </w:r>
    </w:p>
    <w:p w14:paraId="52379095"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Этап психокоррекции состоит из трех блоков:</w:t>
      </w:r>
    </w:p>
    <w:p w14:paraId="38B278F3"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1) диагностика особенностей личности; проявление факторов риска;</w:t>
      </w:r>
    </w:p>
    <w:p w14:paraId="31D6CD6E"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формирование общей программы психокоррекции.</w:t>
      </w:r>
    </w:p>
    <w:p w14:paraId="1893D5EC"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2) формирование мотивации работы клиента над собой; снятие тревоги; повышение уверенности в себе.</w:t>
      </w:r>
    </w:p>
    <w:p w14:paraId="7A8273DB" w14:textId="67CA497D"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3) коррекционный блок-цель гармонизации и оптимизации развития ресурсов личности: формирование навыков саморегуляции, самопознания (с помощью психолога); развитие самосознания (осознание клиентом личных проблем и зон психологического дискомфорта) коррекция характерологических черт и структуры личности в целом, которые сформировались под влиянием условий профессиональной деятельности; </w:t>
      </w:r>
      <w:r w:rsidRPr="00CB2127">
        <w:rPr>
          <w:rFonts w:ascii="Times New Roman" w:eastAsia="Calibri" w:hAnsi="Times New Roman" w:cs="Times New Roman"/>
          <w:sz w:val="28"/>
          <w:szCs w:val="24"/>
          <w:lang w:eastAsia="ru-RU"/>
        </w:rPr>
        <w:lastRenderedPageBreak/>
        <w:t xml:space="preserve">развитие стрессоустойчивости и напряженности; снижение утомляемости и </w:t>
      </w:r>
      <w:proofErr w:type="gramStart"/>
      <w:r w:rsidRPr="00CB2127">
        <w:rPr>
          <w:rFonts w:ascii="Times New Roman" w:eastAsia="Calibri" w:hAnsi="Times New Roman" w:cs="Times New Roman"/>
          <w:sz w:val="28"/>
          <w:szCs w:val="24"/>
          <w:lang w:eastAsia="ru-RU"/>
        </w:rPr>
        <w:t>т.д.</w:t>
      </w:r>
      <w:proofErr w:type="gramEnd"/>
    </w:p>
    <w:p w14:paraId="79A39071" w14:textId="75963631"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На заключительном (рефлексивном) этапе </w:t>
      </w:r>
      <w:proofErr w:type="spellStart"/>
      <w:r w:rsidRPr="00CB2127">
        <w:rPr>
          <w:rFonts w:ascii="Times New Roman" w:eastAsia="Calibri" w:hAnsi="Times New Roman" w:cs="Times New Roman"/>
          <w:sz w:val="28"/>
          <w:szCs w:val="24"/>
          <w:lang w:eastAsia="ru-RU"/>
        </w:rPr>
        <w:t>психокоррекционной</w:t>
      </w:r>
      <w:proofErr w:type="spellEnd"/>
      <w:r w:rsidRPr="00CB2127">
        <w:rPr>
          <w:rFonts w:ascii="Times New Roman" w:eastAsia="Calibri" w:hAnsi="Times New Roman" w:cs="Times New Roman"/>
          <w:sz w:val="28"/>
          <w:szCs w:val="24"/>
          <w:lang w:eastAsia="ru-RU"/>
        </w:rPr>
        <w:t xml:space="preserve"> работы происходит отражение положительных изменений личности; закрепление приобретенных психологических навыков; развитие антисептических способностей личности (прогностических способностей). Для достижения указанных целей, на консультациях целесообразно применять направления психологического воздействия: аутогенная тренировка (развитие способностей к расслаблению и </w:t>
      </w:r>
      <w:r w:rsidR="007211BC" w:rsidRPr="00CB2127">
        <w:rPr>
          <w:rFonts w:ascii="Times New Roman" w:eastAsia="Calibri" w:hAnsi="Times New Roman" w:cs="Times New Roman"/>
          <w:sz w:val="28"/>
          <w:szCs w:val="24"/>
          <w:lang w:eastAsia="ru-RU"/>
        </w:rPr>
        <w:t>компенсирующих механизмов</w:t>
      </w:r>
      <w:r w:rsidRPr="00CB2127">
        <w:rPr>
          <w:rFonts w:ascii="Times New Roman" w:eastAsia="Calibri" w:hAnsi="Times New Roman" w:cs="Times New Roman"/>
          <w:sz w:val="28"/>
          <w:szCs w:val="24"/>
          <w:lang w:eastAsia="ru-RU"/>
        </w:rPr>
        <w:t xml:space="preserve"> личности);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основной целью которой является создание новых условий для адаптивного формирования поведения или адаптационного поведения, ставшего неадаптивными.</w:t>
      </w:r>
    </w:p>
    <w:p w14:paraId="12E930DF"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Индивидуальными поведенческими целями являются: формирование новых социальных навыков, овладение психологическими средствами саморегуляции и преодоления вредных привычек, снятие стресса и избавление от эмоциональных травм [5, с. 11]; когнитивная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направленная на создание конструктивных изменений в самосознании в направлении повышения объективности и реализма восприятия.</w:t>
      </w:r>
    </w:p>
    <w:p w14:paraId="17048B32" w14:textId="77777777" w:rsidR="00965E88" w:rsidRPr="00CB2127" w:rsidRDefault="00965E88" w:rsidP="00965E88">
      <w:pPr>
        <w:jc w:val="both"/>
        <w:rPr>
          <w:rFonts w:ascii="Times New Roman" w:hAnsi="Times New Roman" w:cs="Times New Roman"/>
          <w:b/>
          <w:sz w:val="28"/>
        </w:rPr>
      </w:pPr>
    </w:p>
    <w:p w14:paraId="11C382D5" w14:textId="77777777"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t>Выводы по 3 главе</w:t>
      </w:r>
    </w:p>
    <w:p w14:paraId="147EE31F" w14:textId="536AC22F" w:rsidR="00965E88" w:rsidRPr="00CB2127" w:rsidRDefault="00965E88" w:rsidP="00965E88">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Исследование составляющей психической структуры личности – самооценки, показало результаты,</w:t>
      </w:r>
      <w:r w:rsidR="007211BC">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которые свидетельствовали о выраженности разного уровня самооценки в двух группах респондентов: в группе лиц, переболевших Ковид-19 выражены более низкие показатели самооценки, что, скорее всего связано с этиологией перенесенного заболевания, которое оставило негативный след в структуре личности респондентов.</w:t>
      </w:r>
    </w:p>
    <w:p w14:paraId="62DBE983" w14:textId="77777777" w:rsidR="00965E88" w:rsidRPr="00CB2127" w:rsidRDefault="00965E88" w:rsidP="00965E88">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Качественно-количественный анализ результатов исследования позволил сделать вывод о том, что существуют различия в выраженности когнитивных функций у респондентов, в зависимости от перенесенного </w:t>
      </w:r>
      <w:r w:rsidRPr="00CB2127">
        <w:rPr>
          <w:rFonts w:ascii="Times New Roman" w:eastAsia="Times New Roman" w:hAnsi="Times New Roman" w:cs="Times New Roman"/>
          <w:sz w:val="28"/>
          <w:szCs w:val="28"/>
          <w:lang w:eastAsia="ru-RU"/>
        </w:rPr>
        <w:lastRenderedPageBreak/>
        <w:t>заболевания (болевшие и не болевшие Ковид-19), при этом они взаимосвязаны с психической структурой личности – а именно с я-реальным и я-идеальным респондентов.</w:t>
      </w:r>
    </w:p>
    <w:p w14:paraId="299A2AD8" w14:textId="3E6139C1" w:rsidR="00965E88" w:rsidRPr="00CB2127" w:rsidRDefault="00965E88" w:rsidP="00965E88">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r w:rsidR="007211BC" w:rsidRPr="00CB2127">
        <w:rPr>
          <w:rFonts w:ascii="Times New Roman" w:eastAsia="Times New Roman" w:hAnsi="Times New Roman" w:cs="Times New Roman"/>
          <w:sz w:val="28"/>
          <w:szCs w:val="24"/>
          <w:lang w:eastAsia="ru-RU"/>
        </w:rPr>
        <w:t>корреляционная связь</w:t>
      </w:r>
      <w:r w:rsidRPr="00CB2127">
        <w:rPr>
          <w:rFonts w:ascii="Times New Roman" w:eastAsia="Times New Roman" w:hAnsi="Times New Roman" w:cs="Times New Roman"/>
          <w:sz w:val="28"/>
          <w:szCs w:val="24"/>
          <w:lang w:eastAsia="ru-RU"/>
        </w:rPr>
        <w:t>: чем ниже показатель самооценки, тем ниже когнитивные функции у лиц, перенесшие заболевание Ковид-19.</w:t>
      </w:r>
    </w:p>
    <w:p w14:paraId="1A6A7BA9" w14:textId="36DE01A1" w:rsidR="00965E88" w:rsidRPr="00CB2127" w:rsidRDefault="00965E88" w:rsidP="00965E88">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r w:rsidR="007211BC" w:rsidRPr="00CB2127">
        <w:rPr>
          <w:rFonts w:ascii="Times New Roman" w:eastAsia="Times New Roman" w:hAnsi="Times New Roman" w:cs="Times New Roman"/>
          <w:sz w:val="28"/>
          <w:szCs w:val="24"/>
          <w:lang w:eastAsia="ru-RU"/>
        </w:rPr>
        <w:t>корреляционная связь</w:t>
      </w:r>
      <w:r w:rsidRPr="00CB2127">
        <w:rPr>
          <w:rFonts w:ascii="Times New Roman" w:eastAsia="Times New Roman" w:hAnsi="Times New Roman" w:cs="Times New Roman"/>
          <w:sz w:val="28"/>
          <w:szCs w:val="24"/>
          <w:lang w:eastAsia="ru-RU"/>
        </w:rPr>
        <w:t>: чем выше показатель самооценки, тем выше когнитивные функции у лиц, не болевших вирусом Ковид-19.</w:t>
      </w:r>
    </w:p>
    <w:p w14:paraId="0216B80C" w14:textId="7DF15E4B" w:rsidR="007211BC" w:rsidRDefault="007211BC">
      <w:pPr>
        <w:rPr>
          <w:rFonts w:ascii="Times New Roman" w:hAnsi="Times New Roman" w:cs="Times New Roman"/>
          <w:b/>
          <w:sz w:val="28"/>
        </w:rPr>
      </w:pPr>
      <w:r>
        <w:rPr>
          <w:rFonts w:ascii="Times New Roman" w:hAnsi="Times New Roman" w:cs="Times New Roman"/>
          <w:b/>
          <w:sz w:val="28"/>
        </w:rPr>
        <w:br w:type="page"/>
      </w:r>
    </w:p>
    <w:p w14:paraId="3EC19542" w14:textId="77777777" w:rsidR="007D414A" w:rsidRPr="00CB2127" w:rsidRDefault="00CB2127" w:rsidP="00C9605C">
      <w:pPr>
        <w:jc w:val="center"/>
        <w:rPr>
          <w:rFonts w:ascii="Times New Roman" w:hAnsi="Times New Roman" w:cs="Times New Roman"/>
          <w:b/>
          <w:sz w:val="28"/>
        </w:rPr>
      </w:pPr>
      <w:r w:rsidRPr="00CB2127">
        <w:rPr>
          <w:rFonts w:ascii="Times New Roman" w:hAnsi="Times New Roman" w:cs="Times New Roman"/>
          <w:b/>
          <w:sz w:val="28"/>
        </w:rPr>
        <w:lastRenderedPageBreak/>
        <w:t>ГЛАВА 4. ПРОГРАММА, НАПРАВЛЕННАЯ НА РЕШЕНИЕ ПРАКТИЧЕСКИХ ЗАДАЧ</w:t>
      </w:r>
    </w:p>
    <w:p w14:paraId="2387EB2E" w14:textId="77777777" w:rsidR="007D414A" w:rsidRPr="00CB2127" w:rsidRDefault="007D414A" w:rsidP="00C9605C">
      <w:pPr>
        <w:jc w:val="center"/>
        <w:rPr>
          <w:rFonts w:ascii="Times New Roman" w:hAnsi="Times New Roman" w:cs="Times New Roman"/>
          <w:b/>
          <w:sz w:val="28"/>
        </w:rPr>
      </w:pPr>
      <w:r w:rsidRPr="00CB2127">
        <w:rPr>
          <w:rFonts w:ascii="Times New Roman" w:hAnsi="Times New Roman" w:cs="Times New Roman"/>
          <w:b/>
          <w:sz w:val="28"/>
        </w:rPr>
        <w:t>4.1. Цель и задачи программы</w:t>
      </w:r>
    </w:p>
    <w:p w14:paraId="30561443" w14:textId="4964EE2C" w:rsidR="007D414A" w:rsidRPr="00CB2127" w:rsidRDefault="007D414A" w:rsidP="007211BC">
      <w:pPr>
        <w:spacing w:before="100" w:beforeAutospacing="1" w:after="100" w:afterAutospacing="1" w:line="360" w:lineRule="auto"/>
        <w:ind w:firstLine="709"/>
        <w:contextualSpacing/>
        <w:jc w:val="both"/>
        <w:rPr>
          <w:rFonts w:ascii="Times New Roman" w:eastAsia="MS Mincho" w:hAnsi="Times New Roman" w:cs="Times New Roman"/>
          <w:sz w:val="28"/>
          <w:szCs w:val="24"/>
          <w:shd w:val="clear" w:color="auto" w:fill="FFFFFF"/>
          <w:lang w:eastAsia="ru-RU"/>
        </w:rPr>
      </w:pPr>
      <w:r w:rsidRPr="00CB2127">
        <w:rPr>
          <w:rFonts w:ascii="Times New Roman" w:eastAsia="MS Mincho" w:hAnsi="Times New Roman" w:cs="Times New Roman"/>
          <w:sz w:val="28"/>
          <w:szCs w:val="24"/>
          <w:lang w:eastAsia="ru-RU"/>
        </w:rPr>
        <w:t xml:space="preserve">Цель формирующего этапа исследования – разработать и </w:t>
      </w:r>
      <w:r w:rsidR="007211BC" w:rsidRPr="00CB2127">
        <w:rPr>
          <w:rFonts w:ascii="Times New Roman" w:eastAsia="MS Mincho" w:hAnsi="Times New Roman" w:cs="Times New Roman"/>
          <w:sz w:val="28"/>
          <w:szCs w:val="24"/>
          <w:lang w:eastAsia="ru-RU"/>
        </w:rPr>
        <w:t>апробировать серию</w:t>
      </w:r>
      <w:r w:rsidRPr="00CB2127">
        <w:rPr>
          <w:rFonts w:ascii="Times New Roman" w:eastAsia="MS Mincho" w:hAnsi="Times New Roman" w:cs="Times New Roman"/>
          <w:sz w:val="28"/>
          <w:szCs w:val="24"/>
          <w:lang w:eastAsia="ru-RU"/>
        </w:rPr>
        <w:t xml:space="preserve"> занятий для сотрудников для повышения уверенности в себе, развитию </w:t>
      </w:r>
      <w:r w:rsidRPr="00CB2127">
        <w:rPr>
          <w:rFonts w:ascii="Times New Roman" w:eastAsia="MS Mincho" w:hAnsi="Times New Roman" w:cs="Times New Roman"/>
          <w:sz w:val="28"/>
          <w:szCs w:val="24"/>
          <w:shd w:val="clear" w:color="auto" w:fill="FFFFFF"/>
          <w:lang w:eastAsia="ru-RU"/>
        </w:rPr>
        <w:t xml:space="preserve">адекватной самооценки и </w:t>
      </w:r>
      <w:proofErr w:type="spellStart"/>
      <w:r w:rsidRPr="00CB2127">
        <w:rPr>
          <w:rFonts w:ascii="Times New Roman" w:eastAsia="MS Mincho" w:hAnsi="Times New Roman" w:cs="Times New Roman"/>
          <w:sz w:val="28"/>
          <w:szCs w:val="24"/>
          <w:shd w:val="clear" w:color="auto" w:fill="FFFFFF"/>
          <w:lang w:eastAsia="ru-RU"/>
        </w:rPr>
        <w:t>самоактуализации</w:t>
      </w:r>
      <w:proofErr w:type="spellEnd"/>
      <w:r w:rsidRPr="00CB2127">
        <w:rPr>
          <w:rFonts w:ascii="Times New Roman" w:eastAsia="MS Mincho" w:hAnsi="Times New Roman" w:cs="Times New Roman"/>
          <w:sz w:val="28"/>
          <w:szCs w:val="24"/>
          <w:shd w:val="clear" w:color="auto" w:fill="FFFFFF"/>
          <w:lang w:eastAsia="ru-RU"/>
        </w:rPr>
        <w:t>, положительного самоотношения, благоприятного эмоционального развития испытуемых.</w:t>
      </w:r>
    </w:p>
    <w:p w14:paraId="71540BEE" w14:textId="77777777" w:rsidR="007D414A" w:rsidRPr="00CB2127" w:rsidRDefault="007D414A" w:rsidP="007211BC">
      <w:pPr>
        <w:spacing w:before="100" w:beforeAutospacing="1" w:after="100" w:afterAutospacing="1" w:line="360" w:lineRule="auto"/>
        <w:ind w:firstLine="709"/>
        <w:contextualSpacing/>
        <w:jc w:val="both"/>
        <w:rPr>
          <w:rFonts w:ascii="Times New Roman" w:eastAsia="MS Mincho" w:hAnsi="Times New Roman" w:cs="Times New Roman"/>
          <w:sz w:val="28"/>
          <w:szCs w:val="24"/>
          <w:shd w:val="clear" w:color="auto" w:fill="FFFFFF"/>
          <w:lang w:eastAsia="ru-RU"/>
        </w:rPr>
      </w:pPr>
      <w:r w:rsidRPr="00CB2127">
        <w:rPr>
          <w:rFonts w:ascii="Times New Roman" w:eastAsia="Calibri" w:hAnsi="Times New Roman" w:cs="Times New Roman"/>
          <w:sz w:val="28"/>
          <w:szCs w:val="24"/>
          <w:lang w:eastAsia="ru-RU"/>
        </w:rPr>
        <w:t>Задачи:</w:t>
      </w:r>
    </w:p>
    <w:p w14:paraId="405A8F24" w14:textId="77777777" w:rsidR="007D414A" w:rsidRPr="00CB2127" w:rsidRDefault="007D414A" w:rsidP="007211BC">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1) Сформировать выборку для участия в формирующем этапе исследования</w:t>
      </w:r>
    </w:p>
    <w:p w14:paraId="6D321E49" w14:textId="77777777" w:rsidR="007D414A" w:rsidRPr="00CB2127" w:rsidRDefault="007D414A" w:rsidP="007211BC">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2) Разработать программу коррекции   страха и склонности к ургентной зависимости у работников </w:t>
      </w:r>
    </w:p>
    <w:p w14:paraId="36C0B7ED" w14:textId="77777777" w:rsidR="007D414A" w:rsidRPr="00CB2127" w:rsidRDefault="007D414A" w:rsidP="007211BC">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3) Повысить уровень активности и стремления к реализации намерений</w:t>
      </w:r>
    </w:p>
    <w:p w14:paraId="1A5CDE09" w14:textId="77777777" w:rsidR="007D414A" w:rsidRPr="00CB2127" w:rsidRDefault="007D414A" w:rsidP="007211BC">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4) Повысить уверенность в себе посредством реализации поставленных задач коррекции</w:t>
      </w:r>
    </w:p>
    <w:p w14:paraId="77BEB810" w14:textId="77777777" w:rsidR="007D414A" w:rsidRPr="00CB2127" w:rsidRDefault="007D414A" w:rsidP="007211BC">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5) Повысить уровень устойчивости внимания и сформировать способность к длительному сосредоточению во время трудовой деятельности</w:t>
      </w:r>
    </w:p>
    <w:p w14:paraId="6AA831E0" w14:textId="2DF7E64E" w:rsidR="007D414A" w:rsidRDefault="007D414A" w:rsidP="007211BC">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6) Обучить навыкам эффективного планирования собственной деятельности.</w:t>
      </w:r>
    </w:p>
    <w:p w14:paraId="1A4B1BC6" w14:textId="77777777" w:rsidR="007211BC" w:rsidRPr="00CB2127" w:rsidRDefault="007211BC" w:rsidP="007211BC">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p>
    <w:p w14:paraId="518E4626" w14:textId="77777777"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t>4.2. Целевая аудитория, фокус-точки целевого воздействия программы</w:t>
      </w:r>
    </w:p>
    <w:p w14:paraId="5A260F99" w14:textId="77777777" w:rsidR="007D414A" w:rsidRPr="00CB2127" w:rsidRDefault="007D414A" w:rsidP="007211BC">
      <w:pPr>
        <w:spacing w:line="360" w:lineRule="auto"/>
        <w:ind w:firstLine="709"/>
        <w:jc w:val="both"/>
        <w:rPr>
          <w:rFonts w:ascii="Times New Roman" w:hAnsi="Times New Roman" w:cs="Times New Roman"/>
          <w:b/>
          <w:sz w:val="28"/>
        </w:rPr>
      </w:pPr>
      <w:r w:rsidRPr="00CB2127">
        <w:rPr>
          <w:rFonts w:ascii="Times New Roman" w:hAnsi="Times New Roman" w:cs="Times New Roman"/>
          <w:sz w:val="28"/>
        </w:rPr>
        <w:t xml:space="preserve">Программа рассчитана на лиц молодого и зрелого возраста. Испытывающим проблемы со </w:t>
      </w:r>
      <w:proofErr w:type="spellStart"/>
      <w:r w:rsidRPr="00CB2127">
        <w:rPr>
          <w:rFonts w:ascii="Times New Roman" w:hAnsi="Times New Roman" w:cs="Times New Roman"/>
          <w:sz w:val="28"/>
        </w:rPr>
        <w:t>сформированностью</w:t>
      </w:r>
      <w:proofErr w:type="spellEnd"/>
      <w:r w:rsidRPr="00CB2127">
        <w:rPr>
          <w:rFonts w:ascii="Times New Roman" w:hAnsi="Times New Roman" w:cs="Times New Roman"/>
          <w:sz w:val="28"/>
        </w:rPr>
        <w:t xml:space="preserve"> образов Я и адекватной самооценки</w:t>
      </w:r>
      <w:r w:rsidRPr="00CB2127">
        <w:rPr>
          <w:rFonts w:ascii="Times New Roman" w:hAnsi="Times New Roman" w:cs="Times New Roman"/>
          <w:b/>
          <w:sz w:val="28"/>
        </w:rPr>
        <w:t>.</w:t>
      </w:r>
    </w:p>
    <w:p w14:paraId="01313ABA" w14:textId="0CFF7869" w:rsidR="007D414A" w:rsidRPr="00CB2127" w:rsidRDefault="007D414A" w:rsidP="007211BC">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Согласно результатам проведенной диагностической работы требовалась психологическая работа по устранению </w:t>
      </w:r>
      <w:r w:rsidR="007211BC" w:rsidRPr="00CB2127">
        <w:rPr>
          <w:rFonts w:ascii="Times New Roman" w:eastAsia="Calibri" w:hAnsi="Times New Roman" w:cs="Times New Roman"/>
          <w:sz w:val="28"/>
          <w:szCs w:val="24"/>
          <w:lang w:eastAsia="ru-RU"/>
        </w:rPr>
        <w:t>показателей склонности</w:t>
      </w:r>
      <w:r w:rsidRPr="00CB2127">
        <w:rPr>
          <w:rFonts w:ascii="Times New Roman" w:eastAsia="Calibri" w:hAnsi="Times New Roman" w:cs="Times New Roman"/>
          <w:sz w:val="28"/>
          <w:szCs w:val="24"/>
          <w:lang w:eastAsia="ru-RU"/>
        </w:rPr>
        <w:t xml:space="preserve"> к низкой оценке себя, снятие напряжения и развитие волевой саморегуляции поведения. </w:t>
      </w:r>
    </w:p>
    <w:p w14:paraId="58A69263" w14:textId="3FBB0705" w:rsidR="007D414A" w:rsidRPr="00CB2127" w:rsidRDefault="007D414A" w:rsidP="007211BC">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lastRenderedPageBreak/>
        <w:t>По результатам первичной психодиагностики была выявлена необходимость психологической работы с низкой самооценкой. Рассогласованностью сфор</w:t>
      </w:r>
      <w:r w:rsidR="00534B19">
        <w:rPr>
          <w:rFonts w:ascii="Times New Roman" w:eastAsia="Calibri" w:hAnsi="Times New Roman" w:cs="Times New Roman"/>
          <w:sz w:val="28"/>
          <w:szCs w:val="24"/>
          <w:lang w:eastAsia="ru-RU"/>
        </w:rPr>
        <w:t xml:space="preserve">мированности Я-образа, а также </w:t>
      </w:r>
      <w:r w:rsidRPr="00CB2127">
        <w:rPr>
          <w:rFonts w:ascii="Times New Roman" w:eastAsia="Calibri" w:hAnsi="Times New Roman" w:cs="Times New Roman"/>
          <w:sz w:val="28"/>
          <w:szCs w:val="24"/>
          <w:lang w:eastAsia="ru-RU"/>
        </w:rPr>
        <w:t xml:space="preserve">высокой фрустрацией, нервно-психической напряжённостью, тревожностью, неуверенностью в себе. </w:t>
      </w:r>
    </w:p>
    <w:p w14:paraId="094ACF3D" w14:textId="77777777" w:rsidR="007D414A" w:rsidRPr="00CB2127" w:rsidRDefault="007D414A" w:rsidP="00D911FA">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Основное направление программы: способствовать снижению тревожности, снижение нервно-психического напряжения, а также повышение устойчивости эмоционального и психического состояния в период интенсивного стресса; особое внимание уделяется методам саморегуляции своего состояния.</w:t>
      </w:r>
    </w:p>
    <w:p w14:paraId="15FD0BFD" w14:textId="77777777" w:rsidR="007D414A" w:rsidRPr="00CB2127" w:rsidRDefault="007D414A" w:rsidP="007D414A">
      <w:pPr>
        <w:ind w:firstLine="851"/>
        <w:jc w:val="both"/>
        <w:rPr>
          <w:rFonts w:ascii="Times New Roman" w:hAnsi="Times New Roman" w:cs="Times New Roman"/>
          <w:b/>
          <w:sz w:val="28"/>
        </w:rPr>
      </w:pPr>
    </w:p>
    <w:p w14:paraId="27C19E90" w14:textId="77777777" w:rsidR="007D414A" w:rsidRPr="00CB2127" w:rsidRDefault="007D414A" w:rsidP="00D911FA">
      <w:pPr>
        <w:jc w:val="center"/>
        <w:rPr>
          <w:rFonts w:ascii="Times New Roman" w:hAnsi="Times New Roman" w:cs="Times New Roman"/>
          <w:b/>
          <w:sz w:val="28"/>
        </w:rPr>
      </w:pPr>
      <w:r w:rsidRPr="00CB2127">
        <w:rPr>
          <w:rFonts w:ascii="Times New Roman" w:hAnsi="Times New Roman" w:cs="Times New Roman"/>
          <w:b/>
          <w:sz w:val="28"/>
        </w:rPr>
        <w:t>4.3. Хронометраж и содержание программы</w:t>
      </w:r>
    </w:p>
    <w:p w14:paraId="49ECAFE3"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Формы работы: интерактивные групповые занятия, элементы индивидуальной работы, беседы, круглые столы, анализ деятельности.</w:t>
      </w:r>
    </w:p>
    <w:p w14:paraId="18246C70"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Методы работы: моделирование ситуаций, ролевые игры, дискуссии, элементы групповой и индивидуальной релаксации, арт-терапия.</w:t>
      </w:r>
    </w:p>
    <w:p w14:paraId="4860B76A"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Структура занятия:</w:t>
      </w:r>
    </w:p>
    <w:p w14:paraId="41693639"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1. Приветствие и релаксационные техники</w:t>
      </w:r>
    </w:p>
    <w:p w14:paraId="7C5204F1"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2. Упражнения, требующие взаимодействия между участниками для совместного решения поставленной задачи</w:t>
      </w:r>
    </w:p>
    <w:p w14:paraId="71948264"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3. Анализ совместной деятельности и педагогической ситуации</w:t>
      </w:r>
    </w:p>
    <w:p w14:paraId="695B2572"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4. Упражнения по теме занятия</w:t>
      </w:r>
    </w:p>
    <w:p w14:paraId="68B86EA3"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5. Завершение и подведение итогов</w:t>
      </w:r>
    </w:p>
    <w:p w14:paraId="06795675"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Сроки реализации: программа рассчитана на 10 занятий.</w:t>
      </w:r>
    </w:p>
    <w:p w14:paraId="77F687EA"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Ожидаемые результаты программы:</w:t>
      </w:r>
    </w:p>
    <w:p w14:paraId="47C90BCD"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повышение уровня волевой регуляции поведения;</w:t>
      </w:r>
    </w:p>
    <w:p w14:paraId="06D6919D"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повышение степени развития настойчивости и самообладания;</w:t>
      </w:r>
    </w:p>
    <w:p w14:paraId="709CFB37"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снижение повышенной тревожности и беспокойства;</w:t>
      </w:r>
    </w:p>
    <w:p w14:paraId="515E5C40" w14:textId="77777777"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lastRenderedPageBreak/>
        <w:t>– повышение устойчивости внимания и формирование способности к длительному и результативному умственному усилию в период длительно воздействующего стресса;</w:t>
      </w:r>
    </w:p>
    <w:p w14:paraId="2C05D30D" w14:textId="1CF2DEE6" w:rsid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формирование навыков планомерной реализации поставленной цели деятельности.</w:t>
      </w:r>
    </w:p>
    <w:p w14:paraId="2C5DE33D" w14:textId="27ED1D04" w:rsidR="008B3A75" w:rsidRPr="008B3A75" w:rsidRDefault="008B3A75"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приложении </w:t>
      </w:r>
      <w:r w:rsidR="00233F9E">
        <w:rPr>
          <w:rFonts w:ascii="Times New Roman" w:eastAsia="Times New Roman" w:hAnsi="Times New Roman" w:cs="Times New Roman"/>
          <w:sz w:val="28"/>
          <w:szCs w:val="24"/>
          <w:lang w:eastAsia="ru-RU"/>
        </w:rPr>
        <w:t xml:space="preserve">6 </w:t>
      </w:r>
      <w:r>
        <w:rPr>
          <w:rFonts w:ascii="Times New Roman" w:eastAsia="Times New Roman" w:hAnsi="Times New Roman" w:cs="Times New Roman"/>
          <w:sz w:val="28"/>
          <w:szCs w:val="24"/>
          <w:lang w:eastAsia="ru-RU"/>
        </w:rPr>
        <w:t xml:space="preserve">представим этапы работы </w:t>
      </w:r>
      <w:r w:rsidRPr="00534B19">
        <w:rPr>
          <w:rFonts w:ascii="Times New Roman" w:eastAsia="Times New Roman" w:hAnsi="Times New Roman" w:cs="Times New Roman"/>
          <w:sz w:val="28"/>
          <w:szCs w:val="24"/>
          <w:lang w:eastAsia="ru-RU"/>
        </w:rPr>
        <w:t>по формированию навыков правильного формирования адекватной самооценки</w:t>
      </w:r>
      <w:r>
        <w:rPr>
          <w:rFonts w:ascii="Times New Roman" w:eastAsia="Times New Roman" w:hAnsi="Times New Roman" w:cs="Times New Roman"/>
          <w:sz w:val="28"/>
          <w:szCs w:val="24"/>
          <w:lang w:eastAsia="ru-RU"/>
        </w:rPr>
        <w:t>.</w:t>
      </w:r>
    </w:p>
    <w:p w14:paraId="720E4154" w14:textId="77777777" w:rsidR="00233F9E" w:rsidRDefault="00233F9E" w:rsidP="00D911FA">
      <w:pPr>
        <w:jc w:val="center"/>
        <w:rPr>
          <w:rFonts w:ascii="Times New Roman" w:eastAsia="Times New Roman" w:hAnsi="Times New Roman" w:cs="Times New Roman"/>
          <w:bCs/>
          <w:sz w:val="28"/>
          <w:szCs w:val="24"/>
          <w:lang w:eastAsia="ru-RU"/>
        </w:rPr>
      </w:pPr>
    </w:p>
    <w:p w14:paraId="1D565679" w14:textId="24A53C7D" w:rsidR="00965E88" w:rsidRPr="00CB2127" w:rsidRDefault="007D414A" w:rsidP="00D911FA">
      <w:pPr>
        <w:jc w:val="center"/>
        <w:rPr>
          <w:rFonts w:ascii="Times New Roman" w:hAnsi="Times New Roman" w:cs="Times New Roman"/>
          <w:b/>
          <w:sz w:val="28"/>
        </w:rPr>
      </w:pPr>
      <w:r w:rsidRPr="00CB2127">
        <w:rPr>
          <w:rFonts w:ascii="Times New Roman" w:hAnsi="Times New Roman" w:cs="Times New Roman"/>
          <w:b/>
          <w:sz w:val="28"/>
        </w:rPr>
        <w:t>4.4. Материальное о</w:t>
      </w:r>
      <w:r w:rsidR="00D911FA">
        <w:rPr>
          <w:rFonts w:ascii="Times New Roman" w:hAnsi="Times New Roman" w:cs="Times New Roman"/>
          <w:b/>
          <w:sz w:val="28"/>
        </w:rPr>
        <w:t>беспечение проведения программы</w:t>
      </w:r>
    </w:p>
    <w:p w14:paraId="14402A10" w14:textId="77777777" w:rsidR="00965E88" w:rsidRPr="00965E88" w:rsidRDefault="00965E88" w:rsidP="00D911FA">
      <w:pPr>
        <w:shd w:val="clear" w:color="auto" w:fill="FFFFFF"/>
        <w:spacing w:after="150" w:line="360" w:lineRule="auto"/>
        <w:ind w:firstLine="709"/>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С учетом задач работы педагога-психолога кабинет территориально должен включать несколько зон, каждая из которых имеет специфическое назначение и соответствующее оснащение.</w:t>
      </w:r>
    </w:p>
    <w:p w14:paraId="7C9A73F0" w14:textId="77777777" w:rsidR="00965E88" w:rsidRPr="00965E88" w:rsidRDefault="00965E88" w:rsidP="00D911FA">
      <w:pPr>
        <w:shd w:val="clear" w:color="auto" w:fill="FFFFFF"/>
        <w:spacing w:after="150" w:line="360" w:lineRule="auto"/>
        <w:ind w:firstLine="709"/>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 xml:space="preserve">Первая профессиональная зона — зона для индивидуальных и групповых занятий рассчитана на </w:t>
      </w:r>
      <w:proofErr w:type="gramStart"/>
      <w:r w:rsidRPr="00965E88">
        <w:rPr>
          <w:rFonts w:ascii="Times New Roman" w:eastAsia="Times New Roman" w:hAnsi="Times New Roman" w:cs="Times New Roman"/>
          <w:color w:val="000000"/>
          <w:sz w:val="28"/>
          <w:szCs w:val="28"/>
          <w:lang w:eastAsia="ru-RU"/>
        </w:rPr>
        <w:t>10 - 12</w:t>
      </w:r>
      <w:proofErr w:type="gramEnd"/>
      <w:r w:rsidRPr="00965E88">
        <w:rPr>
          <w:rFonts w:ascii="Times New Roman" w:eastAsia="Times New Roman" w:hAnsi="Times New Roman" w:cs="Times New Roman"/>
          <w:color w:val="000000"/>
          <w:sz w:val="28"/>
          <w:szCs w:val="28"/>
          <w:lang w:eastAsia="ru-RU"/>
        </w:rPr>
        <w:t xml:space="preserve"> человек -</w:t>
      </w:r>
      <w:r w:rsidRPr="00965E88">
        <w:rPr>
          <w:rFonts w:ascii="Times New Roman" w:eastAsia="Times New Roman" w:hAnsi="Times New Roman" w:cs="Times New Roman"/>
          <w:iCs/>
          <w:color w:val="000000"/>
          <w:sz w:val="28"/>
          <w:szCs w:val="28"/>
          <w:lang w:eastAsia="ru-RU"/>
        </w:rPr>
        <w:t>пространство взаимодействия</w:t>
      </w:r>
      <w:r w:rsidRPr="00CB2127">
        <w:rPr>
          <w:rFonts w:ascii="Times New Roman" w:eastAsia="Times New Roman" w:hAnsi="Times New Roman" w:cs="Times New Roman"/>
          <w:iCs/>
          <w:color w:val="000000"/>
          <w:sz w:val="28"/>
          <w:szCs w:val="28"/>
          <w:lang w:eastAsia="ru-RU"/>
        </w:rPr>
        <w:t xml:space="preserve"> с клиентами с проблемой неустойчивой самооценки.</w:t>
      </w:r>
      <w:r w:rsidRPr="00965E88">
        <w:rPr>
          <w:rFonts w:ascii="Times New Roman" w:eastAsia="Times New Roman" w:hAnsi="Times New Roman" w:cs="Times New Roman"/>
          <w:iCs/>
          <w:color w:val="000000"/>
          <w:sz w:val="28"/>
          <w:szCs w:val="28"/>
          <w:lang w:eastAsia="ru-RU"/>
        </w:rPr>
        <w:t>. </w:t>
      </w:r>
      <w:r w:rsidRPr="00965E88">
        <w:rPr>
          <w:rFonts w:ascii="Times New Roman" w:eastAsia="Times New Roman" w:hAnsi="Times New Roman" w:cs="Times New Roman"/>
          <w:color w:val="000000"/>
          <w:sz w:val="28"/>
          <w:szCs w:val="28"/>
          <w:lang w:eastAsia="ru-RU"/>
        </w:rPr>
        <w:t>Оно обеспечивается средствами для организации различных видов деятельности с детьми (в частности, диагностической, коррекционной, развивающей, реабилитационной).</w:t>
      </w:r>
    </w:p>
    <w:p w14:paraId="4C5EAD02" w14:textId="77777777" w:rsidR="00965E88" w:rsidRPr="00965E88" w:rsidRDefault="00965E88" w:rsidP="00D911FA">
      <w:pPr>
        <w:shd w:val="clear" w:color="auto" w:fill="FFFFFF"/>
        <w:spacing w:after="150" w:line="360" w:lineRule="auto"/>
        <w:ind w:firstLine="709"/>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 xml:space="preserve">Для кабинета педагога-психолога должно быть отведено помещение площадью не менее 12-15 </w:t>
      </w:r>
      <w:proofErr w:type="spellStart"/>
      <w:r w:rsidRPr="00965E88">
        <w:rPr>
          <w:rFonts w:ascii="Times New Roman" w:eastAsia="Times New Roman" w:hAnsi="Times New Roman" w:cs="Times New Roman"/>
          <w:color w:val="000000"/>
          <w:sz w:val="28"/>
          <w:szCs w:val="28"/>
          <w:lang w:eastAsia="ru-RU"/>
        </w:rPr>
        <w:t>кв.м</w:t>
      </w:r>
      <w:proofErr w:type="spellEnd"/>
      <w:r w:rsidRPr="00965E88">
        <w:rPr>
          <w:rFonts w:ascii="Times New Roman" w:eastAsia="Times New Roman" w:hAnsi="Times New Roman" w:cs="Times New Roman"/>
          <w:color w:val="000000"/>
          <w:sz w:val="28"/>
          <w:szCs w:val="28"/>
          <w:lang w:eastAsia="ru-RU"/>
        </w:rPr>
        <w:t xml:space="preserve">. для индивидуальной работы с ребенком, групповой работы предполагающей, в частности, использование элементов двигательной активности (динамичные упражнения, подвижные игры и т.п.), то размеры помещения должны планироваться из расчета не менее 3 </w:t>
      </w:r>
      <w:proofErr w:type="spellStart"/>
      <w:r w:rsidRPr="00965E88">
        <w:rPr>
          <w:rFonts w:ascii="Times New Roman" w:eastAsia="Times New Roman" w:hAnsi="Times New Roman" w:cs="Times New Roman"/>
          <w:color w:val="000000"/>
          <w:sz w:val="28"/>
          <w:szCs w:val="28"/>
          <w:lang w:eastAsia="ru-RU"/>
        </w:rPr>
        <w:t>кв.м</w:t>
      </w:r>
      <w:proofErr w:type="spellEnd"/>
      <w:r w:rsidRPr="00965E88">
        <w:rPr>
          <w:rFonts w:ascii="Times New Roman" w:eastAsia="Times New Roman" w:hAnsi="Times New Roman" w:cs="Times New Roman"/>
          <w:color w:val="000000"/>
          <w:sz w:val="28"/>
          <w:szCs w:val="28"/>
          <w:lang w:eastAsia="ru-RU"/>
        </w:rPr>
        <w:t xml:space="preserve">. на одного ребенка (при численности подгруппы не более 10-15 детей, площадь составляет около 30-45 </w:t>
      </w:r>
      <w:proofErr w:type="spellStart"/>
      <w:r w:rsidRPr="00965E88">
        <w:rPr>
          <w:rFonts w:ascii="Times New Roman" w:eastAsia="Times New Roman" w:hAnsi="Times New Roman" w:cs="Times New Roman"/>
          <w:color w:val="000000"/>
          <w:sz w:val="28"/>
          <w:szCs w:val="28"/>
          <w:lang w:eastAsia="ru-RU"/>
        </w:rPr>
        <w:t>кв.м</w:t>
      </w:r>
      <w:proofErr w:type="spellEnd"/>
      <w:r w:rsidRPr="00965E88">
        <w:rPr>
          <w:rFonts w:ascii="Times New Roman" w:eastAsia="Times New Roman" w:hAnsi="Times New Roman" w:cs="Times New Roman"/>
          <w:color w:val="000000"/>
          <w:sz w:val="28"/>
          <w:szCs w:val="28"/>
          <w:lang w:eastAsia="ru-RU"/>
        </w:rPr>
        <w:t>.).</w:t>
      </w:r>
    </w:p>
    <w:p w14:paraId="671FF214" w14:textId="77777777" w:rsidR="00965E88" w:rsidRPr="00965E88" w:rsidRDefault="00965E88" w:rsidP="00D911FA">
      <w:pPr>
        <w:shd w:val="clear" w:color="auto" w:fill="FFFFFF"/>
        <w:spacing w:after="150" w:line="360" w:lineRule="auto"/>
        <w:ind w:firstLine="709"/>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Температурный режим.</w:t>
      </w:r>
    </w:p>
    <w:p w14:paraId="4F96C6A0" w14:textId="77777777" w:rsidR="00965E88" w:rsidRPr="00965E88" w:rsidRDefault="00965E88" w:rsidP="00D911FA">
      <w:pPr>
        <w:shd w:val="clear" w:color="auto" w:fill="FFFFFF"/>
        <w:spacing w:after="150" w:line="360" w:lineRule="auto"/>
        <w:ind w:firstLine="709"/>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Помещение должно быть теплым и в то же время хорошо проветриваемым. Желательно наличие установки для кондиционирования воздуха. Оптимальная температура воздуха - от 20 до 22 С.</w:t>
      </w:r>
    </w:p>
    <w:p w14:paraId="664ECE66" w14:textId="77777777" w:rsidR="00965E88" w:rsidRPr="00CB2127" w:rsidRDefault="00965E88" w:rsidP="00D911FA">
      <w:pPr>
        <w:spacing w:line="360" w:lineRule="auto"/>
        <w:ind w:firstLine="709"/>
        <w:contextualSpacing/>
        <w:jc w:val="both"/>
        <w:rPr>
          <w:rFonts w:ascii="Times New Roman" w:hAnsi="Times New Roman" w:cs="Times New Roman"/>
          <w:b/>
          <w:sz w:val="28"/>
          <w:szCs w:val="28"/>
        </w:rPr>
      </w:pPr>
    </w:p>
    <w:p w14:paraId="2C560E84" w14:textId="77777777"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lastRenderedPageBreak/>
        <w:t>Выводы по 4 главе</w:t>
      </w:r>
    </w:p>
    <w:p w14:paraId="7C77B817" w14:textId="77777777"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p>
    <w:p w14:paraId="17DE37E7" w14:textId="77777777" w:rsidR="00023D67" w:rsidRPr="00CB2127" w:rsidRDefault="00C9605C" w:rsidP="007E2257">
      <w:pPr>
        <w:spacing w:after="0" w:line="360" w:lineRule="auto"/>
        <w:ind w:firstLine="709"/>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Четвертая глава магистерской работы была посвящена разработке программы коррекции заниженной самооценки и респондентов.</w:t>
      </w:r>
    </w:p>
    <w:p w14:paraId="431361F9" w14:textId="77777777" w:rsidR="00C9605C" w:rsidRPr="00CB2127" w:rsidRDefault="00C9605C" w:rsidP="007E2257">
      <w:pPr>
        <w:spacing w:after="0" w:line="360" w:lineRule="auto"/>
        <w:ind w:firstLine="709"/>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Программа включала в себя несколько блоков и рекомендована при работе с лицами с заниженной самооценкой, нарушениями самоконтроля и т.д.</w:t>
      </w:r>
    </w:p>
    <w:p w14:paraId="59A26B1E" w14:textId="0B51904F" w:rsidR="00C9605C" w:rsidRPr="00CB2127" w:rsidRDefault="00C9605C" w:rsidP="007E2257">
      <w:pPr>
        <w:spacing w:after="0" w:line="360" w:lineRule="auto"/>
        <w:ind w:firstLine="709"/>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Программа может быть апробирована в условиях психологических центров или на </w:t>
      </w:r>
      <w:r w:rsidR="00233F9E" w:rsidRPr="00CB2127">
        <w:rPr>
          <w:rFonts w:ascii="Times New Roman" w:eastAsia="Times New Roman" w:hAnsi="Times New Roman" w:cs="Times New Roman"/>
          <w:sz w:val="28"/>
          <w:szCs w:val="24"/>
          <w:lang w:eastAsia="ru-RU"/>
        </w:rPr>
        <w:t>базе организаций</w:t>
      </w:r>
      <w:r w:rsidRPr="00CB2127">
        <w:rPr>
          <w:rFonts w:ascii="Times New Roman" w:eastAsia="Times New Roman" w:hAnsi="Times New Roman" w:cs="Times New Roman"/>
          <w:sz w:val="28"/>
          <w:szCs w:val="24"/>
          <w:lang w:eastAsia="ru-RU"/>
        </w:rPr>
        <w:t>, в которых требуется помощь в становлении адекватной самооценки персонала.</w:t>
      </w:r>
    </w:p>
    <w:p w14:paraId="46F439AF" w14:textId="478C10C1" w:rsidR="00233F9E" w:rsidRDefault="00233F9E">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14:paraId="12116B04" w14:textId="1774FB44" w:rsidR="00233F9E" w:rsidRPr="00233F9E" w:rsidRDefault="00233F9E" w:rsidP="00233F9E">
      <w:pPr>
        <w:pStyle w:val="ab"/>
        <w:shd w:val="clear" w:color="auto" w:fill="FFFFFF"/>
        <w:spacing w:before="100" w:beforeAutospacing="1" w:after="100" w:afterAutospacing="1" w:line="360" w:lineRule="auto"/>
        <w:ind w:left="709"/>
        <w:jc w:val="center"/>
        <w:rPr>
          <w:rFonts w:ascii="Times New Roman" w:eastAsia="Times New Roman" w:hAnsi="Times New Roman"/>
          <w:b/>
          <w:bCs/>
          <w:sz w:val="28"/>
          <w:szCs w:val="24"/>
          <w:lang w:eastAsia="ru-RU"/>
        </w:rPr>
      </w:pPr>
      <w:bookmarkStart w:id="0" w:name="_Toc18772564"/>
      <w:r w:rsidRPr="00233F9E">
        <w:rPr>
          <w:rFonts w:ascii="Times New Roman" w:eastAsia="Times New Roman" w:hAnsi="Times New Roman"/>
          <w:b/>
          <w:bCs/>
          <w:sz w:val="28"/>
          <w:szCs w:val="24"/>
          <w:lang w:eastAsia="ru-RU"/>
        </w:rPr>
        <w:lastRenderedPageBreak/>
        <w:t>ЗАКЛЮЧЕНИЕ</w:t>
      </w:r>
    </w:p>
    <w:p w14:paraId="7DD81DD1" w14:textId="77777777" w:rsidR="00233F9E" w:rsidRPr="00233F9E" w:rsidRDefault="00233F9E" w:rsidP="00233F9E">
      <w:pPr>
        <w:pStyle w:val="ab"/>
        <w:shd w:val="clear" w:color="auto" w:fill="FFFFFF"/>
        <w:spacing w:before="100" w:beforeAutospacing="1" w:after="100" w:afterAutospacing="1" w:line="360" w:lineRule="auto"/>
        <w:ind w:left="709"/>
        <w:jc w:val="both"/>
        <w:rPr>
          <w:rFonts w:ascii="Times New Roman" w:eastAsia="Times New Roman" w:hAnsi="Times New Roman"/>
          <w:sz w:val="28"/>
          <w:szCs w:val="24"/>
          <w:lang w:eastAsia="ru-RU"/>
        </w:rPr>
      </w:pPr>
    </w:p>
    <w:p w14:paraId="27051F91" w14:textId="0B054E78" w:rsidR="00C9605C" w:rsidRPr="009139AF" w:rsidRDefault="00C9605C" w:rsidP="00584AFA">
      <w:pPr>
        <w:pStyle w:val="ab"/>
        <w:numPr>
          <w:ilvl w:val="3"/>
          <w:numId w:val="20"/>
        </w:numPr>
        <w:shd w:val="clear" w:color="auto" w:fill="FFFFFF"/>
        <w:spacing w:before="100" w:beforeAutospacing="1" w:after="100" w:afterAutospacing="1" w:line="360" w:lineRule="auto"/>
        <w:ind w:left="0" w:firstLine="709"/>
        <w:jc w:val="both"/>
        <w:rPr>
          <w:rFonts w:ascii="Times New Roman" w:eastAsia="Times New Roman" w:hAnsi="Times New Roman"/>
          <w:sz w:val="28"/>
          <w:szCs w:val="24"/>
          <w:lang w:eastAsia="ru-RU"/>
        </w:rPr>
      </w:pPr>
      <w:r w:rsidRPr="009139AF">
        <w:rPr>
          <w:rFonts w:ascii="Times New Roman" w:hAnsi="Times New Roman"/>
          <w:sz w:val="28"/>
          <w:szCs w:val="24"/>
          <w:lang w:eastAsia="ru-RU"/>
        </w:rPr>
        <w:t xml:space="preserve">Проведенный анализ психологической литературы позволил сделать вывод о том, что профессиональная деятельность – это способ духовного и социально-экономического взаимодействия человека с трудовым коллективом, отождествляющаяся с осознанным, социально обусловленным, целенаправленным трудом. Очень часто в профессиональной деятельности возникает проблема нарушений когнитивной сферы. </w:t>
      </w:r>
    </w:p>
    <w:p w14:paraId="0A98BA99" w14:textId="23A5FB85" w:rsidR="002D29E5" w:rsidRPr="002D29E5" w:rsidRDefault="00C9605C" w:rsidP="00584AFA">
      <w:pPr>
        <w:pStyle w:val="ab"/>
        <w:numPr>
          <w:ilvl w:val="3"/>
          <w:numId w:val="20"/>
        </w:numPr>
        <w:shd w:val="clear" w:color="auto" w:fill="FFFFFF"/>
        <w:spacing w:before="100" w:beforeAutospacing="1" w:after="100" w:afterAutospacing="1" w:line="360" w:lineRule="auto"/>
        <w:ind w:left="0" w:firstLine="709"/>
        <w:jc w:val="both"/>
        <w:rPr>
          <w:rFonts w:ascii="Times New Roman" w:eastAsia="Times New Roman" w:hAnsi="Times New Roman"/>
          <w:sz w:val="28"/>
          <w:szCs w:val="24"/>
          <w:lang w:eastAsia="ru-RU"/>
        </w:rPr>
      </w:pPr>
      <w:r w:rsidRPr="009139AF">
        <w:rPr>
          <w:rFonts w:ascii="Times New Roman" w:eastAsia="Times New Roman" w:hAnsi="Times New Roman"/>
          <w:sz w:val="28"/>
          <w:szCs w:val="24"/>
          <w:lang w:eastAsia="ru-RU"/>
        </w:rPr>
        <w:t>Процедура исследования состояла из четырех этапов, каждый из которых позволил решить определенные задачи экспериментального исследования.</w:t>
      </w:r>
      <w:r w:rsidR="009139AF">
        <w:rPr>
          <w:rFonts w:ascii="Times New Roman" w:eastAsia="Times New Roman" w:hAnsi="Times New Roman"/>
          <w:sz w:val="28"/>
          <w:szCs w:val="24"/>
          <w:lang w:eastAsia="ru-RU"/>
        </w:rPr>
        <w:t xml:space="preserve"> </w:t>
      </w:r>
      <w:r w:rsidR="00DB1211" w:rsidRPr="009139AF">
        <w:rPr>
          <w:rFonts w:ascii="Times New Roman" w:eastAsia="Times New Roman" w:hAnsi="Times New Roman"/>
          <w:sz w:val="28"/>
          <w:szCs w:val="28"/>
          <w:lang w:eastAsia="ru-RU"/>
        </w:rPr>
        <w:t>Исследование составляющей психической структуры личности – самооценки, показало результаты,</w:t>
      </w:r>
      <w:r w:rsidR="00233F9E">
        <w:rPr>
          <w:rFonts w:ascii="Times New Roman" w:eastAsia="Times New Roman" w:hAnsi="Times New Roman"/>
          <w:sz w:val="28"/>
          <w:szCs w:val="28"/>
          <w:lang w:eastAsia="ru-RU"/>
        </w:rPr>
        <w:t xml:space="preserve"> </w:t>
      </w:r>
      <w:r w:rsidR="00DB1211" w:rsidRPr="009139AF">
        <w:rPr>
          <w:rFonts w:ascii="Times New Roman" w:eastAsia="Times New Roman" w:hAnsi="Times New Roman"/>
          <w:sz w:val="28"/>
          <w:szCs w:val="28"/>
          <w:lang w:eastAsia="ru-RU"/>
        </w:rPr>
        <w:t>которые свидетельствовали о выраженности разного уровня самооценки в двух группах респондентов: в группе лиц, переболевших Ковид-19 выражены более низкие показатели самооценки, что, скорее всего связано с этиологией перенесенного заболевания, которое оставило негативный след в структуре личности респондентов.</w:t>
      </w:r>
      <w:r w:rsidR="009139AF">
        <w:rPr>
          <w:rFonts w:ascii="Times New Roman" w:eastAsia="Times New Roman" w:hAnsi="Times New Roman"/>
          <w:sz w:val="28"/>
          <w:szCs w:val="28"/>
          <w:lang w:eastAsia="ru-RU"/>
        </w:rPr>
        <w:t xml:space="preserve"> </w:t>
      </w:r>
      <w:r w:rsidR="00DB1211" w:rsidRPr="009139AF">
        <w:rPr>
          <w:rFonts w:ascii="Times New Roman" w:eastAsia="Times New Roman" w:hAnsi="Times New Roman"/>
          <w:sz w:val="28"/>
          <w:szCs w:val="28"/>
          <w:lang w:eastAsia="ru-RU"/>
        </w:rPr>
        <w:t>Качественно-количественный анализ результатов исследования позволил сделать вывод о том, что существуют различия в выраженности когнитивных функций у респондентов, в зависимости от перенесенного заболевания (болевшие и не болевшие Ковид-19), при этом они взаимосвязаны с психической структурой личности – а именно с я-реальным и я-идеальным респондентов.</w:t>
      </w:r>
    </w:p>
    <w:p w14:paraId="203B268C" w14:textId="1B954186" w:rsidR="00DB1211" w:rsidRPr="002D29E5" w:rsidRDefault="002D29E5" w:rsidP="00584AFA">
      <w:pPr>
        <w:pStyle w:val="ab"/>
        <w:numPr>
          <w:ilvl w:val="3"/>
          <w:numId w:val="20"/>
        </w:numPr>
        <w:shd w:val="clear" w:color="auto" w:fill="FFFFFF"/>
        <w:spacing w:before="100" w:beforeAutospacing="1" w:after="100" w:afterAutospacing="1" w:line="360" w:lineRule="auto"/>
        <w:ind w:left="0"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М</w:t>
      </w:r>
      <w:r w:rsidR="00DB1211" w:rsidRPr="002D29E5">
        <w:rPr>
          <w:rFonts w:ascii="Times New Roman" w:eastAsia="Times New Roman" w:hAnsi="Times New Roman"/>
          <w:sz w:val="28"/>
          <w:szCs w:val="24"/>
          <w:lang w:eastAsia="ru-RU"/>
        </w:rPr>
        <w:t xml:space="preserve">ежду </w:t>
      </w:r>
      <w:proofErr w:type="spellStart"/>
      <w:r w:rsidR="00DB1211" w:rsidRPr="002D29E5">
        <w:rPr>
          <w:rFonts w:ascii="Times New Roman" w:eastAsia="Times New Roman" w:hAnsi="Times New Roman"/>
          <w:sz w:val="28"/>
          <w:szCs w:val="24"/>
          <w:lang w:eastAsia="ru-RU"/>
        </w:rPr>
        <w:t>сформированностью</w:t>
      </w:r>
      <w:proofErr w:type="spellEnd"/>
      <w:r w:rsidR="00DB1211" w:rsidRPr="002D29E5">
        <w:rPr>
          <w:rFonts w:ascii="Times New Roman" w:eastAsia="Times New Roman" w:hAnsi="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корреляционная связь: чем ниже показатель самооценки, тем ниже когнитивные функции у лиц, перенесшие заболевание Ковид-19.</w:t>
      </w:r>
    </w:p>
    <w:p w14:paraId="18428DB9" w14:textId="37426055" w:rsidR="00DB1211" w:rsidRPr="00CB2127" w:rsidRDefault="00DB1211" w:rsidP="00584A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w:t>
      </w:r>
      <w:r w:rsidRPr="00CB2127">
        <w:rPr>
          <w:rFonts w:ascii="Times New Roman" w:eastAsia="Times New Roman" w:hAnsi="Times New Roman" w:cs="Times New Roman"/>
          <w:sz w:val="28"/>
          <w:szCs w:val="24"/>
          <w:lang w:eastAsia="ru-RU"/>
        </w:rPr>
        <w:lastRenderedPageBreak/>
        <w:t>существует статистически достоверная корреляционная связь: чем выше показатель самооценки, тем выше когнитивные функции у лиц, не болевших вирусом Ковид-19.</w:t>
      </w:r>
    </w:p>
    <w:p w14:paraId="4C43A2E9" w14:textId="6EBBD760" w:rsidR="00C9605C" w:rsidRPr="00C9605C" w:rsidRDefault="002D29E5" w:rsidP="00584AFA">
      <w:pPr>
        <w:widowControl w:val="0"/>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4.</w:t>
      </w:r>
      <w:r w:rsidR="00C9605C" w:rsidRPr="00C9605C">
        <w:rPr>
          <w:rFonts w:ascii="Times New Roman" w:eastAsia="Times New Roman" w:hAnsi="Times New Roman" w:cs="Times New Roman"/>
          <w:bCs/>
          <w:sz w:val="28"/>
          <w:szCs w:val="24"/>
          <w:lang w:eastAsia="ru-RU"/>
        </w:rPr>
        <w:t xml:space="preserve">Полученные результаты свидетельствовали о необходимости разработки программы </w:t>
      </w:r>
      <w:r w:rsidR="00DB1211" w:rsidRPr="00CB2127">
        <w:rPr>
          <w:rFonts w:ascii="Times New Roman" w:eastAsia="Times New Roman" w:hAnsi="Times New Roman" w:cs="Times New Roman"/>
          <w:bCs/>
          <w:sz w:val="28"/>
          <w:szCs w:val="24"/>
          <w:lang w:eastAsia="ru-RU"/>
        </w:rPr>
        <w:t xml:space="preserve">коррекции. </w:t>
      </w:r>
      <w:r w:rsidR="00C9605C" w:rsidRPr="00C9605C">
        <w:rPr>
          <w:rFonts w:ascii="Times New Roman" w:eastAsia="Times New Roman" w:hAnsi="Times New Roman" w:cs="Times New Roman"/>
          <w:bCs/>
          <w:sz w:val="28"/>
          <w:szCs w:val="24"/>
          <w:lang w:eastAsia="ru-RU"/>
        </w:rPr>
        <w:t xml:space="preserve">Вследствие чего нами была разработана программа коррекции, рассчитанная на 10 занятий и включающая в себя основные механизмы работы с саморегуляцией и приобретение навыков </w:t>
      </w:r>
      <w:r w:rsidR="00DB1211" w:rsidRPr="00CB2127">
        <w:rPr>
          <w:rFonts w:ascii="Times New Roman" w:eastAsia="Times New Roman" w:hAnsi="Times New Roman" w:cs="Times New Roman"/>
          <w:bCs/>
          <w:sz w:val="28"/>
          <w:szCs w:val="24"/>
          <w:lang w:eastAsia="ru-RU"/>
        </w:rPr>
        <w:t>личности с адекватным уровнем самооценки.</w:t>
      </w:r>
    </w:p>
    <w:p w14:paraId="59CDA108" w14:textId="77777777" w:rsidR="00C9605C" w:rsidRPr="00C9605C" w:rsidRDefault="00C9605C" w:rsidP="00584AFA">
      <w:pPr>
        <w:shd w:val="clear" w:color="auto" w:fill="FFFFFF"/>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9605C">
        <w:rPr>
          <w:rFonts w:ascii="Times New Roman" w:eastAsia="Calibri" w:hAnsi="Times New Roman" w:cs="Times New Roman"/>
          <w:sz w:val="28"/>
          <w:szCs w:val="24"/>
          <w:lang w:eastAsia="ru-RU"/>
        </w:rPr>
        <w:t xml:space="preserve">В экспериментальной работе была разработана программа тренинга, направленная на формирование стрессоустойчивости, способностей самоконтроля, рефлексии собственной деятельности и возможности преодолеть негативную ситуацию в профессиональной деятельности. </w:t>
      </w:r>
    </w:p>
    <w:p w14:paraId="40A78852" w14:textId="08766A6F" w:rsidR="00C9605C" w:rsidRPr="00C9605C" w:rsidRDefault="00C9605C" w:rsidP="00584A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9605C">
        <w:rPr>
          <w:rFonts w:ascii="Times New Roman" w:eastAsia="Calibri" w:hAnsi="Times New Roman" w:cs="Times New Roman"/>
          <w:sz w:val="28"/>
          <w:szCs w:val="24"/>
          <w:lang w:eastAsia="ru-RU"/>
        </w:rPr>
        <w:t xml:space="preserve">Цель проведения занятий состоит в возможности получить представление о функциях саморегуляции и способах решения психологических проблем, повышения эффективности коммуникативного взаимодействия. </w:t>
      </w:r>
    </w:p>
    <w:p w14:paraId="76259883" w14:textId="77777777" w:rsidR="00C9605C" w:rsidRPr="00C9605C" w:rsidRDefault="00C9605C" w:rsidP="00584AFA">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9605C">
        <w:rPr>
          <w:rFonts w:ascii="Times New Roman" w:eastAsia="Times New Roman" w:hAnsi="Times New Roman" w:cs="Times New Roman"/>
          <w:sz w:val="28"/>
          <w:szCs w:val="24"/>
          <w:lang w:eastAsia="ru-RU"/>
        </w:rPr>
        <w:t>Таким образом, цель работы достигнута, задачи исследования выполнены, гипотеза исследования доказана, структура работы отвечает заявленному содержанию.</w:t>
      </w:r>
    </w:p>
    <w:p w14:paraId="1B58DAEB" w14:textId="77777777"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14:paraId="3AD330A1" w14:textId="77777777"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14:paraId="52FD605C" w14:textId="77777777"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14:paraId="76A9C545" w14:textId="77777777" w:rsidR="00233F9E" w:rsidRDefault="00233F9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756010CB" w14:textId="6A01EBF0"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14"/>
          <w:szCs w:val="24"/>
          <w:lang w:eastAsia="ru-RU"/>
        </w:rPr>
      </w:pPr>
    </w:p>
    <w:p w14:paraId="017127CC" w14:textId="77777777" w:rsidR="00DB1211" w:rsidRPr="00DB1211" w:rsidRDefault="00DB1211" w:rsidP="00DB1211">
      <w:pPr>
        <w:keepNext/>
        <w:keepLines/>
        <w:widowControl w:val="0"/>
        <w:spacing w:before="100" w:beforeAutospacing="1" w:after="100" w:afterAutospacing="1" w:line="360" w:lineRule="auto"/>
        <w:jc w:val="center"/>
        <w:outlineLvl w:val="0"/>
        <w:rPr>
          <w:rFonts w:ascii="Times New Roman" w:eastAsia="SimSun" w:hAnsi="Times New Roman" w:cs="Times New Roman"/>
          <w:bCs/>
          <w:kern w:val="36"/>
          <w:sz w:val="28"/>
          <w:szCs w:val="48"/>
          <w:lang w:eastAsia="ru-RU"/>
        </w:rPr>
      </w:pPr>
      <w:r w:rsidRPr="00DB1211">
        <w:rPr>
          <w:rFonts w:ascii="Times New Roman" w:eastAsia="SimSun" w:hAnsi="Times New Roman" w:cs="Times New Roman"/>
          <w:b/>
          <w:bCs/>
          <w:kern w:val="36"/>
          <w:sz w:val="28"/>
          <w:szCs w:val="48"/>
          <w:lang w:eastAsia="ru-RU"/>
        </w:rPr>
        <w:t>СПИСОК ЛИТЕРАТУРЫ</w:t>
      </w:r>
    </w:p>
    <w:p w14:paraId="6D106DE3"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Авдулова</w:t>
      </w:r>
      <w:proofErr w:type="spellEnd"/>
      <w:r w:rsidRPr="00DB1211">
        <w:rPr>
          <w:rFonts w:ascii="Times New Roman" w:eastAsia="Calibri" w:hAnsi="Times New Roman" w:cs="Times New Roman"/>
          <w:sz w:val="28"/>
          <w:szCs w:val="24"/>
          <w:lang w:eastAsia="ru-RU"/>
        </w:rPr>
        <w:t xml:space="preserve"> Т. П.  Психология подросткового возраста: учебник и практикум для академического </w:t>
      </w:r>
      <w:proofErr w:type="spellStart"/>
      <w:r w:rsidRPr="00DB1211">
        <w:rPr>
          <w:rFonts w:ascii="Times New Roman" w:eastAsia="Calibri" w:hAnsi="Times New Roman" w:cs="Times New Roman"/>
          <w:sz w:val="28"/>
          <w:szCs w:val="24"/>
          <w:lang w:eastAsia="ru-RU"/>
        </w:rPr>
        <w:t>бакалавриата</w:t>
      </w:r>
      <w:proofErr w:type="spellEnd"/>
      <w:r w:rsidRPr="00DB1211">
        <w:rPr>
          <w:rFonts w:ascii="Times New Roman" w:eastAsia="Calibri" w:hAnsi="Times New Roman" w:cs="Times New Roman"/>
          <w:sz w:val="28"/>
          <w:szCs w:val="24"/>
          <w:lang w:eastAsia="ru-RU"/>
        </w:rPr>
        <w:t xml:space="preserve"> / Т.А. </w:t>
      </w:r>
      <w:proofErr w:type="spellStart"/>
      <w:r w:rsidRPr="00DB1211">
        <w:rPr>
          <w:rFonts w:ascii="Times New Roman" w:eastAsia="Calibri" w:hAnsi="Times New Roman" w:cs="Times New Roman"/>
          <w:sz w:val="28"/>
          <w:szCs w:val="24"/>
          <w:lang w:eastAsia="ru-RU"/>
        </w:rPr>
        <w:t>Авдулова</w:t>
      </w:r>
      <w:proofErr w:type="spellEnd"/>
      <w:r w:rsidRPr="00DB1211">
        <w:rPr>
          <w:rFonts w:ascii="Times New Roman" w:eastAsia="Calibri" w:hAnsi="Times New Roman" w:cs="Times New Roman"/>
          <w:sz w:val="28"/>
          <w:szCs w:val="24"/>
          <w:lang w:eastAsia="ru-RU"/>
        </w:rPr>
        <w:t xml:space="preserve">.  — Москва: Издательство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2019. – 394 с.</w:t>
      </w:r>
    </w:p>
    <w:p w14:paraId="2A5480D3"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Алиева М.Б. Психология здоровья /М.Б. Алиева, А.М. </w:t>
      </w:r>
      <w:proofErr w:type="spellStart"/>
      <w:r w:rsidRPr="00DB1211">
        <w:rPr>
          <w:rFonts w:ascii="Times New Roman" w:eastAsia="Calibri" w:hAnsi="Times New Roman" w:cs="Times New Roman"/>
          <w:sz w:val="28"/>
          <w:szCs w:val="24"/>
          <w:lang w:eastAsia="ru-RU"/>
        </w:rPr>
        <w:t>Бейбутова</w:t>
      </w:r>
      <w:proofErr w:type="spellEnd"/>
      <w:r w:rsidRPr="00DB1211">
        <w:rPr>
          <w:rFonts w:ascii="Times New Roman" w:eastAsia="Calibri" w:hAnsi="Times New Roman" w:cs="Times New Roman"/>
          <w:sz w:val="28"/>
          <w:szCs w:val="24"/>
          <w:lang w:eastAsia="ru-RU"/>
        </w:rPr>
        <w:t xml:space="preserve"> А.М., Г.Р. Чубанова, А.А. </w:t>
      </w:r>
      <w:proofErr w:type="spellStart"/>
      <w:r w:rsidRPr="00DB1211">
        <w:rPr>
          <w:rFonts w:ascii="Times New Roman" w:eastAsia="Calibri" w:hAnsi="Times New Roman" w:cs="Times New Roman"/>
          <w:sz w:val="28"/>
          <w:szCs w:val="24"/>
          <w:lang w:eastAsia="ru-RU"/>
        </w:rPr>
        <w:t>Цахаева</w:t>
      </w:r>
      <w:proofErr w:type="spellEnd"/>
      <w:r w:rsidRPr="00DB1211">
        <w:rPr>
          <w:rFonts w:ascii="Times New Roman" w:eastAsia="Calibri" w:hAnsi="Times New Roman" w:cs="Times New Roman"/>
          <w:sz w:val="28"/>
          <w:szCs w:val="24"/>
          <w:lang w:eastAsia="ru-RU"/>
        </w:rPr>
        <w:t>. — Киев.: Общество с ограниченной ответственностью "Финансовая Рада Украины" (Киев), 2017. — С. 100.</w:t>
      </w:r>
    </w:p>
    <w:p w14:paraId="06DED820"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Американская психологическая ассоциация: стресс в Америке [Электронный ресурс]. – Режим доступа: https://www.apa.org/news/press/releases/stress/2013/stress-report.pdf (дата обращения 02.03.2022)</w:t>
      </w:r>
    </w:p>
    <w:p w14:paraId="2E160351"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Аткинсон</w:t>
      </w:r>
      <w:proofErr w:type="spellEnd"/>
      <w:r w:rsidRPr="00DB1211">
        <w:rPr>
          <w:rFonts w:ascii="Times New Roman" w:eastAsia="Calibri" w:hAnsi="Times New Roman" w:cs="Times New Roman"/>
          <w:sz w:val="28"/>
          <w:szCs w:val="24"/>
          <w:lang w:eastAsia="ru-RU"/>
        </w:rPr>
        <w:t xml:space="preserve">, Р. Шифрин // Психология памяти: Хрестоматия / Ред. Ю. Б. </w:t>
      </w:r>
      <w:proofErr w:type="spellStart"/>
      <w:r w:rsidRPr="00DB1211">
        <w:rPr>
          <w:rFonts w:ascii="Times New Roman" w:eastAsia="Calibri" w:hAnsi="Times New Roman" w:cs="Times New Roman"/>
          <w:sz w:val="28"/>
          <w:szCs w:val="24"/>
          <w:lang w:eastAsia="ru-RU"/>
        </w:rPr>
        <w:t>Гиппенрейтер</w:t>
      </w:r>
      <w:proofErr w:type="spellEnd"/>
      <w:r w:rsidRPr="00DB1211">
        <w:rPr>
          <w:rFonts w:ascii="Times New Roman" w:eastAsia="Calibri" w:hAnsi="Times New Roman" w:cs="Times New Roman"/>
          <w:sz w:val="28"/>
          <w:szCs w:val="24"/>
          <w:lang w:eastAsia="ru-RU"/>
        </w:rPr>
        <w:t xml:space="preserve">, В. Я. Романов. - М.: </w:t>
      </w:r>
      <w:proofErr w:type="spellStart"/>
      <w:r w:rsidRPr="00DB1211">
        <w:rPr>
          <w:rFonts w:ascii="Times New Roman" w:eastAsia="Calibri" w:hAnsi="Times New Roman" w:cs="Times New Roman"/>
          <w:sz w:val="28"/>
          <w:szCs w:val="24"/>
          <w:lang w:eastAsia="ru-RU"/>
        </w:rPr>
        <w:t>ЧеРо</w:t>
      </w:r>
      <w:proofErr w:type="spellEnd"/>
      <w:r w:rsidRPr="00DB1211">
        <w:rPr>
          <w:rFonts w:ascii="Times New Roman" w:eastAsia="Calibri" w:hAnsi="Times New Roman" w:cs="Times New Roman"/>
          <w:sz w:val="28"/>
          <w:szCs w:val="24"/>
          <w:lang w:eastAsia="ru-RU"/>
        </w:rPr>
        <w:t>, 2010. - С.517-546.</w:t>
      </w:r>
    </w:p>
    <w:p w14:paraId="1D89FD0A"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Белова А. П. Изучение индивидуальных различий памяти в западной психологии / А. П. Белова, С. Б. Малых // Теоретическая и экспериментальная психология. - 2014. - Т. 7. - № 1. - С. 73-82.</w:t>
      </w:r>
    </w:p>
    <w:p w14:paraId="51BD2E77"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Басс</w:t>
      </w:r>
      <w:proofErr w:type="spellEnd"/>
      <w:r w:rsidRPr="00DB1211">
        <w:rPr>
          <w:rFonts w:ascii="Times New Roman" w:eastAsia="Calibri" w:hAnsi="Times New Roman" w:cs="Times New Roman"/>
          <w:sz w:val="28"/>
          <w:szCs w:val="24"/>
          <w:lang w:eastAsia="ru-RU"/>
        </w:rPr>
        <w:t xml:space="preserve"> А.Г. Агрессия: Учебное пособие / А. Г. </w:t>
      </w:r>
      <w:proofErr w:type="spellStart"/>
      <w:r w:rsidRPr="00DB1211">
        <w:rPr>
          <w:rFonts w:ascii="Times New Roman" w:eastAsia="Calibri" w:hAnsi="Times New Roman" w:cs="Times New Roman"/>
          <w:sz w:val="28"/>
          <w:szCs w:val="24"/>
          <w:lang w:eastAsia="ru-RU"/>
        </w:rPr>
        <w:t>Басс</w:t>
      </w:r>
      <w:proofErr w:type="spellEnd"/>
      <w:r w:rsidRPr="00DB1211">
        <w:rPr>
          <w:rFonts w:ascii="Times New Roman" w:eastAsia="Calibri" w:hAnsi="Times New Roman" w:cs="Times New Roman"/>
          <w:sz w:val="28"/>
          <w:szCs w:val="24"/>
          <w:lang w:eastAsia="ru-RU"/>
        </w:rPr>
        <w:t>. – М.: Институт практической психологии, 2014. – 254 с.</w:t>
      </w:r>
    </w:p>
    <w:p w14:paraId="61AC7028"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Батюта</w:t>
      </w:r>
      <w:proofErr w:type="spellEnd"/>
      <w:r w:rsidRPr="00DB1211">
        <w:rPr>
          <w:rFonts w:ascii="Times New Roman" w:eastAsia="Calibri" w:hAnsi="Times New Roman" w:cs="Times New Roman"/>
          <w:sz w:val="28"/>
          <w:szCs w:val="24"/>
          <w:lang w:eastAsia="ru-RU"/>
        </w:rPr>
        <w:t xml:space="preserve"> М. Б. Возрастная психология: учеб. пособие / М. Б. </w:t>
      </w:r>
      <w:proofErr w:type="spellStart"/>
      <w:r w:rsidRPr="00DB1211">
        <w:rPr>
          <w:rFonts w:ascii="Times New Roman" w:eastAsia="Calibri" w:hAnsi="Times New Roman" w:cs="Times New Roman"/>
          <w:sz w:val="28"/>
          <w:szCs w:val="24"/>
          <w:lang w:eastAsia="ru-RU"/>
        </w:rPr>
        <w:t>Батюта</w:t>
      </w:r>
      <w:proofErr w:type="spellEnd"/>
      <w:r w:rsidRPr="00DB1211">
        <w:rPr>
          <w:rFonts w:ascii="Times New Roman" w:eastAsia="Calibri" w:hAnsi="Times New Roman" w:cs="Times New Roman"/>
          <w:sz w:val="28"/>
          <w:szCs w:val="24"/>
          <w:lang w:eastAsia="ru-RU"/>
        </w:rPr>
        <w:t>, Т. Н. Князева. – Н. Новгород: ДЕКОМ, 2018. – 293 с.</w:t>
      </w:r>
    </w:p>
    <w:p w14:paraId="2F57A212"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Блинова</w:t>
      </w:r>
      <w:proofErr w:type="spellEnd"/>
      <w:r w:rsidRPr="00DB1211">
        <w:rPr>
          <w:rFonts w:ascii="Times New Roman" w:eastAsia="Calibri" w:hAnsi="Times New Roman" w:cs="Times New Roman"/>
          <w:sz w:val="28"/>
          <w:szCs w:val="24"/>
          <w:lang w:eastAsia="ru-RU"/>
        </w:rPr>
        <w:t xml:space="preserve"> А.Е. Социокультурные и психологические векторы становления личности: коллективная монография / А. Е. </w:t>
      </w:r>
      <w:proofErr w:type="spellStart"/>
      <w:r w:rsidRPr="00DB1211">
        <w:rPr>
          <w:rFonts w:ascii="Times New Roman" w:eastAsia="Calibri" w:hAnsi="Times New Roman" w:cs="Times New Roman"/>
          <w:sz w:val="28"/>
          <w:szCs w:val="24"/>
          <w:lang w:eastAsia="ru-RU"/>
        </w:rPr>
        <w:t>Блинова</w:t>
      </w:r>
      <w:proofErr w:type="spellEnd"/>
      <w:r w:rsidRPr="00DB1211">
        <w:rPr>
          <w:rFonts w:ascii="Times New Roman" w:eastAsia="Calibri" w:hAnsi="Times New Roman" w:cs="Times New Roman"/>
          <w:sz w:val="28"/>
          <w:szCs w:val="24"/>
          <w:lang w:eastAsia="ru-RU"/>
        </w:rPr>
        <w:t xml:space="preserve">, С. И. </w:t>
      </w:r>
      <w:proofErr w:type="spellStart"/>
      <w:r w:rsidRPr="00DB1211">
        <w:rPr>
          <w:rFonts w:ascii="Times New Roman" w:eastAsia="Calibri" w:hAnsi="Times New Roman" w:cs="Times New Roman"/>
          <w:sz w:val="28"/>
          <w:szCs w:val="24"/>
          <w:lang w:eastAsia="ru-RU"/>
        </w:rPr>
        <w:t>Бабатина</w:t>
      </w:r>
      <w:proofErr w:type="spellEnd"/>
      <w:r w:rsidRPr="00DB1211">
        <w:rPr>
          <w:rFonts w:ascii="Times New Roman" w:eastAsia="Calibri" w:hAnsi="Times New Roman" w:cs="Times New Roman"/>
          <w:sz w:val="28"/>
          <w:szCs w:val="24"/>
          <w:lang w:eastAsia="ru-RU"/>
        </w:rPr>
        <w:t>, Т. Н. Дудко, А. М. Одинцова и др., 2018. –  428 с.</w:t>
      </w:r>
    </w:p>
    <w:p w14:paraId="4FF169D3"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Бобченко Т. Г. Психологические тренинги. Основы </w:t>
      </w:r>
      <w:proofErr w:type="spellStart"/>
      <w:r w:rsidRPr="00DB1211">
        <w:rPr>
          <w:rFonts w:ascii="Times New Roman" w:eastAsia="Calibri" w:hAnsi="Times New Roman" w:cs="Times New Roman"/>
          <w:sz w:val="28"/>
          <w:szCs w:val="24"/>
          <w:lang w:eastAsia="ru-RU"/>
        </w:rPr>
        <w:t>тренинговой</w:t>
      </w:r>
      <w:proofErr w:type="spellEnd"/>
      <w:r w:rsidRPr="00DB1211">
        <w:rPr>
          <w:rFonts w:ascii="Times New Roman" w:eastAsia="Calibri" w:hAnsi="Times New Roman" w:cs="Times New Roman"/>
          <w:sz w:val="28"/>
          <w:szCs w:val="24"/>
          <w:lang w:eastAsia="ru-RU"/>
        </w:rPr>
        <w:t xml:space="preserve"> работы. Учебное пособие. — М.: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 2020. – 132 с.</w:t>
      </w:r>
    </w:p>
    <w:p w14:paraId="7B75A2F5"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Бонкало</w:t>
      </w:r>
      <w:proofErr w:type="spellEnd"/>
      <w:r w:rsidRPr="00DB1211">
        <w:rPr>
          <w:rFonts w:ascii="Times New Roman" w:eastAsia="Calibri" w:hAnsi="Times New Roman" w:cs="Times New Roman"/>
          <w:sz w:val="28"/>
          <w:szCs w:val="24"/>
          <w:lang w:eastAsia="ru-RU"/>
        </w:rPr>
        <w:t xml:space="preserve"> Т.И., Полякова О.Б. Стрессоустойчивость и </w:t>
      </w:r>
      <w:proofErr w:type="spellStart"/>
      <w:r w:rsidRPr="00DB1211">
        <w:rPr>
          <w:rFonts w:ascii="Times New Roman" w:eastAsia="Calibri" w:hAnsi="Times New Roman" w:cs="Times New Roman"/>
          <w:sz w:val="28"/>
          <w:szCs w:val="24"/>
          <w:lang w:eastAsia="ru-RU"/>
        </w:rPr>
        <w:t>стрессоустойчивое</w:t>
      </w:r>
      <w:proofErr w:type="spellEnd"/>
      <w:r w:rsidRPr="00DB1211">
        <w:rPr>
          <w:rFonts w:ascii="Times New Roman" w:eastAsia="Calibri" w:hAnsi="Times New Roman" w:cs="Times New Roman"/>
          <w:sz w:val="28"/>
          <w:szCs w:val="24"/>
          <w:lang w:eastAsia="ru-RU"/>
        </w:rPr>
        <w:t xml:space="preserve"> поведение: учебно-методическое пособие для обучающихся в системе профессионального образования. – М.: 2021. – 193 с.</w:t>
      </w:r>
    </w:p>
    <w:p w14:paraId="6AF99301"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lastRenderedPageBreak/>
        <w:t xml:space="preserve">Волков Б.С. Психология подросткового возраста (для бакалавров) / Б.С. Волков. - М.: </w:t>
      </w:r>
      <w:proofErr w:type="spellStart"/>
      <w:r w:rsidRPr="00DB1211">
        <w:rPr>
          <w:rFonts w:ascii="Times New Roman" w:eastAsia="Calibri" w:hAnsi="Times New Roman" w:cs="Times New Roman"/>
          <w:sz w:val="28"/>
          <w:szCs w:val="24"/>
          <w:lang w:eastAsia="ru-RU"/>
        </w:rPr>
        <w:t>КноРус</w:t>
      </w:r>
      <w:proofErr w:type="spellEnd"/>
      <w:r w:rsidRPr="00DB1211">
        <w:rPr>
          <w:rFonts w:ascii="Times New Roman" w:eastAsia="Calibri" w:hAnsi="Times New Roman" w:cs="Times New Roman"/>
          <w:sz w:val="28"/>
          <w:szCs w:val="24"/>
          <w:lang w:eastAsia="ru-RU"/>
        </w:rPr>
        <w:t>, 2018. – 266 с.</w:t>
      </w:r>
    </w:p>
    <w:p w14:paraId="03896CE7"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Гонина</w:t>
      </w:r>
      <w:proofErr w:type="spellEnd"/>
      <w:r w:rsidRPr="00DB1211">
        <w:rPr>
          <w:rFonts w:ascii="Times New Roman" w:eastAsia="Calibri" w:hAnsi="Times New Roman" w:cs="Times New Roman"/>
          <w:sz w:val="28"/>
          <w:szCs w:val="24"/>
          <w:lang w:eastAsia="ru-RU"/>
        </w:rPr>
        <w:t xml:space="preserve"> О.О. Психология развития и возрастная психология / О.О. </w:t>
      </w:r>
      <w:proofErr w:type="spellStart"/>
      <w:r w:rsidRPr="00DB1211">
        <w:rPr>
          <w:rFonts w:ascii="Times New Roman" w:eastAsia="Calibri" w:hAnsi="Times New Roman" w:cs="Times New Roman"/>
          <w:sz w:val="28"/>
          <w:szCs w:val="24"/>
          <w:lang w:eastAsia="ru-RU"/>
        </w:rPr>
        <w:t>Гонина</w:t>
      </w:r>
      <w:proofErr w:type="spellEnd"/>
      <w:r w:rsidRPr="00DB1211">
        <w:rPr>
          <w:rFonts w:ascii="Times New Roman" w:eastAsia="Calibri" w:hAnsi="Times New Roman" w:cs="Times New Roman"/>
          <w:sz w:val="28"/>
          <w:szCs w:val="24"/>
          <w:lang w:eastAsia="ru-RU"/>
        </w:rPr>
        <w:t xml:space="preserve"> – М.: </w:t>
      </w:r>
      <w:proofErr w:type="spellStart"/>
      <w:r w:rsidRPr="00DB1211">
        <w:rPr>
          <w:rFonts w:ascii="Times New Roman" w:eastAsia="Calibri" w:hAnsi="Times New Roman" w:cs="Times New Roman"/>
          <w:sz w:val="28"/>
          <w:szCs w:val="24"/>
          <w:lang w:eastAsia="ru-RU"/>
        </w:rPr>
        <w:t>Кнорус</w:t>
      </w:r>
      <w:proofErr w:type="spellEnd"/>
      <w:r w:rsidRPr="00DB1211">
        <w:rPr>
          <w:rFonts w:ascii="Times New Roman" w:eastAsia="Calibri" w:hAnsi="Times New Roman" w:cs="Times New Roman"/>
          <w:sz w:val="28"/>
          <w:szCs w:val="24"/>
          <w:lang w:eastAsia="ru-RU"/>
        </w:rPr>
        <w:t>. – 2020 – 150 с.</w:t>
      </w:r>
    </w:p>
    <w:p w14:paraId="4A237DCF"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Григорова Ю.Б. Структура эмоционального благополучия // АНИ: педагогика и психология. – 2019, №1 (26). – с. 331-334</w:t>
      </w:r>
    </w:p>
    <w:p w14:paraId="4E9E4843"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Гуревич П. С. Психология и педагогика. Учебник и практикум для академического </w:t>
      </w:r>
      <w:proofErr w:type="spellStart"/>
      <w:r w:rsidRPr="00DB1211">
        <w:rPr>
          <w:rFonts w:ascii="Times New Roman" w:eastAsia="Calibri" w:hAnsi="Times New Roman" w:cs="Times New Roman"/>
          <w:sz w:val="28"/>
          <w:szCs w:val="24"/>
          <w:lang w:eastAsia="ru-RU"/>
        </w:rPr>
        <w:t>бакалавриата</w:t>
      </w:r>
      <w:proofErr w:type="spellEnd"/>
      <w:r w:rsidRPr="00DB1211">
        <w:rPr>
          <w:rFonts w:ascii="Times New Roman" w:eastAsia="Calibri" w:hAnsi="Times New Roman" w:cs="Times New Roman"/>
          <w:sz w:val="28"/>
          <w:szCs w:val="24"/>
          <w:lang w:eastAsia="ru-RU"/>
        </w:rPr>
        <w:t xml:space="preserve">. Учебник. / П.С. Гуревич – М.: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2019. – 430 с.</w:t>
      </w:r>
    </w:p>
    <w:p w14:paraId="294718EB"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val="en-US" w:eastAsia="ru-RU"/>
        </w:rPr>
      </w:pPr>
      <w:r w:rsidRPr="00DB1211">
        <w:rPr>
          <w:rFonts w:ascii="Times New Roman" w:eastAsia="Calibri" w:hAnsi="Times New Roman" w:cs="Times New Roman"/>
          <w:sz w:val="28"/>
          <w:szCs w:val="24"/>
          <w:lang w:eastAsia="ru-RU"/>
        </w:rPr>
        <w:t>Данилова</w:t>
      </w:r>
      <w:r w:rsidRPr="00DB1211">
        <w:rPr>
          <w:rFonts w:ascii="Times New Roman" w:eastAsia="Calibri" w:hAnsi="Times New Roman" w:cs="Times New Roman"/>
          <w:sz w:val="28"/>
          <w:szCs w:val="24"/>
          <w:lang w:val="en-US" w:eastAsia="ru-RU"/>
        </w:rPr>
        <w:t xml:space="preserve"> </w:t>
      </w:r>
      <w:r w:rsidRPr="00DB1211">
        <w:rPr>
          <w:rFonts w:ascii="Times New Roman" w:eastAsia="Calibri" w:hAnsi="Times New Roman" w:cs="Times New Roman"/>
          <w:sz w:val="28"/>
          <w:szCs w:val="24"/>
          <w:lang w:eastAsia="ru-RU"/>
        </w:rPr>
        <w:t>Е</w:t>
      </w:r>
      <w:r w:rsidRPr="00DB1211">
        <w:rPr>
          <w:rFonts w:ascii="Times New Roman" w:eastAsia="Calibri" w:hAnsi="Times New Roman" w:cs="Times New Roman"/>
          <w:sz w:val="28"/>
          <w:szCs w:val="24"/>
          <w:lang w:val="en-US" w:eastAsia="ru-RU"/>
        </w:rPr>
        <w:t>.</w:t>
      </w:r>
      <w:r w:rsidRPr="00DB1211">
        <w:rPr>
          <w:rFonts w:ascii="Times New Roman" w:eastAsia="Calibri" w:hAnsi="Times New Roman" w:cs="Times New Roman"/>
          <w:sz w:val="28"/>
          <w:szCs w:val="24"/>
          <w:lang w:eastAsia="ru-RU"/>
        </w:rPr>
        <w:t>Е</w:t>
      </w:r>
      <w:r w:rsidRPr="00DB1211">
        <w:rPr>
          <w:rFonts w:ascii="Times New Roman" w:eastAsia="Calibri" w:hAnsi="Times New Roman" w:cs="Times New Roman"/>
          <w:sz w:val="28"/>
          <w:szCs w:val="24"/>
          <w:lang w:val="en-US" w:eastAsia="ru-RU"/>
        </w:rPr>
        <w:t xml:space="preserve">. Motivation for choosing a future profession in modern high school students // European Proceedings of Social and </w:t>
      </w:r>
      <w:proofErr w:type="spellStart"/>
      <w:r w:rsidRPr="00DB1211">
        <w:rPr>
          <w:rFonts w:ascii="Times New Roman" w:eastAsia="Calibri" w:hAnsi="Times New Roman" w:cs="Times New Roman"/>
          <w:sz w:val="28"/>
          <w:szCs w:val="24"/>
          <w:lang w:val="en-US" w:eastAsia="ru-RU"/>
        </w:rPr>
        <w:t>Behavioural</w:t>
      </w:r>
      <w:proofErr w:type="spellEnd"/>
      <w:r w:rsidRPr="00DB1211">
        <w:rPr>
          <w:rFonts w:ascii="Times New Roman" w:eastAsia="Calibri" w:hAnsi="Times New Roman" w:cs="Times New Roman"/>
          <w:sz w:val="28"/>
          <w:szCs w:val="24"/>
          <w:lang w:val="en-US" w:eastAsia="ru-RU"/>
        </w:rPr>
        <w:t xml:space="preserve"> Sciences. – 2021. – </w:t>
      </w:r>
      <w:r w:rsidRPr="00DB1211">
        <w:rPr>
          <w:rFonts w:ascii="Times New Roman" w:eastAsia="Calibri" w:hAnsi="Times New Roman" w:cs="Times New Roman"/>
          <w:sz w:val="28"/>
          <w:szCs w:val="24"/>
          <w:lang w:eastAsia="ru-RU"/>
        </w:rPr>
        <w:t>с</w:t>
      </w:r>
      <w:r w:rsidRPr="00DB1211">
        <w:rPr>
          <w:rFonts w:ascii="Times New Roman" w:eastAsia="Calibri" w:hAnsi="Times New Roman" w:cs="Times New Roman"/>
          <w:sz w:val="28"/>
          <w:szCs w:val="24"/>
          <w:lang w:val="en-US" w:eastAsia="ru-RU"/>
        </w:rPr>
        <w:t>. 308-314</w:t>
      </w:r>
    </w:p>
    <w:p w14:paraId="2793BC66"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Дрозд К. В. Актуальные вопросы педагогики и образования. Учебник и практикум для академического </w:t>
      </w:r>
      <w:proofErr w:type="spellStart"/>
      <w:r w:rsidRPr="00DB1211">
        <w:rPr>
          <w:rFonts w:ascii="Times New Roman" w:eastAsia="Times New Roman" w:hAnsi="Times New Roman" w:cs="Times New Roman"/>
          <w:sz w:val="28"/>
          <w:szCs w:val="24"/>
          <w:lang w:eastAsia="ru-RU"/>
        </w:rPr>
        <w:t>бакалавриата</w:t>
      </w:r>
      <w:proofErr w:type="spellEnd"/>
      <w:r w:rsidRPr="00DB1211">
        <w:rPr>
          <w:rFonts w:ascii="Times New Roman" w:eastAsia="Times New Roman" w:hAnsi="Times New Roman" w:cs="Times New Roman"/>
          <w:sz w:val="28"/>
          <w:szCs w:val="24"/>
          <w:lang w:eastAsia="ru-RU"/>
        </w:rPr>
        <w:t xml:space="preserve"> / К.В. Дрозд. – М.: </w:t>
      </w:r>
      <w:proofErr w:type="spellStart"/>
      <w:r w:rsidRPr="00DB1211">
        <w:rPr>
          <w:rFonts w:ascii="Times New Roman" w:eastAsia="Times New Roman" w:hAnsi="Times New Roman" w:cs="Times New Roman"/>
          <w:sz w:val="28"/>
          <w:szCs w:val="24"/>
          <w:lang w:eastAsia="ru-RU"/>
        </w:rPr>
        <w:t>Юрайт</w:t>
      </w:r>
      <w:proofErr w:type="spellEnd"/>
      <w:r w:rsidRPr="00DB1211">
        <w:rPr>
          <w:rFonts w:ascii="Times New Roman" w:eastAsia="Times New Roman" w:hAnsi="Times New Roman" w:cs="Times New Roman"/>
          <w:sz w:val="28"/>
          <w:szCs w:val="24"/>
          <w:lang w:eastAsia="ru-RU"/>
        </w:rPr>
        <w:t>, 2019. – 266 с.</w:t>
      </w:r>
    </w:p>
    <w:p w14:paraId="69AF6467"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Есипов М.А. Психологическое просвещение как вид психологической помощи // Актуальные вопросы науки. – 2018, № 46. – с. 116-118.</w:t>
      </w:r>
    </w:p>
    <w:p w14:paraId="08ABAAF9"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Здоровье и психология [Электронный ресурс]. – Режим доступа: https://www.internationalschoolparent.com/articles/empathy-children/ (дата обращения 03.03.2022).</w:t>
      </w:r>
    </w:p>
    <w:p w14:paraId="3CCAC6FB"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Илларионова Н.А. Агрессивное поведение: причины возникновения и возрастные особенности / Н.А. Илларионова // Приоритетные научные направления: от теории к практике. – 2016. – №34-1. – С.135-139.</w:t>
      </w:r>
    </w:p>
    <w:p w14:paraId="4A4071AF"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Кольцова И.В., </w:t>
      </w:r>
      <w:proofErr w:type="spellStart"/>
      <w:r w:rsidRPr="00DB1211">
        <w:rPr>
          <w:rFonts w:ascii="Times New Roman" w:eastAsia="Calibri" w:hAnsi="Times New Roman" w:cs="Times New Roman"/>
          <w:sz w:val="28"/>
          <w:szCs w:val="24"/>
          <w:lang w:eastAsia="ru-RU"/>
        </w:rPr>
        <w:t>Долганина</w:t>
      </w:r>
      <w:proofErr w:type="spellEnd"/>
      <w:r w:rsidRPr="00DB1211">
        <w:rPr>
          <w:rFonts w:ascii="Times New Roman" w:eastAsia="Calibri" w:hAnsi="Times New Roman" w:cs="Times New Roman"/>
          <w:sz w:val="28"/>
          <w:szCs w:val="24"/>
          <w:lang w:eastAsia="ru-RU"/>
        </w:rPr>
        <w:t xml:space="preserve"> В.В. Психолого-педагогическое сопровождение развития стрессоустойчивости подростков // Вестник Тверского государственного университета. Серия: Педагогика и психология. – 2021, № 3 (56). – с. 65-76</w:t>
      </w:r>
    </w:p>
    <w:p w14:paraId="255632FF"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Костенко А.А., </w:t>
      </w:r>
      <w:proofErr w:type="spellStart"/>
      <w:r w:rsidRPr="00DB1211">
        <w:rPr>
          <w:rFonts w:ascii="Times New Roman" w:eastAsia="Calibri" w:hAnsi="Times New Roman" w:cs="Times New Roman"/>
          <w:sz w:val="28"/>
          <w:szCs w:val="24"/>
          <w:lang w:eastAsia="ru-RU"/>
        </w:rPr>
        <w:t>Терсакова</w:t>
      </w:r>
      <w:proofErr w:type="spellEnd"/>
      <w:r w:rsidRPr="00DB1211">
        <w:rPr>
          <w:rFonts w:ascii="Times New Roman" w:eastAsia="Calibri" w:hAnsi="Times New Roman" w:cs="Times New Roman"/>
          <w:sz w:val="28"/>
          <w:szCs w:val="24"/>
          <w:lang w:eastAsia="ru-RU"/>
        </w:rPr>
        <w:t xml:space="preserve"> А.А., </w:t>
      </w:r>
      <w:proofErr w:type="spellStart"/>
      <w:r w:rsidRPr="00DB1211">
        <w:rPr>
          <w:rFonts w:ascii="Times New Roman" w:eastAsia="Calibri" w:hAnsi="Times New Roman" w:cs="Times New Roman"/>
          <w:sz w:val="28"/>
          <w:szCs w:val="24"/>
          <w:lang w:eastAsia="ru-RU"/>
        </w:rPr>
        <w:t>Твелова</w:t>
      </w:r>
      <w:proofErr w:type="spellEnd"/>
      <w:r w:rsidRPr="00DB1211">
        <w:rPr>
          <w:rFonts w:ascii="Times New Roman" w:eastAsia="Calibri" w:hAnsi="Times New Roman" w:cs="Times New Roman"/>
          <w:sz w:val="28"/>
          <w:szCs w:val="24"/>
          <w:lang w:eastAsia="ru-RU"/>
        </w:rPr>
        <w:t xml:space="preserve"> И.А. Научно-психологическая характеристика развития личности в подростковом возрасте </w:t>
      </w:r>
      <w:r w:rsidRPr="00DB1211">
        <w:rPr>
          <w:rFonts w:ascii="Times New Roman" w:eastAsia="Calibri" w:hAnsi="Times New Roman" w:cs="Times New Roman"/>
          <w:sz w:val="28"/>
          <w:szCs w:val="24"/>
          <w:lang w:eastAsia="ru-RU"/>
        </w:rPr>
        <w:lastRenderedPageBreak/>
        <w:t xml:space="preserve">в анализе изучения эмоциональных состояний у подростков // Проектирование образовательных систем в условиях реализации ФГОС. Материалы Международной научно-практической конференции. Научный редактор К.В. </w:t>
      </w:r>
      <w:proofErr w:type="spellStart"/>
      <w:r w:rsidRPr="00DB1211">
        <w:rPr>
          <w:rFonts w:ascii="Times New Roman" w:eastAsia="Calibri" w:hAnsi="Times New Roman" w:cs="Times New Roman"/>
          <w:sz w:val="28"/>
          <w:szCs w:val="24"/>
          <w:lang w:eastAsia="ru-RU"/>
        </w:rPr>
        <w:t>Шкуропий</w:t>
      </w:r>
      <w:proofErr w:type="spellEnd"/>
      <w:r w:rsidRPr="00DB1211">
        <w:rPr>
          <w:rFonts w:ascii="Times New Roman" w:eastAsia="Calibri" w:hAnsi="Times New Roman" w:cs="Times New Roman"/>
          <w:sz w:val="28"/>
          <w:szCs w:val="24"/>
          <w:lang w:eastAsia="ru-RU"/>
        </w:rPr>
        <w:t xml:space="preserve">. Ответственный редактор Е.А. </w:t>
      </w:r>
      <w:proofErr w:type="spellStart"/>
      <w:r w:rsidRPr="00DB1211">
        <w:rPr>
          <w:rFonts w:ascii="Times New Roman" w:eastAsia="Calibri" w:hAnsi="Times New Roman" w:cs="Times New Roman"/>
          <w:sz w:val="28"/>
          <w:szCs w:val="24"/>
          <w:lang w:eastAsia="ru-RU"/>
        </w:rPr>
        <w:t>Плужникова</w:t>
      </w:r>
      <w:proofErr w:type="spellEnd"/>
      <w:r w:rsidRPr="00DB1211">
        <w:rPr>
          <w:rFonts w:ascii="Times New Roman" w:eastAsia="Calibri" w:hAnsi="Times New Roman" w:cs="Times New Roman"/>
          <w:sz w:val="28"/>
          <w:szCs w:val="24"/>
          <w:lang w:eastAsia="ru-RU"/>
        </w:rPr>
        <w:t>. – 2018. – с. 27-33.</w:t>
      </w:r>
    </w:p>
    <w:p w14:paraId="76EF341B"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Крылова Т.А. Методические рекомендации для педагогов-психологов, социальных педагогов по профилактике дезадаптации детей и подростков [Текст] / Т.А. Крылова. – Вологда: АОУ ВО ДПО «ВИРО», 2016. – 27 с.</w:t>
      </w:r>
    </w:p>
    <w:p w14:paraId="51AED6FC"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Кучина Т.И., Мороз Т.С. Мотивационная сфера и академическая успешность старшеклассников // Современные тенденции развития системы образования. Сборник материалов Международной научно-практической конференции. – 2019. – с. 227-230</w:t>
      </w:r>
    </w:p>
    <w:p w14:paraId="3B7A6008"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Лактионова Е.Б., Матюшина М.Г. Теоретический анализ подходов к исследованию проблемы позитивного функционирования личности: счастье, психологическое благополучие, субъективное благополучие // Известия Иркутского государственного университета. [Электронный ресурс]. – Режим доступа: https://cyberleninka.ru/article/n/teoreticheskiy-analiz-podhodov-k-issledovaniyu-problemy-pozitivnogo-funktsionirovaniya-lichnosti-schastie-psihologicheskoe (дата обращения 01.03.2022)</w:t>
      </w:r>
    </w:p>
    <w:p w14:paraId="60C2EE9E"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Ларионова С.В. Психологическое просвещение как основа формирования мировоззрения ребенка // 30 лет Конвенции о правах ребенка: современные вызовы и пути решения проблем в сфере защиты прав детей. сборник материалов Международной научно-практической конференции. – 2020. – с. 516-518</w:t>
      </w:r>
    </w:p>
    <w:p w14:paraId="314909D4"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Лукащук</w:t>
      </w:r>
      <w:proofErr w:type="spellEnd"/>
      <w:r w:rsidRPr="00DB1211">
        <w:rPr>
          <w:rFonts w:ascii="Times New Roman" w:eastAsia="Calibri" w:hAnsi="Times New Roman" w:cs="Times New Roman"/>
          <w:sz w:val="28"/>
          <w:szCs w:val="24"/>
          <w:lang w:eastAsia="ru-RU"/>
        </w:rPr>
        <w:t xml:space="preserve"> Е.С. О результатах реализации </w:t>
      </w:r>
      <w:proofErr w:type="spellStart"/>
      <w:r w:rsidRPr="00DB1211">
        <w:rPr>
          <w:rFonts w:ascii="Times New Roman" w:eastAsia="Calibri" w:hAnsi="Times New Roman" w:cs="Times New Roman"/>
          <w:sz w:val="28"/>
          <w:szCs w:val="24"/>
          <w:lang w:eastAsia="ru-RU"/>
        </w:rPr>
        <w:t>психолого</w:t>
      </w:r>
      <w:proofErr w:type="spellEnd"/>
      <w:r w:rsidRPr="00DB1211">
        <w:rPr>
          <w:rFonts w:ascii="Times New Roman" w:eastAsia="Calibri" w:hAnsi="Times New Roman" w:cs="Times New Roman"/>
          <w:sz w:val="28"/>
          <w:szCs w:val="24"/>
          <w:lang w:eastAsia="ru-RU"/>
        </w:rPr>
        <w:t xml:space="preserve"> - педагогической программы поддержки саморазвития подростков в условиях общеобразовательной школы [Текст] / Е.С. </w:t>
      </w:r>
      <w:proofErr w:type="spellStart"/>
      <w:r w:rsidRPr="00DB1211">
        <w:rPr>
          <w:rFonts w:ascii="Times New Roman" w:eastAsia="Calibri" w:hAnsi="Times New Roman" w:cs="Times New Roman"/>
          <w:sz w:val="28"/>
          <w:szCs w:val="24"/>
          <w:lang w:eastAsia="ru-RU"/>
        </w:rPr>
        <w:t>Лукащук</w:t>
      </w:r>
      <w:proofErr w:type="spellEnd"/>
      <w:r w:rsidRPr="00DB1211">
        <w:rPr>
          <w:rFonts w:ascii="Times New Roman" w:eastAsia="Calibri" w:hAnsi="Times New Roman" w:cs="Times New Roman"/>
          <w:sz w:val="28"/>
          <w:szCs w:val="24"/>
          <w:lang w:eastAsia="ru-RU"/>
        </w:rPr>
        <w:t xml:space="preserve"> // Безопасное детство как правовой и социально-педагогический концепт. – 2016. – Т.2. – с. 119 – 122.</w:t>
      </w:r>
    </w:p>
    <w:p w14:paraId="5A0AC91B"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Мельникова М.Л. Психология стресса: теория и практика: учебно-методическое пособие / М. Л. Мельникова, 2018. – 112 с.</w:t>
      </w:r>
    </w:p>
    <w:p w14:paraId="6AD1E866"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lastRenderedPageBreak/>
        <w:t>Мишин Г. А. Социально-психологическая адаптация подростков в новых условиях обучения [Текст] / Г.А. Мишин // Молодой ученый. - 2016. - №1.1. – с. 15-18.</w:t>
      </w:r>
    </w:p>
    <w:p w14:paraId="11CD77DC"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Мультиметодическое</w:t>
      </w:r>
      <w:proofErr w:type="spellEnd"/>
      <w:r w:rsidRPr="00DB1211">
        <w:rPr>
          <w:rFonts w:ascii="Times New Roman" w:eastAsia="Calibri" w:hAnsi="Times New Roman" w:cs="Times New Roman"/>
          <w:sz w:val="28"/>
          <w:szCs w:val="24"/>
          <w:lang w:eastAsia="ru-RU"/>
        </w:rPr>
        <w:t xml:space="preserve"> предварительное исследование стресса, преодоления стресса и употребления </w:t>
      </w:r>
      <w:proofErr w:type="spellStart"/>
      <w:r w:rsidRPr="00DB1211">
        <w:rPr>
          <w:rFonts w:ascii="Times New Roman" w:eastAsia="Calibri" w:hAnsi="Times New Roman" w:cs="Times New Roman"/>
          <w:sz w:val="28"/>
          <w:szCs w:val="24"/>
          <w:lang w:eastAsia="ru-RU"/>
        </w:rPr>
        <w:t>психоактивных</w:t>
      </w:r>
      <w:proofErr w:type="spellEnd"/>
      <w:r w:rsidRPr="00DB1211">
        <w:rPr>
          <w:rFonts w:ascii="Times New Roman" w:eastAsia="Calibri" w:hAnsi="Times New Roman" w:cs="Times New Roman"/>
          <w:sz w:val="28"/>
          <w:szCs w:val="24"/>
          <w:lang w:eastAsia="ru-RU"/>
        </w:rPr>
        <w:t xml:space="preserve"> веществ среди старшеклассников в частных школах [Электронный ресурс]. – Режим доступа:https://www.frontiersin.org/articles/10.3389/fpsyg.2015.01028/full (дата обращения 02.03.2022).</w:t>
      </w:r>
    </w:p>
    <w:p w14:paraId="127BEE7E"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Никольский А.В. Психология здоровья. Специфика и пределы адаптивности человека: учебник для вузов / А.В. Никольский. — Москва: Издательство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2020. — 303 с.</w:t>
      </w:r>
    </w:p>
    <w:p w14:paraId="37791AC3"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Никитина Т. Самоучитель по развитию памяти / Т. Никитина. - М.: AD&amp;T, 2012. - 304 с.</w:t>
      </w:r>
    </w:p>
    <w:p w14:paraId="3C046D27"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Огородникова</w:t>
      </w:r>
      <w:proofErr w:type="spellEnd"/>
      <w:r w:rsidRPr="00DB1211">
        <w:rPr>
          <w:rFonts w:ascii="Times New Roman" w:eastAsia="Calibri" w:hAnsi="Times New Roman" w:cs="Times New Roman"/>
          <w:sz w:val="28"/>
          <w:szCs w:val="24"/>
          <w:lang w:eastAsia="ru-RU"/>
        </w:rPr>
        <w:t xml:space="preserve"> Л. А. Подходы к исследованию памяти и </w:t>
      </w:r>
      <w:proofErr w:type="spellStart"/>
      <w:r w:rsidRPr="00DB1211">
        <w:rPr>
          <w:rFonts w:ascii="Times New Roman" w:eastAsia="Calibri" w:hAnsi="Times New Roman" w:cs="Times New Roman"/>
          <w:sz w:val="28"/>
          <w:szCs w:val="24"/>
          <w:lang w:eastAsia="ru-RU"/>
        </w:rPr>
        <w:t>мнемических</w:t>
      </w:r>
      <w:proofErr w:type="spellEnd"/>
      <w:r w:rsidRPr="00DB1211">
        <w:rPr>
          <w:rFonts w:ascii="Times New Roman" w:eastAsia="Calibri" w:hAnsi="Times New Roman" w:cs="Times New Roman"/>
          <w:sz w:val="28"/>
          <w:szCs w:val="24"/>
          <w:lang w:eastAsia="ru-RU"/>
        </w:rPr>
        <w:t xml:space="preserve"> способностей в отечественной и зарубежной психологии / Л. А. </w:t>
      </w:r>
      <w:proofErr w:type="spellStart"/>
      <w:r w:rsidRPr="00DB1211">
        <w:rPr>
          <w:rFonts w:ascii="Times New Roman" w:eastAsia="Calibri" w:hAnsi="Times New Roman" w:cs="Times New Roman"/>
          <w:sz w:val="28"/>
          <w:szCs w:val="24"/>
          <w:lang w:eastAsia="ru-RU"/>
        </w:rPr>
        <w:t>Огородникова</w:t>
      </w:r>
      <w:proofErr w:type="spellEnd"/>
      <w:r w:rsidRPr="00DB1211">
        <w:rPr>
          <w:rFonts w:ascii="Times New Roman" w:eastAsia="Calibri" w:hAnsi="Times New Roman" w:cs="Times New Roman"/>
          <w:sz w:val="28"/>
          <w:szCs w:val="24"/>
          <w:lang w:eastAsia="ru-RU"/>
        </w:rPr>
        <w:t xml:space="preserve"> // Ярославский педагогический вестник. - 2012. - Т. 2. - № 2. С. 308-312.</w:t>
      </w:r>
    </w:p>
    <w:p w14:paraId="10DC417F"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proofErr w:type="spellStart"/>
      <w:r w:rsidRPr="00DB1211">
        <w:rPr>
          <w:rFonts w:ascii="Times New Roman" w:eastAsia="Times New Roman" w:hAnsi="Times New Roman" w:cs="Times New Roman"/>
          <w:sz w:val="28"/>
          <w:szCs w:val="24"/>
          <w:lang w:eastAsia="ru-RU"/>
        </w:rPr>
        <w:t>Петунова</w:t>
      </w:r>
      <w:proofErr w:type="spellEnd"/>
      <w:r w:rsidRPr="00DB1211">
        <w:rPr>
          <w:rFonts w:ascii="Times New Roman" w:eastAsia="Times New Roman" w:hAnsi="Times New Roman" w:cs="Times New Roman"/>
          <w:sz w:val="28"/>
          <w:szCs w:val="24"/>
          <w:lang w:eastAsia="ru-RU"/>
        </w:rPr>
        <w:t xml:space="preserve"> С.А., Григорьева Н.В., Захарова А.Н., </w:t>
      </w:r>
      <w:proofErr w:type="spellStart"/>
      <w:r w:rsidRPr="00DB1211">
        <w:rPr>
          <w:rFonts w:ascii="Times New Roman" w:eastAsia="Times New Roman" w:hAnsi="Times New Roman" w:cs="Times New Roman"/>
          <w:sz w:val="28"/>
          <w:szCs w:val="24"/>
          <w:lang w:eastAsia="ru-RU"/>
        </w:rPr>
        <w:t>Дулина</w:t>
      </w:r>
      <w:proofErr w:type="spellEnd"/>
      <w:r w:rsidRPr="00DB1211">
        <w:rPr>
          <w:rFonts w:ascii="Times New Roman" w:eastAsia="Times New Roman" w:hAnsi="Times New Roman" w:cs="Times New Roman"/>
          <w:sz w:val="28"/>
          <w:szCs w:val="24"/>
          <w:lang w:eastAsia="ru-RU"/>
        </w:rPr>
        <w:t xml:space="preserve"> Г.С. Стрессоустойчивость как фактор психологического здоровья подростков // </w:t>
      </w:r>
      <w:proofErr w:type="spellStart"/>
      <w:r w:rsidRPr="00DB1211">
        <w:rPr>
          <w:rFonts w:ascii="Times New Roman" w:eastAsia="Times New Roman" w:hAnsi="Times New Roman" w:cs="Times New Roman"/>
          <w:sz w:val="28"/>
          <w:szCs w:val="24"/>
          <w:lang w:eastAsia="ru-RU"/>
        </w:rPr>
        <w:t>Siberian</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Journal</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of</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Life</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Sciences</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and</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Agriculture</w:t>
      </w:r>
      <w:proofErr w:type="spellEnd"/>
      <w:r w:rsidRPr="00DB1211">
        <w:rPr>
          <w:rFonts w:ascii="Times New Roman" w:eastAsia="Times New Roman" w:hAnsi="Times New Roman" w:cs="Times New Roman"/>
          <w:sz w:val="28"/>
          <w:szCs w:val="24"/>
          <w:lang w:eastAsia="ru-RU"/>
        </w:rPr>
        <w:t xml:space="preserve">. – 2019, </w:t>
      </w:r>
      <w:r w:rsidRPr="00DB1211">
        <w:rPr>
          <w:rFonts w:ascii="Times New Roman" w:eastAsia="Calibri" w:hAnsi="Times New Roman" w:cs="Times New Roman"/>
          <w:sz w:val="28"/>
          <w:szCs w:val="24"/>
          <w:lang w:eastAsia="ru-RU"/>
        </w:rPr>
        <w:t>Т. 11, № 1-2. – с. 51-57.</w:t>
      </w:r>
    </w:p>
    <w:p w14:paraId="6CC94DD2"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Покровская С.Е., </w:t>
      </w:r>
      <w:proofErr w:type="spellStart"/>
      <w:r w:rsidRPr="00DB1211">
        <w:rPr>
          <w:rFonts w:ascii="Times New Roman" w:eastAsia="Calibri" w:hAnsi="Times New Roman" w:cs="Times New Roman"/>
          <w:sz w:val="28"/>
          <w:szCs w:val="24"/>
          <w:lang w:eastAsia="ru-RU"/>
        </w:rPr>
        <w:t>Будник</w:t>
      </w:r>
      <w:proofErr w:type="spellEnd"/>
      <w:r w:rsidRPr="00DB1211">
        <w:rPr>
          <w:rFonts w:ascii="Times New Roman" w:eastAsia="Calibri" w:hAnsi="Times New Roman" w:cs="Times New Roman"/>
          <w:sz w:val="28"/>
          <w:szCs w:val="24"/>
          <w:lang w:eastAsia="ru-RU"/>
        </w:rPr>
        <w:t xml:space="preserve"> К.А. Мотивы выбора профессии и профессиональные склонности старшеклассников // Актуальные проблемы психологии и педагогики в современном образовании. Сборник научных статей IV международной научно-практической конференции. – 2020. – с. 217-219</w:t>
      </w:r>
    </w:p>
    <w:p w14:paraId="01BB6356"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Райс Ф. Психология подросткового возраста / Ф. Райс, К. </w:t>
      </w:r>
      <w:proofErr w:type="spellStart"/>
      <w:r w:rsidRPr="00DB1211">
        <w:rPr>
          <w:rFonts w:ascii="Times New Roman" w:eastAsia="Calibri" w:hAnsi="Times New Roman" w:cs="Times New Roman"/>
          <w:sz w:val="28"/>
          <w:szCs w:val="24"/>
          <w:lang w:eastAsia="ru-RU"/>
        </w:rPr>
        <w:t>Долджин</w:t>
      </w:r>
      <w:proofErr w:type="spellEnd"/>
      <w:r w:rsidRPr="00DB1211">
        <w:rPr>
          <w:rFonts w:ascii="Times New Roman" w:eastAsia="Calibri" w:hAnsi="Times New Roman" w:cs="Times New Roman"/>
          <w:sz w:val="28"/>
          <w:szCs w:val="24"/>
          <w:lang w:eastAsia="ru-RU"/>
        </w:rPr>
        <w:t>. - СПб.: Питер, 2018. – 816 с.</w:t>
      </w:r>
    </w:p>
    <w:p w14:paraId="0CDE790B"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Раскалинос</w:t>
      </w:r>
      <w:proofErr w:type="spellEnd"/>
      <w:r w:rsidRPr="00DB1211">
        <w:rPr>
          <w:rFonts w:ascii="Times New Roman" w:eastAsia="Calibri" w:hAnsi="Times New Roman" w:cs="Times New Roman"/>
          <w:sz w:val="28"/>
          <w:szCs w:val="24"/>
          <w:lang w:eastAsia="ru-RU"/>
        </w:rPr>
        <w:t xml:space="preserve"> В.Н., Колосова Н.Н., Хитрова А.В., Бондарь О.Ю., Безносюк Е.В., Фадеева М.В., Красникова Т.В. Психолого-педагогическое сопровождение образовательного процесса в условиях трансформации </w:t>
      </w:r>
      <w:r w:rsidRPr="00DB1211">
        <w:rPr>
          <w:rFonts w:ascii="Times New Roman" w:eastAsia="Calibri" w:hAnsi="Times New Roman" w:cs="Times New Roman"/>
          <w:sz w:val="28"/>
          <w:szCs w:val="24"/>
          <w:lang w:eastAsia="ru-RU"/>
        </w:rPr>
        <w:lastRenderedPageBreak/>
        <w:t>современного образования // Общество с ограниченной ответственностью «Издательство Типография «</w:t>
      </w:r>
      <w:proofErr w:type="spellStart"/>
      <w:r w:rsidRPr="00DB1211">
        <w:rPr>
          <w:rFonts w:ascii="Times New Roman" w:eastAsia="Calibri" w:hAnsi="Times New Roman" w:cs="Times New Roman"/>
          <w:sz w:val="28"/>
          <w:szCs w:val="24"/>
          <w:lang w:eastAsia="ru-RU"/>
        </w:rPr>
        <w:t>Ариал</w:t>
      </w:r>
      <w:proofErr w:type="spellEnd"/>
      <w:r w:rsidRPr="00DB1211">
        <w:rPr>
          <w:rFonts w:ascii="Times New Roman" w:eastAsia="Calibri" w:hAnsi="Times New Roman" w:cs="Times New Roman"/>
          <w:sz w:val="28"/>
          <w:szCs w:val="24"/>
          <w:lang w:eastAsia="ru-RU"/>
        </w:rPr>
        <w:t xml:space="preserve">» - 2021 – 200 с. </w:t>
      </w:r>
    </w:p>
    <w:p w14:paraId="4DD64136"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Репина Л. П. Феномен памяти в современном гуманитарном знании / Л. П. Репина // Ученые записки Казанского университета. Серия: Гуманитарные науки. - 2011. - Т. 153. - № 3. - С. 191-201.</w:t>
      </w:r>
    </w:p>
    <w:p w14:paraId="2F909784"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Рзаева</w:t>
      </w:r>
      <w:proofErr w:type="spellEnd"/>
      <w:r w:rsidRPr="00DB1211">
        <w:rPr>
          <w:rFonts w:ascii="Times New Roman" w:eastAsia="Calibri" w:hAnsi="Times New Roman" w:cs="Times New Roman"/>
          <w:sz w:val="28"/>
          <w:szCs w:val="24"/>
          <w:lang w:eastAsia="ru-RU"/>
        </w:rPr>
        <w:t xml:space="preserve"> Т. Ш. Развитие и улучшение памяти / Т. Ш. </w:t>
      </w:r>
      <w:proofErr w:type="spellStart"/>
      <w:r w:rsidRPr="00DB1211">
        <w:rPr>
          <w:rFonts w:ascii="Times New Roman" w:eastAsia="Calibri" w:hAnsi="Times New Roman" w:cs="Times New Roman"/>
          <w:sz w:val="28"/>
          <w:szCs w:val="24"/>
          <w:lang w:eastAsia="ru-RU"/>
        </w:rPr>
        <w:t>Рзаева</w:t>
      </w:r>
      <w:proofErr w:type="spellEnd"/>
      <w:r w:rsidRPr="00DB1211">
        <w:rPr>
          <w:rFonts w:ascii="Times New Roman" w:eastAsia="Calibri" w:hAnsi="Times New Roman" w:cs="Times New Roman"/>
          <w:sz w:val="28"/>
          <w:szCs w:val="24"/>
          <w:lang w:eastAsia="ru-RU"/>
        </w:rPr>
        <w:t xml:space="preserve"> // Бюллетень медицинских интернет-конференций. - 2013. - Т. 3. - № 2. - С. 460.</w:t>
      </w:r>
    </w:p>
    <w:p w14:paraId="59116484"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Розин, В.М. Психика и здоровье человека / В.М. Розин. - М.: КД </w:t>
      </w:r>
      <w:proofErr w:type="spellStart"/>
      <w:r w:rsidRPr="00DB1211">
        <w:rPr>
          <w:rFonts w:ascii="Times New Roman" w:eastAsia="Calibri" w:hAnsi="Times New Roman" w:cs="Times New Roman"/>
          <w:sz w:val="28"/>
          <w:szCs w:val="24"/>
          <w:lang w:eastAsia="ru-RU"/>
        </w:rPr>
        <w:t>Либроком</w:t>
      </w:r>
      <w:proofErr w:type="spellEnd"/>
      <w:r w:rsidRPr="00DB1211">
        <w:rPr>
          <w:rFonts w:ascii="Times New Roman" w:eastAsia="Calibri" w:hAnsi="Times New Roman" w:cs="Times New Roman"/>
          <w:sz w:val="28"/>
          <w:szCs w:val="24"/>
          <w:lang w:eastAsia="ru-RU"/>
        </w:rPr>
        <w:t xml:space="preserve"> – 2018. - 224 c.</w:t>
      </w:r>
    </w:p>
    <w:p w14:paraId="0B49F353"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Связь между межличностными отношениями подростков, школьным благополучием и академической успеваемостью во время образовательных переходов [Электронный ресурс]. – Режим доступа:https://link.springer.com/article/10.1007/s10964-019-01184-y (дата обращения 02.03.2022).</w:t>
      </w:r>
    </w:p>
    <w:p w14:paraId="2F0862B0"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Cтресс</w:t>
      </w:r>
      <w:proofErr w:type="spellEnd"/>
      <w:r w:rsidRPr="00DB1211">
        <w:rPr>
          <w:rFonts w:ascii="Times New Roman" w:eastAsia="Calibri" w:hAnsi="Times New Roman" w:cs="Times New Roman"/>
          <w:sz w:val="28"/>
          <w:szCs w:val="24"/>
          <w:lang w:eastAsia="ru-RU"/>
        </w:rPr>
        <w:t xml:space="preserve"> и перемены: сопротивление, устойчивость или что? [Электронный ресурс]. – Режим доступа:https://thegoodista.com/resistance-resilience-stress-change/ (дата обращения 03.03.2022).</w:t>
      </w:r>
    </w:p>
    <w:p w14:paraId="6FBEC1DE"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outlineLvl w:val="0"/>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Тогдаможи</w:t>
      </w:r>
      <w:proofErr w:type="spellEnd"/>
      <w:r w:rsidRPr="00DB1211">
        <w:rPr>
          <w:rFonts w:ascii="Times New Roman" w:eastAsia="Calibri" w:hAnsi="Times New Roman" w:cs="Times New Roman"/>
          <w:sz w:val="28"/>
          <w:szCs w:val="24"/>
          <w:lang w:eastAsia="ru-RU"/>
        </w:rPr>
        <w:t xml:space="preserve"> С. Профессиональная ориентация и ее стратегии // </w:t>
      </w:r>
      <w:proofErr w:type="spellStart"/>
      <w:r w:rsidRPr="00DB1211">
        <w:rPr>
          <w:rFonts w:ascii="Times New Roman" w:eastAsia="Calibri" w:hAnsi="Times New Roman" w:cs="Times New Roman"/>
          <w:sz w:val="28"/>
          <w:szCs w:val="24"/>
          <w:lang w:eastAsia="ru-RU"/>
        </w:rPr>
        <w:t>International</w:t>
      </w:r>
      <w:proofErr w:type="spellEnd"/>
      <w:r w:rsidRPr="00DB1211">
        <w:rPr>
          <w:rFonts w:ascii="Times New Roman" w:eastAsia="Calibri" w:hAnsi="Times New Roman" w:cs="Times New Roman"/>
          <w:sz w:val="28"/>
          <w:szCs w:val="24"/>
          <w:lang w:eastAsia="ru-RU"/>
        </w:rPr>
        <w:t xml:space="preserve"> </w:t>
      </w:r>
      <w:proofErr w:type="spellStart"/>
      <w:r w:rsidRPr="00DB1211">
        <w:rPr>
          <w:rFonts w:ascii="Times New Roman" w:eastAsia="Calibri" w:hAnsi="Times New Roman" w:cs="Times New Roman"/>
          <w:sz w:val="28"/>
          <w:szCs w:val="24"/>
          <w:lang w:eastAsia="ru-RU"/>
        </w:rPr>
        <w:t>Journal</w:t>
      </w:r>
      <w:proofErr w:type="spellEnd"/>
      <w:r w:rsidRPr="00DB1211">
        <w:rPr>
          <w:rFonts w:ascii="Times New Roman" w:eastAsia="Calibri" w:hAnsi="Times New Roman" w:cs="Times New Roman"/>
          <w:sz w:val="28"/>
          <w:szCs w:val="24"/>
          <w:lang w:eastAsia="ru-RU"/>
        </w:rPr>
        <w:t xml:space="preserve"> </w:t>
      </w:r>
      <w:proofErr w:type="spellStart"/>
      <w:r w:rsidRPr="00DB1211">
        <w:rPr>
          <w:rFonts w:ascii="Times New Roman" w:eastAsia="Calibri" w:hAnsi="Times New Roman" w:cs="Times New Roman"/>
          <w:sz w:val="28"/>
          <w:szCs w:val="24"/>
          <w:lang w:eastAsia="ru-RU"/>
        </w:rPr>
        <w:t>of</w:t>
      </w:r>
      <w:proofErr w:type="spellEnd"/>
      <w:r w:rsidRPr="00DB1211">
        <w:rPr>
          <w:rFonts w:ascii="Times New Roman" w:eastAsia="Calibri" w:hAnsi="Times New Roman" w:cs="Times New Roman"/>
          <w:sz w:val="28"/>
          <w:szCs w:val="24"/>
          <w:lang w:eastAsia="ru-RU"/>
        </w:rPr>
        <w:t xml:space="preserve"> </w:t>
      </w:r>
      <w:proofErr w:type="spellStart"/>
      <w:r w:rsidRPr="00DB1211">
        <w:rPr>
          <w:rFonts w:ascii="Times New Roman" w:eastAsia="Calibri" w:hAnsi="Times New Roman" w:cs="Times New Roman"/>
          <w:sz w:val="28"/>
          <w:szCs w:val="24"/>
          <w:lang w:eastAsia="ru-RU"/>
        </w:rPr>
        <w:t>Education</w:t>
      </w:r>
      <w:proofErr w:type="spellEnd"/>
      <w:r w:rsidRPr="00DB1211">
        <w:rPr>
          <w:rFonts w:ascii="Times New Roman" w:eastAsia="Calibri" w:hAnsi="Times New Roman" w:cs="Times New Roman"/>
          <w:sz w:val="28"/>
          <w:szCs w:val="24"/>
          <w:lang w:eastAsia="ru-RU"/>
        </w:rPr>
        <w:t xml:space="preserve"> – 2018 – с. 20-23.</w:t>
      </w:r>
    </w:p>
    <w:p w14:paraId="042049E1"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Шадриков</w:t>
      </w:r>
      <w:proofErr w:type="spellEnd"/>
      <w:r w:rsidRPr="00DB1211">
        <w:rPr>
          <w:rFonts w:ascii="Times New Roman" w:eastAsia="Calibri" w:hAnsi="Times New Roman" w:cs="Times New Roman"/>
          <w:sz w:val="28"/>
          <w:szCs w:val="24"/>
          <w:lang w:eastAsia="ru-RU"/>
        </w:rPr>
        <w:t xml:space="preserve"> В.Д. Психологическая деятельность и способности человека / В. Д. </w:t>
      </w:r>
      <w:proofErr w:type="spellStart"/>
      <w:r w:rsidRPr="00DB1211">
        <w:rPr>
          <w:rFonts w:ascii="Times New Roman" w:eastAsia="Calibri" w:hAnsi="Times New Roman" w:cs="Times New Roman"/>
          <w:sz w:val="28"/>
          <w:szCs w:val="24"/>
          <w:lang w:eastAsia="ru-RU"/>
        </w:rPr>
        <w:t>Шадриков</w:t>
      </w:r>
      <w:proofErr w:type="spellEnd"/>
      <w:r w:rsidRPr="00DB1211">
        <w:rPr>
          <w:rFonts w:ascii="Times New Roman" w:eastAsia="Calibri" w:hAnsi="Times New Roman" w:cs="Times New Roman"/>
          <w:sz w:val="28"/>
          <w:szCs w:val="24"/>
          <w:lang w:eastAsia="ru-RU"/>
        </w:rPr>
        <w:t xml:space="preserve"> // Учеб. пособие, 6-е изд. </w:t>
      </w:r>
      <w:proofErr w:type="spellStart"/>
      <w:r w:rsidRPr="00DB1211">
        <w:rPr>
          <w:rFonts w:ascii="Times New Roman" w:eastAsia="Calibri" w:hAnsi="Times New Roman" w:cs="Times New Roman"/>
          <w:sz w:val="28"/>
          <w:szCs w:val="24"/>
          <w:lang w:eastAsia="ru-RU"/>
        </w:rPr>
        <w:t>перераб</w:t>
      </w:r>
      <w:proofErr w:type="spellEnd"/>
      <w:proofErr w:type="gramStart"/>
      <w:r w:rsidRPr="00DB1211">
        <w:rPr>
          <w:rFonts w:ascii="Times New Roman" w:eastAsia="Calibri" w:hAnsi="Times New Roman" w:cs="Times New Roman"/>
          <w:sz w:val="28"/>
          <w:szCs w:val="24"/>
          <w:lang w:eastAsia="ru-RU"/>
        </w:rPr>
        <w:t>.</w:t>
      </w:r>
      <w:proofErr w:type="gramEnd"/>
      <w:r w:rsidRPr="00DB1211">
        <w:rPr>
          <w:rFonts w:ascii="Times New Roman" w:eastAsia="Calibri" w:hAnsi="Times New Roman" w:cs="Times New Roman"/>
          <w:sz w:val="28"/>
          <w:szCs w:val="24"/>
          <w:lang w:eastAsia="ru-RU"/>
        </w:rPr>
        <w:t xml:space="preserve"> и доп. / В. Д. </w:t>
      </w:r>
      <w:proofErr w:type="spellStart"/>
      <w:r w:rsidRPr="00DB1211">
        <w:rPr>
          <w:rFonts w:ascii="Times New Roman" w:eastAsia="Calibri" w:hAnsi="Times New Roman" w:cs="Times New Roman"/>
          <w:sz w:val="28"/>
          <w:szCs w:val="24"/>
          <w:lang w:eastAsia="ru-RU"/>
        </w:rPr>
        <w:t>Шадриков</w:t>
      </w:r>
      <w:proofErr w:type="spellEnd"/>
      <w:r w:rsidRPr="00DB1211">
        <w:rPr>
          <w:rFonts w:ascii="Times New Roman" w:eastAsia="Calibri" w:hAnsi="Times New Roman" w:cs="Times New Roman"/>
          <w:sz w:val="28"/>
          <w:szCs w:val="24"/>
          <w:lang w:eastAsia="ru-RU"/>
        </w:rPr>
        <w:t>. – М.: Логос. – 2016. – 320 с.</w:t>
      </w:r>
    </w:p>
    <w:p w14:paraId="65BEE353"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Шестакова Е.Н., Беляева Е.В. Психологические характеристики и особенности межличностных отношений подростков // Студенческая наука и медицина XXI века: традиции, инновации и приоритеты. Студенческая весна </w:t>
      </w:r>
      <w:proofErr w:type="spellStart"/>
      <w:r w:rsidRPr="00DB1211">
        <w:rPr>
          <w:rFonts w:ascii="Times New Roman" w:eastAsia="Calibri" w:hAnsi="Times New Roman" w:cs="Times New Roman"/>
          <w:sz w:val="28"/>
          <w:szCs w:val="24"/>
          <w:lang w:eastAsia="ru-RU"/>
        </w:rPr>
        <w:t>СамГМУ</w:t>
      </w:r>
      <w:proofErr w:type="spellEnd"/>
      <w:r w:rsidRPr="00DB1211">
        <w:rPr>
          <w:rFonts w:ascii="Times New Roman" w:eastAsia="Calibri" w:hAnsi="Times New Roman" w:cs="Times New Roman"/>
          <w:sz w:val="28"/>
          <w:szCs w:val="24"/>
          <w:lang w:eastAsia="ru-RU"/>
        </w:rPr>
        <w:t xml:space="preserve"> - 2016. Сборник материалов. Самарский государственный медицинский университет, Студенческое научное общество.  – 2016. – с. 395-396.</w:t>
      </w:r>
    </w:p>
    <w:p w14:paraId="6723D5E5"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lastRenderedPageBreak/>
        <w:t>Шкурко Т.А. Социальное поведение человека: объяснительные модели, теории, методический инструментарий / Т.А. Шкурко. – Ростов-на-Дону; Таганрог: Южный федеральный университет, 2017. – 118 с.</w:t>
      </w:r>
    </w:p>
    <w:p w14:paraId="64D19DDD"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Числова</w:t>
      </w:r>
      <w:proofErr w:type="spellEnd"/>
      <w:r w:rsidRPr="00DB1211">
        <w:rPr>
          <w:rFonts w:ascii="Times New Roman" w:eastAsia="Calibri" w:hAnsi="Times New Roman" w:cs="Times New Roman"/>
          <w:sz w:val="28"/>
          <w:szCs w:val="24"/>
          <w:lang w:eastAsia="ru-RU"/>
        </w:rPr>
        <w:t xml:space="preserve"> Е.А. Рабочая программа дисциплины «Психолого-педагогическое просвещение субъектов образовательного процесса» [Текст] / сост. Е.А. </w:t>
      </w:r>
      <w:proofErr w:type="spellStart"/>
      <w:r w:rsidRPr="00DB1211">
        <w:rPr>
          <w:rFonts w:ascii="Times New Roman" w:eastAsia="Calibri" w:hAnsi="Times New Roman" w:cs="Times New Roman"/>
          <w:sz w:val="28"/>
          <w:szCs w:val="24"/>
          <w:lang w:eastAsia="ru-RU"/>
        </w:rPr>
        <w:t>Числова</w:t>
      </w:r>
      <w:proofErr w:type="spellEnd"/>
      <w:r w:rsidRPr="00DB1211">
        <w:rPr>
          <w:rFonts w:ascii="Times New Roman" w:eastAsia="Calibri" w:hAnsi="Times New Roman" w:cs="Times New Roman"/>
          <w:sz w:val="28"/>
          <w:szCs w:val="24"/>
          <w:lang w:eastAsia="ru-RU"/>
        </w:rPr>
        <w:t>. – Волжский: ВИЭПП, 2016. – 18 с.</w:t>
      </w:r>
    </w:p>
    <w:p w14:paraId="58A201CC"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Чудайкин</w:t>
      </w:r>
      <w:proofErr w:type="spellEnd"/>
      <w:r w:rsidRPr="00DB1211">
        <w:rPr>
          <w:rFonts w:ascii="Times New Roman" w:eastAsia="Calibri" w:hAnsi="Times New Roman" w:cs="Times New Roman"/>
          <w:sz w:val="28"/>
          <w:szCs w:val="24"/>
          <w:lang w:eastAsia="ru-RU"/>
        </w:rPr>
        <w:t xml:space="preserve"> А.М. Педагогический подход к рассмотрению проблемы стрессоустойчивости у обучающихся // Актуальные задачи педагогики. Материалы VIII Международной научной конференции. – 2017. – с. 166-169</w:t>
      </w:r>
    </w:p>
    <w:p w14:paraId="5A2BD922"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Херманн</w:t>
      </w:r>
      <w:proofErr w:type="spellEnd"/>
      <w:r w:rsidRPr="00DB1211">
        <w:rPr>
          <w:rFonts w:ascii="Times New Roman" w:eastAsia="Calibri" w:hAnsi="Times New Roman" w:cs="Times New Roman"/>
          <w:sz w:val="28"/>
          <w:szCs w:val="24"/>
          <w:lang w:eastAsia="ru-RU"/>
        </w:rPr>
        <w:t xml:space="preserve"> Д. Язык памяти / Д. </w:t>
      </w:r>
      <w:proofErr w:type="spellStart"/>
      <w:r w:rsidRPr="00DB1211">
        <w:rPr>
          <w:rFonts w:ascii="Times New Roman" w:eastAsia="Calibri" w:hAnsi="Times New Roman" w:cs="Times New Roman"/>
          <w:sz w:val="28"/>
          <w:szCs w:val="24"/>
          <w:lang w:eastAsia="ru-RU"/>
        </w:rPr>
        <w:t>Херманн</w:t>
      </w:r>
      <w:proofErr w:type="spellEnd"/>
      <w:r w:rsidRPr="00DB1211">
        <w:rPr>
          <w:rFonts w:ascii="Times New Roman" w:eastAsia="Calibri" w:hAnsi="Times New Roman" w:cs="Times New Roman"/>
          <w:sz w:val="28"/>
          <w:szCs w:val="24"/>
          <w:lang w:eastAsia="ru-RU"/>
        </w:rPr>
        <w:t xml:space="preserve">. - М.: </w:t>
      </w:r>
      <w:proofErr w:type="spellStart"/>
      <w:r w:rsidRPr="00DB1211">
        <w:rPr>
          <w:rFonts w:ascii="Times New Roman" w:eastAsia="Calibri" w:hAnsi="Times New Roman" w:cs="Times New Roman"/>
          <w:sz w:val="28"/>
          <w:szCs w:val="24"/>
          <w:lang w:eastAsia="ru-RU"/>
        </w:rPr>
        <w:t>Эксмо</w:t>
      </w:r>
      <w:proofErr w:type="spellEnd"/>
      <w:r w:rsidRPr="00DB1211">
        <w:rPr>
          <w:rFonts w:ascii="Times New Roman" w:eastAsia="Calibri" w:hAnsi="Times New Roman" w:cs="Times New Roman"/>
          <w:sz w:val="28"/>
          <w:szCs w:val="24"/>
          <w:lang w:eastAsia="ru-RU"/>
        </w:rPr>
        <w:t>-Пресс, 2012. - 256 с.</w:t>
      </w:r>
    </w:p>
    <w:p w14:paraId="5F35C803"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Хофман</w:t>
      </w:r>
      <w:proofErr w:type="spellEnd"/>
      <w:r w:rsidRPr="00DB1211">
        <w:rPr>
          <w:rFonts w:ascii="Times New Roman" w:eastAsia="Calibri" w:hAnsi="Times New Roman" w:cs="Times New Roman"/>
          <w:sz w:val="28"/>
          <w:szCs w:val="24"/>
          <w:lang w:eastAsia="ru-RU"/>
        </w:rPr>
        <w:t xml:space="preserve"> И. Активная память: Экспериментальные исследования и теории человеческой памяти / И. </w:t>
      </w:r>
      <w:proofErr w:type="spellStart"/>
      <w:r w:rsidRPr="00DB1211">
        <w:rPr>
          <w:rFonts w:ascii="Times New Roman" w:eastAsia="Calibri" w:hAnsi="Times New Roman" w:cs="Times New Roman"/>
          <w:sz w:val="28"/>
          <w:szCs w:val="24"/>
          <w:lang w:eastAsia="ru-RU"/>
        </w:rPr>
        <w:t>Хофман</w:t>
      </w:r>
      <w:proofErr w:type="spellEnd"/>
      <w:r w:rsidRPr="00DB1211">
        <w:rPr>
          <w:rFonts w:ascii="Times New Roman" w:eastAsia="Calibri" w:hAnsi="Times New Roman" w:cs="Times New Roman"/>
          <w:sz w:val="28"/>
          <w:szCs w:val="24"/>
          <w:lang w:eastAsia="ru-RU"/>
        </w:rPr>
        <w:t xml:space="preserve">; Пер. с нем. К. М. </w:t>
      </w:r>
      <w:proofErr w:type="spellStart"/>
      <w:r w:rsidRPr="00DB1211">
        <w:rPr>
          <w:rFonts w:ascii="Times New Roman" w:eastAsia="Calibri" w:hAnsi="Times New Roman" w:cs="Times New Roman"/>
          <w:sz w:val="28"/>
          <w:szCs w:val="24"/>
          <w:lang w:eastAsia="ru-RU"/>
        </w:rPr>
        <w:t>Шоломина</w:t>
      </w:r>
      <w:proofErr w:type="spellEnd"/>
      <w:r w:rsidRPr="00DB1211">
        <w:rPr>
          <w:rFonts w:ascii="Times New Roman" w:eastAsia="Calibri" w:hAnsi="Times New Roman" w:cs="Times New Roman"/>
          <w:sz w:val="28"/>
          <w:szCs w:val="24"/>
          <w:lang w:eastAsia="ru-RU"/>
        </w:rPr>
        <w:t xml:space="preserve">; Общ. ред. и предисловие Б. М. </w:t>
      </w:r>
      <w:proofErr w:type="spellStart"/>
      <w:r w:rsidRPr="00DB1211">
        <w:rPr>
          <w:rFonts w:ascii="Times New Roman" w:eastAsia="Calibri" w:hAnsi="Times New Roman" w:cs="Times New Roman"/>
          <w:sz w:val="28"/>
          <w:szCs w:val="24"/>
          <w:lang w:eastAsia="ru-RU"/>
        </w:rPr>
        <w:t>Величковского</w:t>
      </w:r>
      <w:proofErr w:type="spellEnd"/>
      <w:r w:rsidRPr="00DB1211">
        <w:rPr>
          <w:rFonts w:ascii="Times New Roman" w:eastAsia="Calibri" w:hAnsi="Times New Roman" w:cs="Times New Roman"/>
          <w:sz w:val="28"/>
          <w:szCs w:val="24"/>
          <w:lang w:eastAsia="ru-RU"/>
        </w:rPr>
        <w:t>, Н. К. Корсаковой. - М.: Прогресс, 1986. - 308 с.</w:t>
      </w:r>
    </w:p>
    <w:p w14:paraId="2D47130D" w14:textId="77777777"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Шнейдер Л. Б. Психология памяти: новые исследования воспроизведения учебного материала / Л. Б. Шнейдер // Вопросы психологии. - 2013. - № 4. - С. 158-160.</w:t>
      </w:r>
    </w:p>
    <w:p w14:paraId="1AB2AC25" w14:textId="77777777"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Якобсон П.М. Эмоциональная жизнь школьника / П.М. Якобсон – М.: Инфра-М, 2016. – 292 с.</w:t>
      </w:r>
    </w:p>
    <w:p w14:paraId="5382D9C9" w14:textId="6A1D3504" w:rsidR="001C157B" w:rsidRDefault="00DB1211" w:rsidP="00584AFA">
      <w:pPr>
        <w:spacing w:before="100" w:beforeAutospacing="1" w:after="100" w:afterAutospacing="1" w:line="360" w:lineRule="auto"/>
        <w:ind w:firstLine="709"/>
        <w:contextualSpacing/>
        <w:jc w:val="center"/>
        <w:rPr>
          <w:rFonts w:ascii="Times New Roman" w:eastAsia="Times New Roman" w:hAnsi="Times New Roman" w:cs="Times New Roman"/>
          <w:sz w:val="24"/>
          <w:szCs w:val="24"/>
          <w:lang w:eastAsia="ru-RU"/>
        </w:rPr>
      </w:pPr>
      <w:r w:rsidRPr="00DB1211">
        <w:rPr>
          <w:rFonts w:ascii="Times New Roman" w:eastAsia="Times New Roman" w:hAnsi="Times New Roman" w:cs="Times New Roman"/>
          <w:sz w:val="24"/>
          <w:szCs w:val="24"/>
          <w:lang w:eastAsia="ru-RU"/>
        </w:rPr>
        <w:t xml:space="preserve"> </w:t>
      </w:r>
    </w:p>
    <w:p w14:paraId="7D87C094" w14:textId="77777777" w:rsidR="001C157B" w:rsidRDefault="001C15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17F9876" w14:textId="5BF3F4B6" w:rsidR="00023D67" w:rsidRDefault="00023D67" w:rsidP="00584AFA">
      <w:pPr>
        <w:spacing w:before="100" w:beforeAutospacing="1" w:after="100" w:afterAutospacing="1" w:line="360" w:lineRule="auto"/>
        <w:contextualSpacing/>
        <w:jc w:val="center"/>
        <w:rPr>
          <w:rFonts w:ascii="Times New Roman" w:hAnsi="Times New Roman"/>
          <w:b/>
          <w:sz w:val="28"/>
          <w:szCs w:val="28"/>
        </w:rPr>
      </w:pPr>
      <w:r w:rsidRPr="008B3A75">
        <w:rPr>
          <w:rFonts w:ascii="Times New Roman" w:hAnsi="Times New Roman"/>
          <w:b/>
          <w:sz w:val="28"/>
          <w:szCs w:val="28"/>
        </w:rPr>
        <w:lastRenderedPageBreak/>
        <w:t>ПРИЛОЖЕНИЕ</w:t>
      </w:r>
      <w:bookmarkEnd w:id="0"/>
      <w:r w:rsidR="008B3A75" w:rsidRPr="008B3A75">
        <w:rPr>
          <w:rFonts w:ascii="Times New Roman" w:hAnsi="Times New Roman"/>
          <w:b/>
          <w:sz w:val="28"/>
          <w:szCs w:val="28"/>
        </w:rPr>
        <w:t xml:space="preserve"> 1</w:t>
      </w:r>
    </w:p>
    <w:p w14:paraId="416A0587" w14:textId="77777777" w:rsidR="008B3A75" w:rsidRPr="008B3A75" w:rsidRDefault="008B3A75" w:rsidP="00584AFA">
      <w:pPr>
        <w:spacing w:before="100" w:beforeAutospacing="1" w:after="100" w:afterAutospacing="1" w:line="360" w:lineRule="auto"/>
        <w:contextualSpacing/>
        <w:jc w:val="center"/>
        <w:rPr>
          <w:rFonts w:ascii="Times New Roman" w:hAnsi="Times New Roman"/>
          <w:b/>
          <w:sz w:val="28"/>
          <w:szCs w:val="28"/>
        </w:rPr>
      </w:pPr>
    </w:p>
    <w:p w14:paraId="670899E4" w14:textId="38FFC934" w:rsidR="00023D67" w:rsidRPr="008B3A75" w:rsidRDefault="00023D67" w:rsidP="00534B19">
      <w:pPr>
        <w:jc w:val="center"/>
        <w:rPr>
          <w:rFonts w:ascii="Times New Roman" w:eastAsiaTheme="minorEastAsia" w:hAnsi="Times New Roman" w:cs="Times New Roman"/>
          <w:b/>
          <w:bCs/>
          <w:sz w:val="28"/>
          <w:szCs w:val="28"/>
          <w:lang w:eastAsia="ru-RU"/>
        </w:rPr>
      </w:pPr>
      <w:r w:rsidRPr="008B3A75">
        <w:rPr>
          <w:rFonts w:ascii="Times New Roman" w:eastAsiaTheme="minorEastAsia" w:hAnsi="Times New Roman" w:cs="Times New Roman"/>
          <w:b/>
          <w:bCs/>
          <w:sz w:val="28"/>
          <w:szCs w:val="28"/>
          <w:lang w:eastAsia="ru-RU"/>
        </w:rPr>
        <w:t xml:space="preserve">Сводная таблица данных по изучению самооценки </w:t>
      </w:r>
      <w:proofErr w:type="spellStart"/>
      <w:r w:rsidRPr="008B3A75">
        <w:rPr>
          <w:rFonts w:ascii="Times New Roman" w:eastAsiaTheme="minorEastAsia" w:hAnsi="Times New Roman" w:cs="Times New Roman"/>
          <w:b/>
          <w:bCs/>
          <w:sz w:val="28"/>
          <w:szCs w:val="28"/>
          <w:lang w:eastAsia="ru-RU"/>
        </w:rPr>
        <w:t>Будасси</w:t>
      </w:r>
      <w:proofErr w:type="spellEnd"/>
      <w:r w:rsidRPr="008B3A75">
        <w:rPr>
          <w:rFonts w:ascii="Times New Roman" w:eastAsiaTheme="minorEastAsia" w:hAnsi="Times New Roman" w:cs="Times New Roman"/>
          <w:b/>
          <w:bCs/>
          <w:sz w:val="28"/>
          <w:szCs w:val="28"/>
          <w:lang w:eastAsia="ru-RU"/>
        </w:rPr>
        <w:t xml:space="preserve"> в группе респондентов, переболевших </w:t>
      </w:r>
      <w:proofErr w:type="spellStart"/>
      <w:r w:rsidRPr="008B3A75">
        <w:rPr>
          <w:rFonts w:ascii="Times New Roman" w:eastAsiaTheme="minorEastAsia" w:hAnsi="Times New Roman" w:cs="Times New Roman"/>
          <w:b/>
          <w:bCs/>
          <w:sz w:val="28"/>
          <w:szCs w:val="28"/>
          <w:lang w:eastAsia="ru-RU"/>
        </w:rPr>
        <w:t>Ковид</w:t>
      </w:r>
      <w:proofErr w:type="spellEnd"/>
      <w:r w:rsidRPr="008B3A75">
        <w:rPr>
          <w:rFonts w:ascii="Times New Roman" w:eastAsiaTheme="minorEastAsia" w:hAnsi="Times New Roman" w:cs="Times New Roman"/>
          <w:b/>
          <w:bCs/>
          <w:sz w:val="28"/>
          <w:szCs w:val="28"/>
          <w:lang w:eastAsia="ru-RU"/>
        </w:rPr>
        <w:t xml:space="preserve"> 19</w:t>
      </w:r>
    </w:p>
    <w:tbl>
      <w:tblPr>
        <w:tblStyle w:val="ad"/>
        <w:tblW w:w="5000" w:type="pct"/>
        <w:tblLook w:val="04A0" w:firstRow="1" w:lastRow="0" w:firstColumn="1" w:lastColumn="0" w:noHBand="0" w:noVBand="1"/>
      </w:tblPr>
      <w:tblGrid>
        <w:gridCol w:w="3472"/>
        <w:gridCol w:w="2404"/>
        <w:gridCol w:w="3469"/>
      </w:tblGrid>
      <w:tr w:rsidR="00023D67" w:rsidRPr="008B3A75" w14:paraId="43AEAC54" w14:textId="77777777" w:rsidTr="008B3A75">
        <w:trPr>
          <w:trHeight w:val="525"/>
        </w:trPr>
        <w:tc>
          <w:tcPr>
            <w:tcW w:w="1858" w:type="pct"/>
          </w:tcPr>
          <w:p w14:paraId="5004B46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испытуемого оп/п</w:t>
            </w:r>
          </w:p>
        </w:tc>
        <w:tc>
          <w:tcPr>
            <w:tcW w:w="1286" w:type="pct"/>
          </w:tcPr>
          <w:p w14:paraId="5F8A389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Балл </w:t>
            </w:r>
          </w:p>
        </w:tc>
        <w:tc>
          <w:tcPr>
            <w:tcW w:w="1856" w:type="pct"/>
          </w:tcPr>
          <w:p w14:paraId="54AB1E1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Уровень самооценки </w:t>
            </w:r>
          </w:p>
        </w:tc>
      </w:tr>
      <w:tr w:rsidR="00023D67" w:rsidRPr="008B3A75" w14:paraId="3B18B2FB" w14:textId="77777777" w:rsidTr="008B3A75">
        <w:trPr>
          <w:trHeight w:val="568"/>
        </w:trPr>
        <w:tc>
          <w:tcPr>
            <w:tcW w:w="1858" w:type="pct"/>
          </w:tcPr>
          <w:p w14:paraId="1F15E70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w:t>
            </w:r>
          </w:p>
        </w:tc>
        <w:tc>
          <w:tcPr>
            <w:tcW w:w="1286" w:type="pct"/>
          </w:tcPr>
          <w:p w14:paraId="264D19E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- 0.6</w:t>
            </w:r>
          </w:p>
        </w:tc>
        <w:tc>
          <w:tcPr>
            <w:tcW w:w="1856" w:type="pct"/>
          </w:tcPr>
          <w:p w14:paraId="76E7F11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Заниженная </w:t>
            </w:r>
          </w:p>
        </w:tc>
      </w:tr>
      <w:tr w:rsidR="00023D67" w:rsidRPr="008B3A75" w14:paraId="1D200089" w14:textId="77777777" w:rsidTr="008B3A75">
        <w:trPr>
          <w:trHeight w:val="553"/>
        </w:trPr>
        <w:tc>
          <w:tcPr>
            <w:tcW w:w="1858" w:type="pct"/>
          </w:tcPr>
          <w:p w14:paraId="3D9726D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w:t>
            </w:r>
          </w:p>
        </w:tc>
        <w:tc>
          <w:tcPr>
            <w:tcW w:w="1286" w:type="pct"/>
          </w:tcPr>
          <w:p w14:paraId="6ABAEAC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1FCD2C0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624D6CE6" w14:textId="77777777" w:rsidTr="008B3A75">
        <w:trPr>
          <w:trHeight w:val="568"/>
        </w:trPr>
        <w:tc>
          <w:tcPr>
            <w:tcW w:w="1858" w:type="pct"/>
          </w:tcPr>
          <w:p w14:paraId="6FC14D6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w:t>
            </w:r>
          </w:p>
        </w:tc>
        <w:tc>
          <w:tcPr>
            <w:tcW w:w="1286" w:type="pct"/>
          </w:tcPr>
          <w:p w14:paraId="65C2524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856" w:type="pct"/>
          </w:tcPr>
          <w:p w14:paraId="6ADAADE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57FC9272" w14:textId="77777777" w:rsidTr="008B3A75">
        <w:trPr>
          <w:trHeight w:val="568"/>
        </w:trPr>
        <w:tc>
          <w:tcPr>
            <w:tcW w:w="1858" w:type="pct"/>
          </w:tcPr>
          <w:p w14:paraId="4F579D9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4. </w:t>
            </w:r>
          </w:p>
        </w:tc>
        <w:tc>
          <w:tcPr>
            <w:tcW w:w="1286" w:type="pct"/>
          </w:tcPr>
          <w:p w14:paraId="6F45116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47BA7A8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C1BB074" w14:textId="77777777" w:rsidTr="008B3A75">
        <w:trPr>
          <w:trHeight w:val="568"/>
        </w:trPr>
        <w:tc>
          <w:tcPr>
            <w:tcW w:w="1858" w:type="pct"/>
          </w:tcPr>
          <w:p w14:paraId="0F8AF8B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5. </w:t>
            </w:r>
          </w:p>
        </w:tc>
        <w:tc>
          <w:tcPr>
            <w:tcW w:w="1286" w:type="pct"/>
          </w:tcPr>
          <w:p w14:paraId="6174E53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5C8958A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F56D425" w14:textId="77777777" w:rsidTr="008B3A75">
        <w:trPr>
          <w:trHeight w:val="553"/>
        </w:trPr>
        <w:tc>
          <w:tcPr>
            <w:tcW w:w="1858" w:type="pct"/>
          </w:tcPr>
          <w:p w14:paraId="6D4D102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6.</w:t>
            </w:r>
          </w:p>
        </w:tc>
        <w:tc>
          <w:tcPr>
            <w:tcW w:w="1286" w:type="pct"/>
          </w:tcPr>
          <w:p w14:paraId="40729DD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856" w:type="pct"/>
          </w:tcPr>
          <w:p w14:paraId="081DEE9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414C5052" w14:textId="77777777" w:rsidTr="008B3A75">
        <w:trPr>
          <w:trHeight w:val="568"/>
        </w:trPr>
        <w:tc>
          <w:tcPr>
            <w:tcW w:w="1858" w:type="pct"/>
          </w:tcPr>
          <w:p w14:paraId="41157F9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7</w:t>
            </w:r>
          </w:p>
        </w:tc>
        <w:tc>
          <w:tcPr>
            <w:tcW w:w="1286" w:type="pct"/>
          </w:tcPr>
          <w:p w14:paraId="70CD5A5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111081B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5383138D" w14:textId="77777777" w:rsidTr="008B3A75">
        <w:trPr>
          <w:trHeight w:val="568"/>
        </w:trPr>
        <w:tc>
          <w:tcPr>
            <w:tcW w:w="1858" w:type="pct"/>
          </w:tcPr>
          <w:p w14:paraId="27B23EA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8</w:t>
            </w:r>
          </w:p>
        </w:tc>
        <w:tc>
          <w:tcPr>
            <w:tcW w:w="1286" w:type="pct"/>
          </w:tcPr>
          <w:p w14:paraId="7C1A062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0D6AC13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4CFD644F" w14:textId="77777777" w:rsidTr="008B3A75">
        <w:trPr>
          <w:trHeight w:val="553"/>
        </w:trPr>
        <w:tc>
          <w:tcPr>
            <w:tcW w:w="1858" w:type="pct"/>
          </w:tcPr>
          <w:p w14:paraId="6691E76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9. </w:t>
            </w:r>
          </w:p>
        </w:tc>
        <w:tc>
          <w:tcPr>
            <w:tcW w:w="1286" w:type="pct"/>
          </w:tcPr>
          <w:p w14:paraId="0666684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856" w:type="pct"/>
          </w:tcPr>
          <w:p w14:paraId="21BC39A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32039E43" w14:textId="77777777" w:rsidTr="008B3A75">
        <w:trPr>
          <w:trHeight w:val="568"/>
        </w:trPr>
        <w:tc>
          <w:tcPr>
            <w:tcW w:w="1858" w:type="pct"/>
          </w:tcPr>
          <w:p w14:paraId="2FFE08F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10. </w:t>
            </w:r>
          </w:p>
        </w:tc>
        <w:tc>
          <w:tcPr>
            <w:tcW w:w="1286" w:type="pct"/>
          </w:tcPr>
          <w:p w14:paraId="3FAA8C2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0CD066C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58C9FD30" w14:textId="77777777" w:rsidTr="008B3A75">
        <w:trPr>
          <w:trHeight w:val="568"/>
        </w:trPr>
        <w:tc>
          <w:tcPr>
            <w:tcW w:w="1858" w:type="pct"/>
          </w:tcPr>
          <w:p w14:paraId="4FDB2C2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11. </w:t>
            </w:r>
          </w:p>
        </w:tc>
        <w:tc>
          <w:tcPr>
            <w:tcW w:w="1286" w:type="pct"/>
          </w:tcPr>
          <w:p w14:paraId="2638EC3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70CBE2D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78FE737" w14:textId="77777777" w:rsidTr="008B3A75">
        <w:trPr>
          <w:trHeight w:val="553"/>
        </w:trPr>
        <w:tc>
          <w:tcPr>
            <w:tcW w:w="1858" w:type="pct"/>
          </w:tcPr>
          <w:p w14:paraId="5803055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12.</w:t>
            </w:r>
          </w:p>
        </w:tc>
        <w:tc>
          <w:tcPr>
            <w:tcW w:w="1286" w:type="pct"/>
          </w:tcPr>
          <w:p w14:paraId="06F17BF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856" w:type="pct"/>
          </w:tcPr>
          <w:p w14:paraId="792E12B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464C8C97" w14:textId="77777777" w:rsidTr="008B3A75">
        <w:trPr>
          <w:trHeight w:val="568"/>
        </w:trPr>
        <w:tc>
          <w:tcPr>
            <w:tcW w:w="1858" w:type="pct"/>
          </w:tcPr>
          <w:p w14:paraId="66A61DC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13.</w:t>
            </w:r>
          </w:p>
        </w:tc>
        <w:tc>
          <w:tcPr>
            <w:tcW w:w="1286" w:type="pct"/>
          </w:tcPr>
          <w:p w14:paraId="0DD1D57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45F7964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48D3A1C" w14:textId="77777777" w:rsidTr="008B3A75">
        <w:trPr>
          <w:trHeight w:val="568"/>
        </w:trPr>
        <w:tc>
          <w:tcPr>
            <w:tcW w:w="1858" w:type="pct"/>
          </w:tcPr>
          <w:p w14:paraId="01BA473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14.</w:t>
            </w:r>
          </w:p>
        </w:tc>
        <w:tc>
          <w:tcPr>
            <w:tcW w:w="1286" w:type="pct"/>
          </w:tcPr>
          <w:p w14:paraId="6249B71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4102694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B2FAB36" w14:textId="77777777" w:rsidTr="008B3A75">
        <w:trPr>
          <w:trHeight w:val="553"/>
        </w:trPr>
        <w:tc>
          <w:tcPr>
            <w:tcW w:w="1858" w:type="pct"/>
          </w:tcPr>
          <w:p w14:paraId="08FB06F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15</w:t>
            </w:r>
          </w:p>
        </w:tc>
        <w:tc>
          <w:tcPr>
            <w:tcW w:w="1286" w:type="pct"/>
          </w:tcPr>
          <w:p w14:paraId="2145D29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856" w:type="pct"/>
          </w:tcPr>
          <w:p w14:paraId="0EACEDE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42708456" w14:textId="77777777" w:rsidTr="008B3A75">
        <w:trPr>
          <w:trHeight w:val="568"/>
        </w:trPr>
        <w:tc>
          <w:tcPr>
            <w:tcW w:w="1858" w:type="pct"/>
          </w:tcPr>
          <w:p w14:paraId="0EC7E68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16.</w:t>
            </w:r>
          </w:p>
        </w:tc>
        <w:tc>
          <w:tcPr>
            <w:tcW w:w="1286" w:type="pct"/>
          </w:tcPr>
          <w:p w14:paraId="25E2729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7B5336F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2A91CE3" w14:textId="77777777" w:rsidTr="008B3A75">
        <w:trPr>
          <w:trHeight w:val="568"/>
        </w:trPr>
        <w:tc>
          <w:tcPr>
            <w:tcW w:w="1858" w:type="pct"/>
          </w:tcPr>
          <w:p w14:paraId="7191B29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17.</w:t>
            </w:r>
          </w:p>
        </w:tc>
        <w:tc>
          <w:tcPr>
            <w:tcW w:w="1286" w:type="pct"/>
          </w:tcPr>
          <w:p w14:paraId="7D7CC1B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36205D5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CB2EEA4" w14:textId="77777777" w:rsidTr="008B3A75">
        <w:trPr>
          <w:trHeight w:val="553"/>
        </w:trPr>
        <w:tc>
          <w:tcPr>
            <w:tcW w:w="1858" w:type="pct"/>
          </w:tcPr>
          <w:p w14:paraId="7CC5DAD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18. </w:t>
            </w:r>
          </w:p>
        </w:tc>
        <w:tc>
          <w:tcPr>
            <w:tcW w:w="1286" w:type="pct"/>
          </w:tcPr>
          <w:p w14:paraId="4D6A95D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856" w:type="pct"/>
          </w:tcPr>
          <w:p w14:paraId="0D04656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54A1025" w14:textId="77777777" w:rsidTr="008B3A75">
        <w:trPr>
          <w:trHeight w:val="568"/>
        </w:trPr>
        <w:tc>
          <w:tcPr>
            <w:tcW w:w="1858" w:type="pct"/>
          </w:tcPr>
          <w:p w14:paraId="7779FBB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19.</w:t>
            </w:r>
          </w:p>
        </w:tc>
        <w:tc>
          <w:tcPr>
            <w:tcW w:w="1286" w:type="pct"/>
          </w:tcPr>
          <w:p w14:paraId="1DB9A7B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7663FF6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54CEC2A0" w14:textId="77777777" w:rsidTr="008B3A75">
        <w:trPr>
          <w:trHeight w:val="553"/>
        </w:trPr>
        <w:tc>
          <w:tcPr>
            <w:tcW w:w="1858" w:type="pct"/>
          </w:tcPr>
          <w:p w14:paraId="355A53D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20 </w:t>
            </w:r>
          </w:p>
        </w:tc>
        <w:tc>
          <w:tcPr>
            <w:tcW w:w="1286" w:type="pct"/>
          </w:tcPr>
          <w:p w14:paraId="654FA82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3BF22DA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58D81D17" w14:textId="77777777" w:rsidTr="008B3A75">
        <w:trPr>
          <w:trHeight w:val="568"/>
        </w:trPr>
        <w:tc>
          <w:tcPr>
            <w:tcW w:w="1858" w:type="pct"/>
          </w:tcPr>
          <w:p w14:paraId="1B0D553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21</w:t>
            </w:r>
          </w:p>
        </w:tc>
        <w:tc>
          <w:tcPr>
            <w:tcW w:w="1286" w:type="pct"/>
          </w:tcPr>
          <w:p w14:paraId="698BA1D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0.3</w:t>
            </w:r>
          </w:p>
        </w:tc>
        <w:tc>
          <w:tcPr>
            <w:tcW w:w="1856" w:type="pct"/>
          </w:tcPr>
          <w:p w14:paraId="2CCD3E3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88A3115" w14:textId="77777777" w:rsidTr="008B3A75">
        <w:trPr>
          <w:trHeight w:val="568"/>
        </w:trPr>
        <w:tc>
          <w:tcPr>
            <w:tcW w:w="1858" w:type="pct"/>
          </w:tcPr>
          <w:p w14:paraId="75E0F12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lastRenderedPageBreak/>
              <w:t>22</w:t>
            </w:r>
          </w:p>
        </w:tc>
        <w:tc>
          <w:tcPr>
            <w:tcW w:w="1286" w:type="pct"/>
          </w:tcPr>
          <w:p w14:paraId="518FE09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0.2</w:t>
            </w:r>
          </w:p>
        </w:tc>
        <w:tc>
          <w:tcPr>
            <w:tcW w:w="1856" w:type="pct"/>
          </w:tcPr>
          <w:p w14:paraId="17A8246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8694FBC" w14:textId="77777777" w:rsidTr="008B3A75">
        <w:trPr>
          <w:trHeight w:val="553"/>
        </w:trPr>
        <w:tc>
          <w:tcPr>
            <w:tcW w:w="1858" w:type="pct"/>
          </w:tcPr>
          <w:p w14:paraId="5889B10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23</w:t>
            </w:r>
          </w:p>
        </w:tc>
        <w:tc>
          <w:tcPr>
            <w:tcW w:w="1286" w:type="pct"/>
          </w:tcPr>
          <w:p w14:paraId="3559D89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52D74B1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46EDC178" w14:textId="77777777" w:rsidTr="008B3A75">
        <w:trPr>
          <w:trHeight w:val="236"/>
        </w:trPr>
        <w:tc>
          <w:tcPr>
            <w:tcW w:w="1858" w:type="pct"/>
          </w:tcPr>
          <w:p w14:paraId="6B249B9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24</w:t>
            </w:r>
          </w:p>
        </w:tc>
        <w:tc>
          <w:tcPr>
            <w:tcW w:w="1286" w:type="pct"/>
          </w:tcPr>
          <w:p w14:paraId="7672B85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2A16C76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615DDF2" w14:textId="77777777" w:rsidTr="008B3A75">
        <w:trPr>
          <w:trHeight w:val="568"/>
        </w:trPr>
        <w:tc>
          <w:tcPr>
            <w:tcW w:w="1858" w:type="pct"/>
          </w:tcPr>
          <w:p w14:paraId="2A23F1C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25</w:t>
            </w:r>
          </w:p>
        </w:tc>
        <w:tc>
          <w:tcPr>
            <w:tcW w:w="1286" w:type="pct"/>
          </w:tcPr>
          <w:p w14:paraId="3FFE7F2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0.3</w:t>
            </w:r>
          </w:p>
        </w:tc>
        <w:tc>
          <w:tcPr>
            <w:tcW w:w="1856" w:type="pct"/>
          </w:tcPr>
          <w:p w14:paraId="2161200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41A63D34" w14:textId="77777777" w:rsidTr="008B3A75">
        <w:trPr>
          <w:trHeight w:val="553"/>
        </w:trPr>
        <w:tc>
          <w:tcPr>
            <w:tcW w:w="1858" w:type="pct"/>
          </w:tcPr>
          <w:p w14:paraId="2FF0520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26</w:t>
            </w:r>
          </w:p>
        </w:tc>
        <w:tc>
          <w:tcPr>
            <w:tcW w:w="1286" w:type="pct"/>
          </w:tcPr>
          <w:p w14:paraId="31868F9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124023B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9E80E8B" w14:textId="77777777" w:rsidTr="008B3A75">
        <w:trPr>
          <w:trHeight w:val="568"/>
        </w:trPr>
        <w:tc>
          <w:tcPr>
            <w:tcW w:w="1858" w:type="pct"/>
          </w:tcPr>
          <w:p w14:paraId="2186D00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27</w:t>
            </w:r>
          </w:p>
        </w:tc>
        <w:tc>
          <w:tcPr>
            <w:tcW w:w="1286" w:type="pct"/>
          </w:tcPr>
          <w:p w14:paraId="4BE86C9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2E9AF64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1AE1B35D" w14:textId="77777777" w:rsidTr="008B3A75">
        <w:trPr>
          <w:trHeight w:val="568"/>
        </w:trPr>
        <w:tc>
          <w:tcPr>
            <w:tcW w:w="1858" w:type="pct"/>
          </w:tcPr>
          <w:p w14:paraId="268295C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28</w:t>
            </w:r>
          </w:p>
        </w:tc>
        <w:tc>
          <w:tcPr>
            <w:tcW w:w="1286" w:type="pct"/>
          </w:tcPr>
          <w:p w14:paraId="7AB9D93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46CF544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393A5937" w14:textId="77777777" w:rsidTr="008B3A75">
        <w:trPr>
          <w:trHeight w:val="568"/>
        </w:trPr>
        <w:tc>
          <w:tcPr>
            <w:tcW w:w="1858" w:type="pct"/>
          </w:tcPr>
          <w:p w14:paraId="5FAAC2C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29</w:t>
            </w:r>
          </w:p>
        </w:tc>
        <w:tc>
          <w:tcPr>
            <w:tcW w:w="1286" w:type="pct"/>
          </w:tcPr>
          <w:p w14:paraId="34FE93B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2575F4B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1B00B3C2" w14:textId="77777777" w:rsidTr="008B3A75">
        <w:trPr>
          <w:trHeight w:val="553"/>
        </w:trPr>
        <w:tc>
          <w:tcPr>
            <w:tcW w:w="1858" w:type="pct"/>
          </w:tcPr>
          <w:p w14:paraId="0E7D5E1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30</w:t>
            </w:r>
          </w:p>
        </w:tc>
        <w:tc>
          <w:tcPr>
            <w:tcW w:w="1286" w:type="pct"/>
          </w:tcPr>
          <w:p w14:paraId="7A8E3F6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3E248B4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6BED6C9" w14:textId="77777777" w:rsidTr="008B3A75">
        <w:trPr>
          <w:trHeight w:val="568"/>
        </w:trPr>
        <w:tc>
          <w:tcPr>
            <w:tcW w:w="1858" w:type="pct"/>
          </w:tcPr>
          <w:p w14:paraId="04FCE87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31</w:t>
            </w:r>
          </w:p>
        </w:tc>
        <w:tc>
          <w:tcPr>
            <w:tcW w:w="1286" w:type="pct"/>
          </w:tcPr>
          <w:p w14:paraId="756E6ED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0.3</w:t>
            </w:r>
          </w:p>
        </w:tc>
        <w:tc>
          <w:tcPr>
            <w:tcW w:w="1856" w:type="pct"/>
          </w:tcPr>
          <w:p w14:paraId="289F6A5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6F653033" w14:textId="77777777" w:rsidTr="008B3A75">
        <w:trPr>
          <w:trHeight w:val="568"/>
        </w:trPr>
        <w:tc>
          <w:tcPr>
            <w:tcW w:w="1858" w:type="pct"/>
          </w:tcPr>
          <w:p w14:paraId="62428E5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32</w:t>
            </w:r>
          </w:p>
        </w:tc>
        <w:tc>
          <w:tcPr>
            <w:tcW w:w="1286" w:type="pct"/>
          </w:tcPr>
          <w:p w14:paraId="2E5ACD8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6C8CC4C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B495C4B" w14:textId="77777777" w:rsidTr="008B3A75">
        <w:trPr>
          <w:trHeight w:val="553"/>
        </w:trPr>
        <w:tc>
          <w:tcPr>
            <w:tcW w:w="1858" w:type="pct"/>
          </w:tcPr>
          <w:p w14:paraId="17F6F9C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33</w:t>
            </w:r>
          </w:p>
        </w:tc>
        <w:tc>
          <w:tcPr>
            <w:tcW w:w="1286" w:type="pct"/>
          </w:tcPr>
          <w:p w14:paraId="78D84A3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1CA4D9E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37F2AC1A" w14:textId="77777777" w:rsidTr="008B3A75">
        <w:trPr>
          <w:trHeight w:val="568"/>
        </w:trPr>
        <w:tc>
          <w:tcPr>
            <w:tcW w:w="1858" w:type="pct"/>
          </w:tcPr>
          <w:p w14:paraId="4866AB7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34</w:t>
            </w:r>
          </w:p>
        </w:tc>
        <w:tc>
          <w:tcPr>
            <w:tcW w:w="1286" w:type="pct"/>
          </w:tcPr>
          <w:p w14:paraId="25CD0F1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46C969F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DFA2DF0" w14:textId="77777777" w:rsidTr="008B3A75">
        <w:trPr>
          <w:trHeight w:val="568"/>
        </w:trPr>
        <w:tc>
          <w:tcPr>
            <w:tcW w:w="1858" w:type="pct"/>
          </w:tcPr>
          <w:p w14:paraId="73C141F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35</w:t>
            </w:r>
          </w:p>
        </w:tc>
        <w:tc>
          <w:tcPr>
            <w:tcW w:w="1286" w:type="pct"/>
          </w:tcPr>
          <w:p w14:paraId="580C05A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6042CE8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1EB5736D" w14:textId="77777777" w:rsidTr="008B3A75">
        <w:trPr>
          <w:trHeight w:val="553"/>
        </w:trPr>
        <w:tc>
          <w:tcPr>
            <w:tcW w:w="1858" w:type="pct"/>
          </w:tcPr>
          <w:p w14:paraId="01C15E0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36</w:t>
            </w:r>
          </w:p>
        </w:tc>
        <w:tc>
          <w:tcPr>
            <w:tcW w:w="1286" w:type="pct"/>
          </w:tcPr>
          <w:p w14:paraId="7241068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43A4A75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E576F6C" w14:textId="77777777" w:rsidTr="008B3A75">
        <w:trPr>
          <w:trHeight w:val="568"/>
        </w:trPr>
        <w:tc>
          <w:tcPr>
            <w:tcW w:w="1858" w:type="pct"/>
          </w:tcPr>
          <w:p w14:paraId="3219F1D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37</w:t>
            </w:r>
          </w:p>
        </w:tc>
        <w:tc>
          <w:tcPr>
            <w:tcW w:w="1286" w:type="pct"/>
          </w:tcPr>
          <w:p w14:paraId="2860A04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0.3</w:t>
            </w:r>
          </w:p>
        </w:tc>
        <w:tc>
          <w:tcPr>
            <w:tcW w:w="1856" w:type="pct"/>
          </w:tcPr>
          <w:p w14:paraId="1DF07F7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3E64A028" w14:textId="77777777" w:rsidTr="008B3A75">
        <w:trPr>
          <w:trHeight w:val="568"/>
        </w:trPr>
        <w:tc>
          <w:tcPr>
            <w:tcW w:w="1858" w:type="pct"/>
          </w:tcPr>
          <w:p w14:paraId="6B5A3EA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38</w:t>
            </w:r>
          </w:p>
        </w:tc>
        <w:tc>
          <w:tcPr>
            <w:tcW w:w="1286" w:type="pct"/>
          </w:tcPr>
          <w:p w14:paraId="0021696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1CD54FD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5D58B06" w14:textId="77777777" w:rsidTr="008B3A75">
        <w:trPr>
          <w:trHeight w:val="553"/>
        </w:trPr>
        <w:tc>
          <w:tcPr>
            <w:tcW w:w="1858" w:type="pct"/>
          </w:tcPr>
          <w:p w14:paraId="3560F77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39</w:t>
            </w:r>
          </w:p>
        </w:tc>
        <w:tc>
          <w:tcPr>
            <w:tcW w:w="1286" w:type="pct"/>
          </w:tcPr>
          <w:p w14:paraId="6402A7B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54E9BBC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94DC320" w14:textId="77777777" w:rsidTr="008B3A75">
        <w:trPr>
          <w:trHeight w:val="568"/>
        </w:trPr>
        <w:tc>
          <w:tcPr>
            <w:tcW w:w="1858" w:type="pct"/>
          </w:tcPr>
          <w:p w14:paraId="0C4334D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40</w:t>
            </w:r>
          </w:p>
        </w:tc>
        <w:tc>
          <w:tcPr>
            <w:tcW w:w="1286" w:type="pct"/>
          </w:tcPr>
          <w:p w14:paraId="094E861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247A77A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bl>
    <w:p w14:paraId="07435A9A" w14:textId="11B87603" w:rsidR="008B3A75" w:rsidRDefault="008B3A75" w:rsidP="00023D67">
      <w:pPr>
        <w:rPr>
          <w:rFonts w:ascii="Times New Roman" w:hAnsi="Times New Roman" w:cs="Times New Roman"/>
        </w:rPr>
      </w:pPr>
    </w:p>
    <w:p w14:paraId="582B2ABA" w14:textId="239E0CFF" w:rsidR="00023D67" w:rsidRPr="008B3A75" w:rsidRDefault="00023D67" w:rsidP="008B3A75">
      <w:pPr>
        <w:jc w:val="center"/>
        <w:rPr>
          <w:rFonts w:ascii="Times New Roman" w:eastAsiaTheme="minorEastAsia" w:hAnsi="Times New Roman" w:cs="Times New Roman"/>
          <w:b/>
          <w:bCs/>
          <w:sz w:val="28"/>
          <w:szCs w:val="28"/>
          <w:lang w:eastAsia="ru-RU"/>
        </w:rPr>
      </w:pPr>
      <w:r w:rsidRPr="008B3A75">
        <w:rPr>
          <w:rFonts w:ascii="Times New Roman" w:eastAsiaTheme="minorEastAsia" w:hAnsi="Times New Roman" w:cs="Times New Roman"/>
          <w:b/>
          <w:bCs/>
          <w:sz w:val="28"/>
          <w:szCs w:val="28"/>
          <w:lang w:eastAsia="ru-RU"/>
        </w:rPr>
        <w:t xml:space="preserve">Сводная таблица данных по изучению самооценки </w:t>
      </w:r>
      <w:proofErr w:type="spellStart"/>
      <w:r w:rsidRPr="008B3A75">
        <w:rPr>
          <w:rFonts w:ascii="Times New Roman" w:eastAsiaTheme="minorEastAsia" w:hAnsi="Times New Roman" w:cs="Times New Roman"/>
          <w:b/>
          <w:bCs/>
          <w:sz w:val="28"/>
          <w:szCs w:val="28"/>
          <w:lang w:eastAsia="ru-RU"/>
        </w:rPr>
        <w:t>Будасси</w:t>
      </w:r>
      <w:proofErr w:type="spellEnd"/>
      <w:r w:rsidRPr="008B3A75">
        <w:rPr>
          <w:rFonts w:ascii="Times New Roman" w:eastAsiaTheme="minorEastAsia" w:hAnsi="Times New Roman" w:cs="Times New Roman"/>
          <w:b/>
          <w:bCs/>
          <w:sz w:val="28"/>
          <w:szCs w:val="28"/>
          <w:lang w:eastAsia="ru-RU"/>
        </w:rPr>
        <w:t xml:space="preserve"> в группе респондентов, не болевших </w:t>
      </w:r>
      <w:proofErr w:type="spellStart"/>
      <w:r w:rsidRPr="008B3A75">
        <w:rPr>
          <w:rFonts w:ascii="Times New Roman" w:eastAsiaTheme="minorEastAsia" w:hAnsi="Times New Roman" w:cs="Times New Roman"/>
          <w:b/>
          <w:bCs/>
          <w:sz w:val="28"/>
          <w:szCs w:val="28"/>
          <w:lang w:eastAsia="ru-RU"/>
        </w:rPr>
        <w:t>Ковид</w:t>
      </w:r>
      <w:proofErr w:type="spellEnd"/>
      <w:r w:rsidRPr="008B3A75">
        <w:rPr>
          <w:rFonts w:ascii="Times New Roman" w:eastAsiaTheme="minorEastAsia" w:hAnsi="Times New Roman" w:cs="Times New Roman"/>
          <w:b/>
          <w:bCs/>
          <w:sz w:val="28"/>
          <w:szCs w:val="28"/>
          <w:lang w:eastAsia="ru-RU"/>
        </w:rPr>
        <w:t xml:space="preserve"> 19</w:t>
      </w:r>
    </w:p>
    <w:tbl>
      <w:tblPr>
        <w:tblStyle w:val="ad"/>
        <w:tblW w:w="5000" w:type="pct"/>
        <w:tblLook w:val="04A0" w:firstRow="1" w:lastRow="0" w:firstColumn="1" w:lastColumn="0" w:noHBand="0" w:noVBand="1"/>
      </w:tblPr>
      <w:tblGrid>
        <w:gridCol w:w="3472"/>
        <w:gridCol w:w="2404"/>
        <w:gridCol w:w="3469"/>
      </w:tblGrid>
      <w:tr w:rsidR="00023D67" w:rsidRPr="008B3A75" w14:paraId="63BA9A33" w14:textId="77777777" w:rsidTr="008B3A75">
        <w:trPr>
          <w:trHeight w:val="533"/>
        </w:trPr>
        <w:tc>
          <w:tcPr>
            <w:tcW w:w="1858" w:type="pct"/>
          </w:tcPr>
          <w:p w14:paraId="0B13064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испытуемого оп/п</w:t>
            </w:r>
          </w:p>
        </w:tc>
        <w:tc>
          <w:tcPr>
            <w:tcW w:w="1286" w:type="pct"/>
          </w:tcPr>
          <w:p w14:paraId="73E48A1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Балл </w:t>
            </w:r>
          </w:p>
        </w:tc>
        <w:tc>
          <w:tcPr>
            <w:tcW w:w="1856" w:type="pct"/>
          </w:tcPr>
          <w:p w14:paraId="2191717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Уровень самооценки </w:t>
            </w:r>
          </w:p>
        </w:tc>
      </w:tr>
      <w:tr w:rsidR="00023D67" w:rsidRPr="008B3A75" w14:paraId="34B6D49C" w14:textId="77777777" w:rsidTr="008B3A75">
        <w:trPr>
          <w:trHeight w:val="568"/>
        </w:trPr>
        <w:tc>
          <w:tcPr>
            <w:tcW w:w="1858" w:type="pct"/>
          </w:tcPr>
          <w:p w14:paraId="08BA8AA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w:t>
            </w:r>
          </w:p>
        </w:tc>
        <w:tc>
          <w:tcPr>
            <w:tcW w:w="1286" w:type="pct"/>
          </w:tcPr>
          <w:p w14:paraId="77668A6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- 0.6</w:t>
            </w:r>
          </w:p>
        </w:tc>
        <w:tc>
          <w:tcPr>
            <w:tcW w:w="1856" w:type="pct"/>
          </w:tcPr>
          <w:p w14:paraId="33D95C4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Заниженная </w:t>
            </w:r>
          </w:p>
        </w:tc>
      </w:tr>
      <w:tr w:rsidR="00023D67" w:rsidRPr="008B3A75" w14:paraId="41667F20" w14:textId="77777777" w:rsidTr="008B3A75">
        <w:trPr>
          <w:trHeight w:val="553"/>
        </w:trPr>
        <w:tc>
          <w:tcPr>
            <w:tcW w:w="1858" w:type="pct"/>
          </w:tcPr>
          <w:p w14:paraId="650727F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w:t>
            </w:r>
          </w:p>
        </w:tc>
        <w:tc>
          <w:tcPr>
            <w:tcW w:w="1286" w:type="pct"/>
          </w:tcPr>
          <w:p w14:paraId="5E94C03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0B9DD7A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5AE4694C" w14:textId="77777777" w:rsidTr="008B3A75">
        <w:trPr>
          <w:trHeight w:val="568"/>
        </w:trPr>
        <w:tc>
          <w:tcPr>
            <w:tcW w:w="1858" w:type="pct"/>
          </w:tcPr>
          <w:p w14:paraId="1427D29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w:t>
            </w:r>
          </w:p>
        </w:tc>
        <w:tc>
          <w:tcPr>
            <w:tcW w:w="1286" w:type="pct"/>
          </w:tcPr>
          <w:p w14:paraId="56C65D7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856" w:type="pct"/>
          </w:tcPr>
          <w:p w14:paraId="12FBA48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27D488CA" w14:textId="77777777" w:rsidTr="008B3A75">
        <w:trPr>
          <w:trHeight w:val="568"/>
        </w:trPr>
        <w:tc>
          <w:tcPr>
            <w:tcW w:w="1858" w:type="pct"/>
          </w:tcPr>
          <w:p w14:paraId="07A86BA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lastRenderedPageBreak/>
              <w:t xml:space="preserve">4. </w:t>
            </w:r>
          </w:p>
        </w:tc>
        <w:tc>
          <w:tcPr>
            <w:tcW w:w="1286" w:type="pct"/>
          </w:tcPr>
          <w:p w14:paraId="6337378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585AA0B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2629D363" w14:textId="77777777" w:rsidTr="008B3A75">
        <w:trPr>
          <w:trHeight w:val="568"/>
        </w:trPr>
        <w:tc>
          <w:tcPr>
            <w:tcW w:w="1858" w:type="pct"/>
          </w:tcPr>
          <w:p w14:paraId="1F906DF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5. </w:t>
            </w:r>
          </w:p>
        </w:tc>
        <w:tc>
          <w:tcPr>
            <w:tcW w:w="1286" w:type="pct"/>
          </w:tcPr>
          <w:p w14:paraId="02D7B2F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27F9687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6CE7673E" w14:textId="77777777" w:rsidTr="008B3A75">
        <w:trPr>
          <w:trHeight w:val="553"/>
        </w:trPr>
        <w:tc>
          <w:tcPr>
            <w:tcW w:w="1858" w:type="pct"/>
          </w:tcPr>
          <w:p w14:paraId="2D9F36E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6.</w:t>
            </w:r>
          </w:p>
        </w:tc>
        <w:tc>
          <w:tcPr>
            <w:tcW w:w="1286" w:type="pct"/>
          </w:tcPr>
          <w:p w14:paraId="5009659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856" w:type="pct"/>
          </w:tcPr>
          <w:p w14:paraId="138B953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2EFC86F4" w14:textId="77777777" w:rsidTr="008B3A75">
        <w:trPr>
          <w:trHeight w:val="568"/>
        </w:trPr>
        <w:tc>
          <w:tcPr>
            <w:tcW w:w="1858" w:type="pct"/>
          </w:tcPr>
          <w:p w14:paraId="0470ABB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7</w:t>
            </w:r>
          </w:p>
        </w:tc>
        <w:tc>
          <w:tcPr>
            <w:tcW w:w="1286" w:type="pct"/>
          </w:tcPr>
          <w:p w14:paraId="717743A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076B007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5723B81F" w14:textId="77777777" w:rsidTr="008B3A75">
        <w:trPr>
          <w:trHeight w:val="568"/>
        </w:trPr>
        <w:tc>
          <w:tcPr>
            <w:tcW w:w="1858" w:type="pct"/>
          </w:tcPr>
          <w:p w14:paraId="28D2164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8</w:t>
            </w:r>
          </w:p>
        </w:tc>
        <w:tc>
          <w:tcPr>
            <w:tcW w:w="1286" w:type="pct"/>
          </w:tcPr>
          <w:p w14:paraId="1EAE9C1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2BA7959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8738DB9" w14:textId="77777777" w:rsidTr="008B3A75">
        <w:trPr>
          <w:trHeight w:val="553"/>
        </w:trPr>
        <w:tc>
          <w:tcPr>
            <w:tcW w:w="1858" w:type="pct"/>
          </w:tcPr>
          <w:p w14:paraId="105B626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9. </w:t>
            </w:r>
          </w:p>
        </w:tc>
        <w:tc>
          <w:tcPr>
            <w:tcW w:w="1286" w:type="pct"/>
          </w:tcPr>
          <w:p w14:paraId="1CDB5E9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856" w:type="pct"/>
          </w:tcPr>
          <w:p w14:paraId="26C897C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3B1B2BB6" w14:textId="77777777" w:rsidTr="008B3A75">
        <w:trPr>
          <w:trHeight w:val="568"/>
        </w:trPr>
        <w:tc>
          <w:tcPr>
            <w:tcW w:w="1858" w:type="pct"/>
          </w:tcPr>
          <w:p w14:paraId="0410E9A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10. </w:t>
            </w:r>
          </w:p>
        </w:tc>
        <w:tc>
          <w:tcPr>
            <w:tcW w:w="1286" w:type="pct"/>
          </w:tcPr>
          <w:p w14:paraId="17E0271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0D48C0D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7A1EF7A" w14:textId="77777777" w:rsidTr="008B3A75">
        <w:trPr>
          <w:trHeight w:val="568"/>
        </w:trPr>
        <w:tc>
          <w:tcPr>
            <w:tcW w:w="1858" w:type="pct"/>
          </w:tcPr>
          <w:p w14:paraId="1C68A7A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11. </w:t>
            </w:r>
          </w:p>
        </w:tc>
        <w:tc>
          <w:tcPr>
            <w:tcW w:w="1286" w:type="pct"/>
          </w:tcPr>
          <w:p w14:paraId="75F496E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856" w:type="pct"/>
          </w:tcPr>
          <w:p w14:paraId="434DB83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62C0E29" w14:textId="77777777" w:rsidTr="008B3A75">
        <w:trPr>
          <w:trHeight w:val="553"/>
        </w:trPr>
        <w:tc>
          <w:tcPr>
            <w:tcW w:w="1858" w:type="pct"/>
          </w:tcPr>
          <w:p w14:paraId="3A6CE3B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12.</w:t>
            </w:r>
          </w:p>
        </w:tc>
        <w:tc>
          <w:tcPr>
            <w:tcW w:w="1286" w:type="pct"/>
          </w:tcPr>
          <w:p w14:paraId="7E6835B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856" w:type="pct"/>
          </w:tcPr>
          <w:p w14:paraId="7EE0EE8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C0FDDE4" w14:textId="77777777" w:rsidTr="008B3A75">
        <w:trPr>
          <w:trHeight w:val="568"/>
        </w:trPr>
        <w:tc>
          <w:tcPr>
            <w:tcW w:w="1858" w:type="pct"/>
          </w:tcPr>
          <w:p w14:paraId="3327EF4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13.</w:t>
            </w:r>
          </w:p>
        </w:tc>
        <w:tc>
          <w:tcPr>
            <w:tcW w:w="1286" w:type="pct"/>
          </w:tcPr>
          <w:p w14:paraId="1E1302A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5A58CF2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4A022747" w14:textId="77777777" w:rsidTr="008B3A75">
        <w:trPr>
          <w:trHeight w:val="568"/>
        </w:trPr>
        <w:tc>
          <w:tcPr>
            <w:tcW w:w="1858" w:type="pct"/>
          </w:tcPr>
          <w:p w14:paraId="27C03BB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14.</w:t>
            </w:r>
          </w:p>
        </w:tc>
        <w:tc>
          <w:tcPr>
            <w:tcW w:w="1286" w:type="pct"/>
          </w:tcPr>
          <w:p w14:paraId="14BE89D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6CBA816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4E7C33E3" w14:textId="77777777" w:rsidTr="008B3A75">
        <w:trPr>
          <w:trHeight w:val="553"/>
        </w:trPr>
        <w:tc>
          <w:tcPr>
            <w:tcW w:w="1858" w:type="pct"/>
          </w:tcPr>
          <w:p w14:paraId="4FA99BB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15</w:t>
            </w:r>
          </w:p>
        </w:tc>
        <w:tc>
          <w:tcPr>
            <w:tcW w:w="1286" w:type="pct"/>
          </w:tcPr>
          <w:p w14:paraId="38C8B6C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071868E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125CD1ED" w14:textId="77777777" w:rsidTr="008B3A75">
        <w:trPr>
          <w:trHeight w:val="568"/>
        </w:trPr>
        <w:tc>
          <w:tcPr>
            <w:tcW w:w="1858" w:type="pct"/>
          </w:tcPr>
          <w:p w14:paraId="0DDF757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16.</w:t>
            </w:r>
          </w:p>
        </w:tc>
        <w:tc>
          <w:tcPr>
            <w:tcW w:w="1286" w:type="pct"/>
          </w:tcPr>
          <w:p w14:paraId="50AB171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4EA1058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67C07632" w14:textId="77777777" w:rsidTr="008B3A75">
        <w:trPr>
          <w:trHeight w:val="568"/>
        </w:trPr>
        <w:tc>
          <w:tcPr>
            <w:tcW w:w="1858" w:type="pct"/>
          </w:tcPr>
          <w:p w14:paraId="0DEE1D1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17.</w:t>
            </w:r>
          </w:p>
        </w:tc>
        <w:tc>
          <w:tcPr>
            <w:tcW w:w="1286" w:type="pct"/>
          </w:tcPr>
          <w:p w14:paraId="02DE7A0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2BFB6E3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2A72C67" w14:textId="77777777" w:rsidTr="008B3A75">
        <w:trPr>
          <w:trHeight w:val="553"/>
        </w:trPr>
        <w:tc>
          <w:tcPr>
            <w:tcW w:w="1858" w:type="pct"/>
          </w:tcPr>
          <w:p w14:paraId="5D8345D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18. </w:t>
            </w:r>
          </w:p>
        </w:tc>
        <w:tc>
          <w:tcPr>
            <w:tcW w:w="1286" w:type="pct"/>
          </w:tcPr>
          <w:p w14:paraId="101A1AC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5480F79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67564531" w14:textId="77777777" w:rsidTr="008B3A75">
        <w:trPr>
          <w:trHeight w:val="568"/>
        </w:trPr>
        <w:tc>
          <w:tcPr>
            <w:tcW w:w="1858" w:type="pct"/>
          </w:tcPr>
          <w:p w14:paraId="125F4F6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19.</w:t>
            </w:r>
          </w:p>
        </w:tc>
        <w:tc>
          <w:tcPr>
            <w:tcW w:w="1286" w:type="pct"/>
          </w:tcPr>
          <w:p w14:paraId="6D74D55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36293EA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DD2795C" w14:textId="77777777" w:rsidTr="008B3A75">
        <w:trPr>
          <w:trHeight w:val="553"/>
        </w:trPr>
        <w:tc>
          <w:tcPr>
            <w:tcW w:w="1858" w:type="pct"/>
          </w:tcPr>
          <w:p w14:paraId="73A95A8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20 </w:t>
            </w:r>
          </w:p>
        </w:tc>
        <w:tc>
          <w:tcPr>
            <w:tcW w:w="1286" w:type="pct"/>
          </w:tcPr>
          <w:p w14:paraId="430355F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7206E6D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951FE3B" w14:textId="77777777" w:rsidTr="008B3A75">
        <w:trPr>
          <w:trHeight w:val="568"/>
        </w:trPr>
        <w:tc>
          <w:tcPr>
            <w:tcW w:w="1858" w:type="pct"/>
          </w:tcPr>
          <w:p w14:paraId="5E867B3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21</w:t>
            </w:r>
          </w:p>
        </w:tc>
        <w:tc>
          <w:tcPr>
            <w:tcW w:w="1286" w:type="pct"/>
          </w:tcPr>
          <w:p w14:paraId="6830C63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323012E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AFBABC8" w14:textId="77777777" w:rsidTr="008B3A75">
        <w:trPr>
          <w:trHeight w:val="568"/>
        </w:trPr>
        <w:tc>
          <w:tcPr>
            <w:tcW w:w="1858" w:type="pct"/>
          </w:tcPr>
          <w:p w14:paraId="5993273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22</w:t>
            </w:r>
          </w:p>
        </w:tc>
        <w:tc>
          <w:tcPr>
            <w:tcW w:w="1286" w:type="pct"/>
          </w:tcPr>
          <w:p w14:paraId="7D54B76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360CFAB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15D3CDD4" w14:textId="77777777" w:rsidTr="008B3A75">
        <w:trPr>
          <w:trHeight w:val="553"/>
        </w:trPr>
        <w:tc>
          <w:tcPr>
            <w:tcW w:w="1858" w:type="pct"/>
          </w:tcPr>
          <w:p w14:paraId="13F9D4F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23</w:t>
            </w:r>
          </w:p>
        </w:tc>
        <w:tc>
          <w:tcPr>
            <w:tcW w:w="1286" w:type="pct"/>
          </w:tcPr>
          <w:p w14:paraId="726B381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1653544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F25B1FD" w14:textId="77777777" w:rsidTr="008B3A75">
        <w:trPr>
          <w:trHeight w:val="236"/>
        </w:trPr>
        <w:tc>
          <w:tcPr>
            <w:tcW w:w="1858" w:type="pct"/>
          </w:tcPr>
          <w:p w14:paraId="798C08C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24</w:t>
            </w:r>
          </w:p>
        </w:tc>
        <w:tc>
          <w:tcPr>
            <w:tcW w:w="1286" w:type="pct"/>
          </w:tcPr>
          <w:p w14:paraId="0C3A383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856" w:type="pct"/>
          </w:tcPr>
          <w:p w14:paraId="308BD2E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55A89E9F" w14:textId="77777777" w:rsidTr="008B3A75">
        <w:trPr>
          <w:trHeight w:val="568"/>
        </w:trPr>
        <w:tc>
          <w:tcPr>
            <w:tcW w:w="1858" w:type="pct"/>
          </w:tcPr>
          <w:p w14:paraId="642A363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25</w:t>
            </w:r>
          </w:p>
        </w:tc>
        <w:tc>
          <w:tcPr>
            <w:tcW w:w="1286" w:type="pct"/>
          </w:tcPr>
          <w:p w14:paraId="426EA6D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0.3</w:t>
            </w:r>
          </w:p>
        </w:tc>
        <w:tc>
          <w:tcPr>
            <w:tcW w:w="1856" w:type="pct"/>
          </w:tcPr>
          <w:p w14:paraId="2A0324D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42414ADD" w14:textId="77777777" w:rsidTr="008B3A75">
        <w:trPr>
          <w:trHeight w:val="553"/>
        </w:trPr>
        <w:tc>
          <w:tcPr>
            <w:tcW w:w="1858" w:type="pct"/>
          </w:tcPr>
          <w:p w14:paraId="40DA302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26</w:t>
            </w:r>
          </w:p>
        </w:tc>
        <w:tc>
          <w:tcPr>
            <w:tcW w:w="1286" w:type="pct"/>
          </w:tcPr>
          <w:p w14:paraId="0D75FB5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02383B2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63A5A72C" w14:textId="77777777" w:rsidTr="008B3A75">
        <w:trPr>
          <w:trHeight w:val="568"/>
        </w:trPr>
        <w:tc>
          <w:tcPr>
            <w:tcW w:w="1858" w:type="pct"/>
          </w:tcPr>
          <w:p w14:paraId="5DE1CD0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27</w:t>
            </w:r>
          </w:p>
        </w:tc>
        <w:tc>
          <w:tcPr>
            <w:tcW w:w="1286" w:type="pct"/>
          </w:tcPr>
          <w:p w14:paraId="3A82DCE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856" w:type="pct"/>
          </w:tcPr>
          <w:p w14:paraId="4962856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39F22BFB" w14:textId="77777777" w:rsidTr="008B3A75">
        <w:trPr>
          <w:trHeight w:val="568"/>
        </w:trPr>
        <w:tc>
          <w:tcPr>
            <w:tcW w:w="1858" w:type="pct"/>
          </w:tcPr>
          <w:p w14:paraId="650B377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28</w:t>
            </w:r>
          </w:p>
        </w:tc>
        <w:tc>
          <w:tcPr>
            <w:tcW w:w="1286" w:type="pct"/>
          </w:tcPr>
          <w:p w14:paraId="7A5CEE4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5A2E369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2EABF7B6" w14:textId="77777777" w:rsidTr="008B3A75">
        <w:trPr>
          <w:trHeight w:val="568"/>
        </w:trPr>
        <w:tc>
          <w:tcPr>
            <w:tcW w:w="1858" w:type="pct"/>
          </w:tcPr>
          <w:p w14:paraId="1A8E1B3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lastRenderedPageBreak/>
              <w:t>29</w:t>
            </w:r>
          </w:p>
        </w:tc>
        <w:tc>
          <w:tcPr>
            <w:tcW w:w="1286" w:type="pct"/>
          </w:tcPr>
          <w:p w14:paraId="58B60CE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5B1AD00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149D7198" w14:textId="77777777" w:rsidTr="008B3A75">
        <w:trPr>
          <w:trHeight w:val="553"/>
        </w:trPr>
        <w:tc>
          <w:tcPr>
            <w:tcW w:w="1858" w:type="pct"/>
          </w:tcPr>
          <w:p w14:paraId="164AC00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30</w:t>
            </w:r>
          </w:p>
        </w:tc>
        <w:tc>
          <w:tcPr>
            <w:tcW w:w="1286" w:type="pct"/>
          </w:tcPr>
          <w:p w14:paraId="4CB6C91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1B4DD97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3C2D1F0E" w14:textId="77777777" w:rsidTr="008B3A75">
        <w:trPr>
          <w:trHeight w:val="568"/>
        </w:trPr>
        <w:tc>
          <w:tcPr>
            <w:tcW w:w="1858" w:type="pct"/>
          </w:tcPr>
          <w:p w14:paraId="771B9E3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31</w:t>
            </w:r>
          </w:p>
        </w:tc>
        <w:tc>
          <w:tcPr>
            <w:tcW w:w="1286" w:type="pct"/>
          </w:tcPr>
          <w:p w14:paraId="7992C26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0E3902C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0987A924" w14:textId="77777777" w:rsidTr="008B3A75">
        <w:trPr>
          <w:trHeight w:val="568"/>
        </w:trPr>
        <w:tc>
          <w:tcPr>
            <w:tcW w:w="1858" w:type="pct"/>
          </w:tcPr>
          <w:p w14:paraId="2A0D38D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32</w:t>
            </w:r>
          </w:p>
        </w:tc>
        <w:tc>
          <w:tcPr>
            <w:tcW w:w="1286" w:type="pct"/>
          </w:tcPr>
          <w:p w14:paraId="584AB1B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4490FEB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3B8D14D9" w14:textId="77777777" w:rsidTr="008B3A75">
        <w:trPr>
          <w:trHeight w:val="553"/>
        </w:trPr>
        <w:tc>
          <w:tcPr>
            <w:tcW w:w="1858" w:type="pct"/>
          </w:tcPr>
          <w:p w14:paraId="34707F9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33</w:t>
            </w:r>
          </w:p>
        </w:tc>
        <w:tc>
          <w:tcPr>
            <w:tcW w:w="1286" w:type="pct"/>
          </w:tcPr>
          <w:p w14:paraId="5ADB1EC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0.8</w:t>
            </w:r>
          </w:p>
        </w:tc>
        <w:tc>
          <w:tcPr>
            <w:tcW w:w="1856" w:type="pct"/>
          </w:tcPr>
          <w:p w14:paraId="2338226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4D9088FA" w14:textId="77777777" w:rsidTr="008B3A75">
        <w:trPr>
          <w:trHeight w:val="568"/>
        </w:trPr>
        <w:tc>
          <w:tcPr>
            <w:tcW w:w="1858" w:type="pct"/>
          </w:tcPr>
          <w:p w14:paraId="2E65A89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34</w:t>
            </w:r>
          </w:p>
        </w:tc>
        <w:tc>
          <w:tcPr>
            <w:tcW w:w="1286" w:type="pct"/>
          </w:tcPr>
          <w:p w14:paraId="0D0187F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0EC8EF4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114FF672" w14:textId="77777777" w:rsidTr="008B3A75">
        <w:trPr>
          <w:trHeight w:val="568"/>
        </w:trPr>
        <w:tc>
          <w:tcPr>
            <w:tcW w:w="1858" w:type="pct"/>
          </w:tcPr>
          <w:p w14:paraId="3CE3C74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35</w:t>
            </w:r>
          </w:p>
        </w:tc>
        <w:tc>
          <w:tcPr>
            <w:tcW w:w="1286" w:type="pct"/>
          </w:tcPr>
          <w:p w14:paraId="096083D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856" w:type="pct"/>
          </w:tcPr>
          <w:p w14:paraId="56AEF73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310B3247" w14:textId="77777777" w:rsidTr="008B3A75">
        <w:trPr>
          <w:trHeight w:val="553"/>
        </w:trPr>
        <w:tc>
          <w:tcPr>
            <w:tcW w:w="1858" w:type="pct"/>
          </w:tcPr>
          <w:p w14:paraId="43AE1CA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36</w:t>
            </w:r>
          </w:p>
        </w:tc>
        <w:tc>
          <w:tcPr>
            <w:tcW w:w="1286" w:type="pct"/>
          </w:tcPr>
          <w:p w14:paraId="098CFC3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0.7</w:t>
            </w:r>
          </w:p>
        </w:tc>
        <w:tc>
          <w:tcPr>
            <w:tcW w:w="1856" w:type="pct"/>
          </w:tcPr>
          <w:p w14:paraId="00B4BED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0F0EADE7" w14:textId="77777777" w:rsidTr="008B3A75">
        <w:trPr>
          <w:trHeight w:val="568"/>
        </w:trPr>
        <w:tc>
          <w:tcPr>
            <w:tcW w:w="1858" w:type="pct"/>
          </w:tcPr>
          <w:p w14:paraId="1594894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37</w:t>
            </w:r>
          </w:p>
        </w:tc>
        <w:tc>
          <w:tcPr>
            <w:tcW w:w="1286" w:type="pct"/>
          </w:tcPr>
          <w:p w14:paraId="7E63A36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0.7</w:t>
            </w:r>
          </w:p>
        </w:tc>
        <w:tc>
          <w:tcPr>
            <w:tcW w:w="1856" w:type="pct"/>
          </w:tcPr>
          <w:p w14:paraId="4F807B8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5251FD3B" w14:textId="77777777" w:rsidTr="008B3A75">
        <w:trPr>
          <w:trHeight w:val="568"/>
        </w:trPr>
        <w:tc>
          <w:tcPr>
            <w:tcW w:w="1858" w:type="pct"/>
          </w:tcPr>
          <w:p w14:paraId="4132269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38</w:t>
            </w:r>
          </w:p>
        </w:tc>
        <w:tc>
          <w:tcPr>
            <w:tcW w:w="1286" w:type="pct"/>
          </w:tcPr>
          <w:p w14:paraId="3BFE9CF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0.7</w:t>
            </w:r>
          </w:p>
        </w:tc>
        <w:tc>
          <w:tcPr>
            <w:tcW w:w="1856" w:type="pct"/>
          </w:tcPr>
          <w:p w14:paraId="31D84EC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19835F9E" w14:textId="77777777" w:rsidTr="008B3A75">
        <w:trPr>
          <w:trHeight w:val="553"/>
        </w:trPr>
        <w:tc>
          <w:tcPr>
            <w:tcW w:w="1858" w:type="pct"/>
          </w:tcPr>
          <w:p w14:paraId="2E6CA65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39</w:t>
            </w:r>
          </w:p>
        </w:tc>
        <w:tc>
          <w:tcPr>
            <w:tcW w:w="1286" w:type="pct"/>
          </w:tcPr>
          <w:p w14:paraId="19360C4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0.8</w:t>
            </w:r>
          </w:p>
        </w:tc>
        <w:tc>
          <w:tcPr>
            <w:tcW w:w="1856" w:type="pct"/>
          </w:tcPr>
          <w:p w14:paraId="4981F43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8B3A75" w14:paraId="3A502FC5" w14:textId="77777777" w:rsidTr="008B3A75">
        <w:trPr>
          <w:trHeight w:val="568"/>
        </w:trPr>
        <w:tc>
          <w:tcPr>
            <w:tcW w:w="1858" w:type="pct"/>
          </w:tcPr>
          <w:p w14:paraId="5FF7DE4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40</w:t>
            </w:r>
          </w:p>
        </w:tc>
        <w:tc>
          <w:tcPr>
            <w:tcW w:w="1286" w:type="pct"/>
          </w:tcPr>
          <w:p w14:paraId="431643B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0.8</w:t>
            </w:r>
          </w:p>
        </w:tc>
        <w:tc>
          <w:tcPr>
            <w:tcW w:w="1856" w:type="pct"/>
          </w:tcPr>
          <w:p w14:paraId="4831D1F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bl>
    <w:p w14:paraId="31455FE6" w14:textId="77777777" w:rsidR="00023D67" w:rsidRPr="008B3A75" w:rsidRDefault="00023D67" w:rsidP="008B3A75">
      <w:pPr>
        <w:spacing w:line="240" w:lineRule="auto"/>
        <w:rPr>
          <w:rFonts w:ascii="Times New Roman" w:hAnsi="Times New Roman" w:cs="Times New Roman"/>
          <w:sz w:val="24"/>
          <w:szCs w:val="24"/>
        </w:rPr>
      </w:pPr>
    </w:p>
    <w:p w14:paraId="4D7CD165" w14:textId="01655FBE" w:rsidR="008B3A75" w:rsidRDefault="008B3A75">
      <w:pPr>
        <w:rPr>
          <w:rFonts w:ascii="Times New Roman" w:hAnsi="Times New Roman" w:cs="Times New Roman"/>
          <w:sz w:val="24"/>
          <w:szCs w:val="24"/>
        </w:rPr>
      </w:pPr>
      <w:r>
        <w:rPr>
          <w:rFonts w:ascii="Times New Roman" w:hAnsi="Times New Roman" w:cs="Times New Roman"/>
          <w:sz w:val="24"/>
          <w:szCs w:val="24"/>
        </w:rPr>
        <w:br w:type="page"/>
      </w:r>
    </w:p>
    <w:p w14:paraId="2916ABFB" w14:textId="2BC3EB70" w:rsidR="00023D67" w:rsidRPr="008B3A75" w:rsidRDefault="008B3A75" w:rsidP="008B3A75">
      <w:pPr>
        <w:spacing w:line="240" w:lineRule="auto"/>
        <w:jc w:val="center"/>
        <w:rPr>
          <w:rFonts w:ascii="Times New Roman" w:hAnsi="Times New Roman" w:cs="Times New Roman"/>
          <w:b/>
          <w:bCs/>
          <w:sz w:val="24"/>
          <w:szCs w:val="24"/>
        </w:rPr>
      </w:pPr>
      <w:r w:rsidRPr="008B3A75">
        <w:rPr>
          <w:rFonts w:ascii="Times New Roman" w:hAnsi="Times New Roman" w:cs="Times New Roman"/>
          <w:b/>
          <w:bCs/>
          <w:sz w:val="24"/>
          <w:szCs w:val="24"/>
        </w:rPr>
        <w:lastRenderedPageBreak/>
        <w:t xml:space="preserve">ПРИЛОЖЕНИЕ </w:t>
      </w:r>
      <w:r>
        <w:rPr>
          <w:rFonts w:ascii="Times New Roman" w:hAnsi="Times New Roman" w:cs="Times New Roman"/>
          <w:b/>
          <w:bCs/>
          <w:sz w:val="24"/>
          <w:szCs w:val="24"/>
        </w:rPr>
        <w:t>2</w:t>
      </w:r>
    </w:p>
    <w:p w14:paraId="4879FD89" w14:textId="77777777" w:rsidR="00CB2127" w:rsidRDefault="00CB2127" w:rsidP="00023D67">
      <w:pPr>
        <w:jc w:val="right"/>
        <w:rPr>
          <w:rFonts w:ascii="Times New Roman" w:hAnsi="Times New Roman" w:cs="Times New Roman"/>
          <w:b/>
        </w:rPr>
      </w:pPr>
    </w:p>
    <w:p w14:paraId="5FC5BFD7" w14:textId="50677053" w:rsidR="00023D67" w:rsidRPr="008B3A75" w:rsidRDefault="00023D67" w:rsidP="008B3A75">
      <w:pPr>
        <w:jc w:val="center"/>
        <w:rPr>
          <w:rFonts w:ascii="Times New Roman" w:hAnsi="Times New Roman" w:cs="Times New Roman"/>
          <w:b/>
          <w:bCs/>
          <w:sz w:val="28"/>
        </w:rPr>
      </w:pPr>
      <w:r w:rsidRPr="008B3A75">
        <w:rPr>
          <w:rFonts w:ascii="Times New Roman" w:hAnsi="Times New Roman" w:cs="Times New Roman"/>
          <w:b/>
          <w:bCs/>
          <w:sz w:val="28"/>
        </w:rPr>
        <w:t xml:space="preserve">ТЕСТ КОТ в группе респондентов, переболевших </w:t>
      </w:r>
      <w:proofErr w:type="spellStart"/>
      <w:r w:rsidRPr="008B3A75">
        <w:rPr>
          <w:rFonts w:ascii="Times New Roman" w:hAnsi="Times New Roman" w:cs="Times New Roman"/>
          <w:b/>
          <w:bCs/>
          <w:sz w:val="28"/>
        </w:rPr>
        <w:t>Ковид</w:t>
      </w:r>
      <w:proofErr w:type="spellEnd"/>
      <w:r w:rsidRPr="008B3A75">
        <w:rPr>
          <w:rFonts w:ascii="Times New Roman" w:hAnsi="Times New Roman" w:cs="Times New Roman"/>
          <w:b/>
          <w:bCs/>
          <w:sz w:val="28"/>
        </w:rPr>
        <w:t xml:space="preserve"> 19</w:t>
      </w:r>
    </w:p>
    <w:tbl>
      <w:tblPr>
        <w:tblStyle w:val="ad"/>
        <w:tblW w:w="5000" w:type="pct"/>
        <w:tblLook w:val="04A0" w:firstRow="1" w:lastRow="0" w:firstColumn="1" w:lastColumn="0" w:noHBand="0" w:noVBand="1"/>
      </w:tblPr>
      <w:tblGrid>
        <w:gridCol w:w="1563"/>
        <w:gridCol w:w="2059"/>
        <w:gridCol w:w="1908"/>
        <w:gridCol w:w="1908"/>
        <w:gridCol w:w="1907"/>
      </w:tblGrid>
      <w:tr w:rsidR="00023D67" w:rsidRPr="008B3A75" w14:paraId="114F1060" w14:textId="77777777" w:rsidTr="008B3A75">
        <w:trPr>
          <w:trHeight w:val="860"/>
        </w:trPr>
        <w:tc>
          <w:tcPr>
            <w:tcW w:w="724" w:type="pct"/>
          </w:tcPr>
          <w:p w14:paraId="405D87E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испытуемого оп/п</w:t>
            </w:r>
          </w:p>
        </w:tc>
        <w:tc>
          <w:tcPr>
            <w:tcW w:w="1130" w:type="pct"/>
          </w:tcPr>
          <w:p w14:paraId="5F3378DD"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Балл </w:t>
            </w:r>
          </w:p>
        </w:tc>
        <w:tc>
          <w:tcPr>
            <w:tcW w:w="1049" w:type="pct"/>
          </w:tcPr>
          <w:p w14:paraId="54B0AF38" w14:textId="77777777" w:rsidR="00023D67" w:rsidRPr="008B3A75" w:rsidRDefault="00023D67" w:rsidP="00075A94">
            <w:pPr>
              <w:rPr>
                <w:rFonts w:ascii="Times New Roman" w:hAnsi="Times New Roman"/>
                <w:sz w:val="24"/>
                <w:szCs w:val="24"/>
                <w:lang w:val="en-US"/>
              </w:rPr>
            </w:pPr>
            <w:r w:rsidRPr="008B3A75">
              <w:rPr>
                <w:rFonts w:ascii="Times New Roman" w:hAnsi="Times New Roman"/>
                <w:sz w:val="24"/>
                <w:szCs w:val="24"/>
              </w:rPr>
              <w:t xml:space="preserve">Уровень способностей </w:t>
            </w:r>
          </w:p>
        </w:tc>
        <w:tc>
          <w:tcPr>
            <w:tcW w:w="1049" w:type="pct"/>
          </w:tcPr>
          <w:p w14:paraId="193ED7A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Балл </w:t>
            </w:r>
          </w:p>
        </w:tc>
        <w:tc>
          <w:tcPr>
            <w:tcW w:w="1049" w:type="pct"/>
          </w:tcPr>
          <w:p w14:paraId="1AE2FEA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Уровень самооценки </w:t>
            </w:r>
          </w:p>
        </w:tc>
      </w:tr>
      <w:tr w:rsidR="00023D67" w:rsidRPr="008B3A75" w14:paraId="68982D98" w14:textId="77777777" w:rsidTr="008B3A75">
        <w:trPr>
          <w:trHeight w:val="568"/>
        </w:trPr>
        <w:tc>
          <w:tcPr>
            <w:tcW w:w="724" w:type="pct"/>
          </w:tcPr>
          <w:p w14:paraId="2133FAF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w:t>
            </w:r>
          </w:p>
        </w:tc>
        <w:tc>
          <w:tcPr>
            <w:tcW w:w="1130" w:type="pct"/>
          </w:tcPr>
          <w:p w14:paraId="622F58CD"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15</w:t>
            </w:r>
          </w:p>
        </w:tc>
        <w:tc>
          <w:tcPr>
            <w:tcW w:w="1049" w:type="pct"/>
          </w:tcPr>
          <w:p w14:paraId="4D6E9B7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274F331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- 0.6</w:t>
            </w:r>
          </w:p>
        </w:tc>
        <w:tc>
          <w:tcPr>
            <w:tcW w:w="1049" w:type="pct"/>
          </w:tcPr>
          <w:p w14:paraId="2468EEA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Заниженная </w:t>
            </w:r>
          </w:p>
        </w:tc>
      </w:tr>
      <w:tr w:rsidR="00023D67" w:rsidRPr="008B3A75" w14:paraId="3045469C" w14:textId="77777777" w:rsidTr="008B3A75">
        <w:trPr>
          <w:trHeight w:val="553"/>
        </w:trPr>
        <w:tc>
          <w:tcPr>
            <w:tcW w:w="724" w:type="pct"/>
          </w:tcPr>
          <w:p w14:paraId="311A1183"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w:t>
            </w:r>
          </w:p>
        </w:tc>
        <w:tc>
          <w:tcPr>
            <w:tcW w:w="1130" w:type="pct"/>
          </w:tcPr>
          <w:p w14:paraId="501E9AA4"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16</w:t>
            </w:r>
          </w:p>
        </w:tc>
        <w:tc>
          <w:tcPr>
            <w:tcW w:w="1049" w:type="pct"/>
          </w:tcPr>
          <w:p w14:paraId="411F6D6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6DB5E55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- 0.7</w:t>
            </w:r>
          </w:p>
        </w:tc>
        <w:tc>
          <w:tcPr>
            <w:tcW w:w="1049" w:type="pct"/>
          </w:tcPr>
          <w:p w14:paraId="762CD07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87DB423" w14:textId="77777777" w:rsidTr="008B3A75">
        <w:trPr>
          <w:trHeight w:val="568"/>
        </w:trPr>
        <w:tc>
          <w:tcPr>
            <w:tcW w:w="724" w:type="pct"/>
          </w:tcPr>
          <w:p w14:paraId="6CB2942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w:t>
            </w:r>
          </w:p>
        </w:tc>
        <w:tc>
          <w:tcPr>
            <w:tcW w:w="1130" w:type="pct"/>
          </w:tcPr>
          <w:p w14:paraId="19E99E7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17</w:t>
            </w:r>
          </w:p>
        </w:tc>
        <w:tc>
          <w:tcPr>
            <w:tcW w:w="1049" w:type="pct"/>
          </w:tcPr>
          <w:p w14:paraId="3270109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103A66C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- 0.8</w:t>
            </w:r>
          </w:p>
        </w:tc>
        <w:tc>
          <w:tcPr>
            <w:tcW w:w="1049" w:type="pct"/>
          </w:tcPr>
          <w:p w14:paraId="2B84961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34F053D4" w14:textId="77777777" w:rsidTr="008B3A75">
        <w:trPr>
          <w:trHeight w:val="568"/>
        </w:trPr>
        <w:tc>
          <w:tcPr>
            <w:tcW w:w="724" w:type="pct"/>
          </w:tcPr>
          <w:p w14:paraId="297471C4"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4. </w:t>
            </w:r>
          </w:p>
        </w:tc>
        <w:tc>
          <w:tcPr>
            <w:tcW w:w="1130" w:type="pct"/>
          </w:tcPr>
          <w:p w14:paraId="733D37E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18</w:t>
            </w:r>
          </w:p>
        </w:tc>
        <w:tc>
          <w:tcPr>
            <w:tcW w:w="1049" w:type="pct"/>
          </w:tcPr>
          <w:p w14:paraId="0E959E1D"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1CDF7D4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-0.9</w:t>
            </w:r>
          </w:p>
        </w:tc>
        <w:tc>
          <w:tcPr>
            <w:tcW w:w="1049" w:type="pct"/>
          </w:tcPr>
          <w:p w14:paraId="44D4DB5D"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5E4C13C" w14:textId="77777777" w:rsidTr="008B3A75">
        <w:trPr>
          <w:trHeight w:val="568"/>
        </w:trPr>
        <w:tc>
          <w:tcPr>
            <w:tcW w:w="724" w:type="pct"/>
          </w:tcPr>
          <w:p w14:paraId="02CCCC14"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5. </w:t>
            </w:r>
          </w:p>
        </w:tc>
        <w:tc>
          <w:tcPr>
            <w:tcW w:w="1130" w:type="pct"/>
          </w:tcPr>
          <w:p w14:paraId="05BDC98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16</w:t>
            </w:r>
          </w:p>
        </w:tc>
        <w:tc>
          <w:tcPr>
            <w:tcW w:w="1049" w:type="pct"/>
          </w:tcPr>
          <w:p w14:paraId="5CE7E9C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47FF48B3"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- 0.7</w:t>
            </w:r>
          </w:p>
        </w:tc>
        <w:tc>
          <w:tcPr>
            <w:tcW w:w="1049" w:type="pct"/>
          </w:tcPr>
          <w:p w14:paraId="2794E36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65B730B2" w14:textId="77777777" w:rsidTr="008B3A75">
        <w:trPr>
          <w:trHeight w:val="553"/>
        </w:trPr>
        <w:tc>
          <w:tcPr>
            <w:tcW w:w="724" w:type="pct"/>
          </w:tcPr>
          <w:p w14:paraId="03D5D3F9"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6.</w:t>
            </w:r>
          </w:p>
        </w:tc>
        <w:tc>
          <w:tcPr>
            <w:tcW w:w="1130" w:type="pct"/>
          </w:tcPr>
          <w:p w14:paraId="3D319B4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18</w:t>
            </w:r>
          </w:p>
        </w:tc>
        <w:tc>
          <w:tcPr>
            <w:tcW w:w="1049" w:type="pct"/>
          </w:tcPr>
          <w:p w14:paraId="331E9F8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38DAC26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- 0.8</w:t>
            </w:r>
          </w:p>
        </w:tc>
        <w:tc>
          <w:tcPr>
            <w:tcW w:w="1049" w:type="pct"/>
          </w:tcPr>
          <w:p w14:paraId="3B5FCFE4"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13F9994" w14:textId="77777777" w:rsidTr="008B3A75">
        <w:trPr>
          <w:trHeight w:val="568"/>
        </w:trPr>
        <w:tc>
          <w:tcPr>
            <w:tcW w:w="724" w:type="pct"/>
          </w:tcPr>
          <w:p w14:paraId="3FD418D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7</w:t>
            </w:r>
          </w:p>
        </w:tc>
        <w:tc>
          <w:tcPr>
            <w:tcW w:w="1130" w:type="pct"/>
          </w:tcPr>
          <w:p w14:paraId="46C9094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18</w:t>
            </w:r>
          </w:p>
        </w:tc>
        <w:tc>
          <w:tcPr>
            <w:tcW w:w="1049" w:type="pct"/>
          </w:tcPr>
          <w:p w14:paraId="2976C71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4CC050F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-0.9</w:t>
            </w:r>
          </w:p>
        </w:tc>
        <w:tc>
          <w:tcPr>
            <w:tcW w:w="1049" w:type="pct"/>
          </w:tcPr>
          <w:p w14:paraId="08EFC40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2BB9C9AD" w14:textId="77777777" w:rsidTr="008B3A75">
        <w:trPr>
          <w:trHeight w:val="568"/>
        </w:trPr>
        <w:tc>
          <w:tcPr>
            <w:tcW w:w="724" w:type="pct"/>
          </w:tcPr>
          <w:p w14:paraId="2FF3B19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8</w:t>
            </w:r>
          </w:p>
        </w:tc>
        <w:tc>
          <w:tcPr>
            <w:tcW w:w="1130" w:type="pct"/>
          </w:tcPr>
          <w:p w14:paraId="32F093D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15</w:t>
            </w:r>
          </w:p>
        </w:tc>
        <w:tc>
          <w:tcPr>
            <w:tcW w:w="1049" w:type="pct"/>
          </w:tcPr>
          <w:p w14:paraId="5264A2D4"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79C7854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- 0.7</w:t>
            </w:r>
          </w:p>
        </w:tc>
        <w:tc>
          <w:tcPr>
            <w:tcW w:w="1049" w:type="pct"/>
          </w:tcPr>
          <w:p w14:paraId="765165C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03CD380" w14:textId="77777777" w:rsidTr="008B3A75">
        <w:trPr>
          <w:trHeight w:val="553"/>
        </w:trPr>
        <w:tc>
          <w:tcPr>
            <w:tcW w:w="724" w:type="pct"/>
          </w:tcPr>
          <w:p w14:paraId="117AB19D"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9. </w:t>
            </w:r>
          </w:p>
        </w:tc>
        <w:tc>
          <w:tcPr>
            <w:tcW w:w="1130" w:type="pct"/>
          </w:tcPr>
          <w:p w14:paraId="2AFC9D9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15</w:t>
            </w:r>
          </w:p>
        </w:tc>
        <w:tc>
          <w:tcPr>
            <w:tcW w:w="1049" w:type="pct"/>
          </w:tcPr>
          <w:p w14:paraId="3837781D"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4307AF7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- 0.8</w:t>
            </w:r>
          </w:p>
        </w:tc>
        <w:tc>
          <w:tcPr>
            <w:tcW w:w="1049" w:type="pct"/>
          </w:tcPr>
          <w:p w14:paraId="18E3A4F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006CA0C1" w14:textId="77777777" w:rsidTr="008B3A75">
        <w:trPr>
          <w:trHeight w:val="568"/>
        </w:trPr>
        <w:tc>
          <w:tcPr>
            <w:tcW w:w="724" w:type="pct"/>
          </w:tcPr>
          <w:p w14:paraId="688AB6A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10. </w:t>
            </w:r>
          </w:p>
        </w:tc>
        <w:tc>
          <w:tcPr>
            <w:tcW w:w="1130" w:type="pct"/>
          </w:tcPr>
          <w:p w14:paraId="2C8F21A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16</w:t>
            </w:r>
          </w:p>
        </w:tc>
        <w:tc>
          <w:tcPr>
            <w:tcW w:w="1049" w:type="pct"/>
          </w:tcPr>
          <w:p w14:paraId="0A0BDC5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0410BE1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-0.9</w:t>
            </w:r>
          </w:p>
        </w:tc>
        <w:tc>
          <w:tcPr>
            <w:tcW w:w="1049" w:type="pct"/>
          </w:tcPr>
          <w:p w14:paraId="1158381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CB3190B" w14:textId="77777777" w:rsidTr="008B3A75">
        <w:trPr>
          <w:trHeight w:val="568"/>
        </w:trPr>
        <w:tc>
          <w:tcPr>
            <w:tcW w:w="724" w:type="pct"/>
          </w:tcPr>
          <w:p w14:paraId="625FA9C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11. </w:t>
            </w:r>
          </w:p>
        </w:tc>
        <w:tc>
          <w:tcPr>
            <w:tcW w:w="1130" w:type="pct"/>
          </w:tcPr>
          <w:p w14:paraId="0B015B2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15</w:t>
            </w:r>
          </w:p>
        </w:tc>
        <w:tc>
          <w:tcPr>
            <w:tcW w:w="1049" w:type="pct"/>
          </w:tcPr>
          <w:p w14:paraId="4E1322B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4F2792C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- 0.7</w:t>
            </w:r>
          </w:p>
        </w:tc>
        <w:tc>
          <w:tcPr>
            <w:tcW w:w="1049" w:type="pct"/>
          </w:tcPr>
          <w:p w14:paraId="3C35F2D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FFC7629" w14:textId="77777777" w:rsidTr="008B3A75">
        <w:trPr>
          <w:trHeight w:val="553"/>
        </w:trPr>
        <w:tc>
          <w:tcPr>
            <w:tcW w:w="724" w:type="pct"/>
          </w:tcPr>
          <w:p w14:paraId="7DD4B87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12.</w:t>
            </w:r>
          </w:p>
        </w:tc>
        <w:tc>
          <w:tcPr>
            <w:tcW w:w="1130" w:type="pct"/>
          </w:tcPr>
          <w:p w14:paraId="64B6E9E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16</w:t>
            </w:r>
          </w:p>
        </w:tc>
        <w:tc>
          <w:tcPr>
            <w:tcW w:w="1049" w:type="pct"/>
          </w:tcPr>
          <w:p w14:paraId="58392AC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242BBE0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- 0.8</w:t>
            </w:r>
          </w:p>
        </w:tc>
        <w:tc>
          <w:tcPr>
            <w:tcW w:w="1049" w:type="pct"/>
          </w:tcPr>
          <w:p w14:paraId="3D27192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64C830C8" w14:textId="77777777" w:rsidTr="008B3A75">
        <w:trPr>
          <w:trHeight w:val="568"/>
        </w:trPr>
        <w:tc>
          <w:tcPr>
            <w:tcW w:w="724" w:type="pct"/>
          </w:tcPr>
          <w:p w14:paraId="334DD4F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13.</w:t>
            </w:r>
          </w:p>
        </w:tc>
        <w:tc>
          <w:tcPr>
            <w:tcW w:w="1130" w:type="pct"/>
          </w:tcPr>
          <w:p w14:paraId="4BEEF76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17</w:t>
            </w:r>
          </w:p>
        </w:tc>
        <w:tc>
          <w:tcPr>
            <w:tcW w:w="1049" w:type="pct"/>
          </w:tcPr>
          <w:p w14:paraId="2996A3D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1318D63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-0.9</w:t>
            </w:r>
          </w:p>
        </w:tc>
        <w:tc>
          <w:tcPr>
            <w:tcW w:w="1049" w:type="pct"/>
          </w:tcPr>
          <w:p w14:paraId="3ADDA9C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C0CA544" w14:textId="77777777" w:rsidTr="008B3A75">
        <w:trPr>
          <w:trHeight w:val="568"/>
        </w:trPr>
        <w:tc>
          <w:tcPr>
            <w:tcW w:w="724" w:type="pct"/>
          </w:tcPr>
          <w:p w14:paraId="6F04468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14.</w:t>
            </w:r>
          </w:p>
        </w:tc>
        <w:tc>
          <w:tcPr>
            <w:tcW w:w="1130" w:type="pct"/>
          </w:tcPr>
          <w:p w14:paraId="12130CD4"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17</w:t>
            </w:r>
          </w:p>
        </w:tc>
        <w:tc>
          <w:tcPr>
            <w:tcW w:w="1049" w:type="pct"/>
          </w:tcPr>
          <w:p w14:paraId="7FDFDBA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49FBAB0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- 0.7</w:t>
            </w:r>
          </w:p>
        </w:tc>
        <w:tc>
          <w:tcPr>
            <w:tcW w:w="1049" w:type="pct"/>
          </w:tcPr>
          <w:p w14:paraId="56DD1F7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21AAC535" w14:textId="77777777" w:rsidTr="008B3A75">
        <w:trPr>
          <w:trHeight w:val="553"/>
        </w:trPr>
        <w:tc>
          <w:tcPr>
            <w:tcW w:w="724" w:type="pct"/>
          </w:tcPr>
          <w:p w14:paraId="0C2D12C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15</w:t>
            </w:r>
          </w:p>
        </w:tc>
        <w:tc>
          <w:tcPr>
            <w:tcW w:w="1130" w:type="pct"/>
          </w:tcPr>
          <w:p w14:paraId="3835ED2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19</w:t>
            </w:r>
          </w:p>
        </w:tc>
        <w:tc>
          <w:tcPr>
            <w:tcW w:w="1049" w:type="pct"/>
          </w:tcPr>
          <w:p w14:paraId="07D7C5F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7BD3460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- 0.8</w:t>
            </w:r>
          </w:p>
        </w:tc>
        <w:tc>
          <w:tcPr>
            <w:tcW w:w="1049" w:type="pct"/>
          </w:tcPr>
          <w:p w14:paraId="7333B4C4"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6DCC133C" w14:textId="77777777" w:rsidTr="008B3A75">
        <w:trPr>
          <w:trHeight w:val="568"/>
        </w:trPr>
        <w:tc>
          <w:tcPr>
            <w:tcW w:w="724" w:type="pct"/>
          </w:tcPr>
          <w:p w14:paraId="2F5C3B6D"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16.</w:t>
            </w:r>
          </w:p>
        </w:tc>
        <w:tc>
          <w:tcPr>
            <w:tcW w:w="1130" w:type="pct"/>
          </w:tcPr>
          <w:p w14:paraId="00608EC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20</w:t>
            </w:r>
          </w:p>
        </w:tc>
        <w:tc>
          <w:tcPr>
            <w:tcW w:w="1049" w:type="pct"/>
          </w:tcPr>
          <w:p w14:paraId="13523B64"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54BD2FA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-0.9</w:t>
            </w:r>
          </w:p>
        </w:tc>
        <w:tc>
          <w:tcPr>
            <w:tcW w:w="1049" w:type="pct"/>
          </w:tcPr>
          <w:p w14:paraId="78DA67C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2306FCD0" w14:textId="77777777" w:rsidTr="008B3A75">
        <w:trPr>
          <w:trHeight w:val="568"/>
        </w:trPr>
        <w:tc>
          <w:tcPr>
            <w:tcW w:w="724" w:type="pct"/>
          </w:tcPr>
          <w:p w14:paraId="490ACBD3"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17.</w:t>
            </w:r>
          </w:p>
        </w:tc>
        <w:tc>
          <w:tcPr>
            <w:tcW w:w="1130" w:type="pct"/>
          </w:tcPr>
          <w:p w14:paraId="3E3A2E33"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22</w:t>
            </w:r>
          </w:p>
        </w:tc>
        <w:tc>
          <w:tcPr>
            <w:tcW w:w="1049" w:type="pct"/>
          </w:tcPr>
          <w:p w14:paraId="590B3E7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1F68DA5D"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- 0.7</w:t>
            </w:r>
          </w:p>
        </w:tc>
        <w:tc>
          <w:tcPr>
            <w:tcW w:w="1049" w:type="pct"/>
          </w:tcPr>
          <w:p w14:paraId="148DE7E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2D246AB4" w14:textId="77777777" w:rsidTr="008B3A75">
        <w:trPr>
          <w:trHeight w:val="553"/>
        </w:trPr>
        <w:tc>
          <w:tcPr>
            <w:tcW w:w="724" w:type="pct"/>
          </w:tcPr>
          <w:p w14:paraId="5E1D744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18. </w:t>
            </w:r>
          </w:p>
        </w:tc>
        <w:tc>
          <w:tcPr>
            <w:tcW w:w="1130" w:type="pct"/>
          </w:tcPr>
          <w:p w14:paraId="2B01C06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23</w:t>
            </w:r>
          </w:p>
        </w:tc>
        <w:tc>
          <w:tcPr>
            <w:tcW w:w="1049" w:type="pct"/>
          </w:tcPr>
          <w:p w14:paraId="7D3EDA4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6F48ABB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- 0.8</w:t>
            </w:r>
          </w:p>
        </w:tc>
        <w:tc>
          <w:tcPr>
            <w:tcW w:w="1049" w:type="pct"/>
          </w:tcPr>
          <w:p w14:paraId="51F13253"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3F89A8E6" w14:textId="77777777" w:rsidTr="008B3A75">
        <w:trPr>
          <w:trHeight w:val="568"/>
        </w:trPr>
        <w:tc>
          <w:tcPr>
            <w:tcW w:w="724" w:type="pct"/>
          </w:tcPr>
          <w:p w14:paraId="691E38F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19.</w:t>
            </w:r>
          </w:p>
        </w:tc>
        <w:tc>
          <w:tcPr>
            <w:tcW w:w="1130" w:type="pct"/>
          </w:tcPr>
          <w:p w14:paraId="477CDAD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23</w:t>
            </w:r>
          </w:p>
        </w:tc>
        <w:tc>
          <w:tcPr>
            <w:tcW w:w="1049" w:type="pct"/>
          </w:tcPr>
          <w:p w14:paraId="1BE5166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3E99E14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-0.9</w:t>
            </w:r>
          </w:p>
        </w:tc>
        <w:tc>
          <w:tcPr>
            <w:tcW w:w="1049" w:type="pct"/>
          </w:tcPr>
          <w:p w14:paraId="306576C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0E97D545" w14:textId="77777777" w:rsidTr="008B3A75">
        <w:trPr>
          <w:trHeight w:val="553"/>
        </w:trPr>
        <w:tc>
          <w:tcPr>
            <w:tcW w:w="724" w:type="pct"/>
          </w:tcPr>
          <w:p w14:paraId="1F2150C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20 </w:t>
            </w:r>
          </w:p>
        </w:tc>
        <w:tc>
          <w:tcPr>
            <w:tcW w:w="1130" w:type="pct"/>
          </w:tcPr>
          <w:p w14:paraId="5C24B83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24</w:t>
            </w:r>
          </w:p>
        </w:tc>
        <w:tc>
          <w:tcPr>
            <w:tcW w:w="1049" w:type="pct"/>
          </w:tcPr>
          <w:p w14:paraId="07BCBCC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6EA1DB4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- 0.7</w:t>
            </w:r>
          </w:p>
        </w:tc>
        <w:tc>
          <w:tcPr>
            <w:tcW w:w="1049" w:type="pct"/>
          </w:tcPr>
          <w:p w14:paraId="52652DB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15570DAC" w14:textId="77777777" w:rsidTr="008B3A75">
        <w:trPr>
          <w:trHeight w:val="568"/>
        </w:trPr>
        <w:tc>
          <w:tcPr>
            <w:tcW w:w="724" w:type="pct"/>
          </w:tcPr>
          <w:p w14:paraId="71DD815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21</w:t>
            </w:r>
          </w:p>
        </w:tc>
        <w:tc>
          <w:tcPr>
            <w:tcW w:w="1130" w:type="pct"/>
          </w:tcPr>
          <w:p w14:paraId="59B7FF8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20</w:t>
            </w:r>
          </w:p>
        </w:tc>
        <w:tc>
          <w:tcPr>
            <w:tcW w:w="1049" w:type="pct"/>
          </w:tcPr>
          <w:p w14:paraId="02D2FA4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72D7F83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0.3</w:t>
            </w:r>
          </w:p>
        </w:tc>
        <w:tc>
          <w:tcPr>
            <w:tcW w:w="1049" w:type="pct"/>
          </w:tcPr>
          <w:p w14:paraId="6259427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2FE6AAA" w14:textId="77777777" w:rsidTr="008B3A75">
        <w:trPr>
          <w:trHeight w:val="568"/>
        </w:trPr>
        <w:tc>
          <w:tcPr>
            <w:tcW w:w="724" w:type="pct"/>
          </w:tcPr>
          <w:p w14:paraId="47B4356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lastRenderedPageBreak/>
              <w:t>22</w:t>
            </w:r>
          </w:p>
        </w:tc>
        <w:tc>
          <w:tcPr>
            <w:tcW w:w="1130" w:type="pct"/>
          </w:tcPr>
          <w:p w14:paraId="6772B4C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20</w:t>
            </w:r>
          </w:p>
        </w:tc>
        <w:tc>
          <w:tcPr>
            <w:tcW w:w="1049" w:type="pct"/>
          </w:tcPr>
          <w:p w14:paraId="368DD46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7A1AC11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0.2</w:t>
            </w:r>
          </w:p>
        </w:tc>
        <w:tc>
          <w:tcPr>
            <w:tcW w:w="1049" w:type="pct"/>
          </w:tcPr>
          <w:p w14:paraId="6F6EA6B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4F18FBC" w14:textId="77777777" w:rsidTr="008B3A75">
        <w:trPr>
          <w:trHeight w:val="553"/>
        </w:trPr>
        <w:tc>
          <w:tcPr>
            <w:tcW w:w="724" w:type="pct"/>
          </w:tcPr>
          <w:p w14:paraId="754EA77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23</w:t>
            </w:r>
          </w:p>
        </w:tc>
        <w:tc>
          <w:tcPr>
            <w:tcW w:w="1130" w:type="pct"/>
          </w:tcPr>
          <w:p w14:paraId="657A6FE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22</w:t>
            </w:r>
          </w:p>
        </w:tc>
        <w:tc>
          <w:tcPr>
            <w:tcW w:w="1049" w:type="pct"/>
          </w:tcPr>
          <w:p w14:paraId="2524816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04864AD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0.5</w:t>
            </w:r>
          </w:p>
        </w:tc>
        <w:tc>
          <w:tcPr>
            <w:tcW w:w="1049" w:type="pct"/>
          </w:tcPr>
          <w:p w14:paraId="2EF26AA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A149433" w14:textId="77777777" w:rsidTr="008B3A75">
        <w:trPr>
          <w:trHeight w:val="236"/>
        </w:trPr>
        <w:tc>
          <w:tcPr>
            <w:tcW w:w="724" w:type="pct"/>
          </w:tcPr>
          <w:p w14:paraId="6223F2B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24</w:t>
            </w:r>
          </w:p>
        </w:tc>
        <w:tc>
          <w:tcPr>
            <w:tcW w:w="1130" w:type="pct"/>
          </w:tcPr>
          <w:p w14:paraId="18225083"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21</w:t>
            </w:r>
          </w:p>
        </w:tc>
        <w:tc>
          <w:tcPr>
            <w:tcW w:w="1049" w:type="pct"/>
          </w:tcPr>
          <w:p w14:paraId="77776DC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3BBA7FD9"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0.5</w:t>
            </w:r>
          </w:p>
        </w:tc>
        <w:tc>
          <w:tcPr>
            <w:tcW w:w="1049" w:type="pct"/>
          </w:tcPr>
          <w:p w14:paraId="7CC76FA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9B2B6AD" w14:textId="77777777" w:rsidTr="008B3A75">
        <w:trPr>
          <w:trHeight w:val="568"/>
        </w:trPr>
        <w:tc>
          <w:tcPr>
            <w:tcW w:w="724" w:type="pct"/>
          </w:tcPr>
          <w:p w14:paraId="5286135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25</w:t>
            </w:r>
          </w:p>
        </w:tc>
        <w:tc>
          <w:tcPr>
            <w:tcW w:w="1130" w:type="pct"/>
          </w:tcPr>
          <w:p w14:paraId="7C9FB309"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22</w:t>
            </w:r>
          </w:p>
        </w:tc>
        <w:tc>
          <w:tcPr>
            <w:tcW w:w="1049" w:type="pct"/>
          </w:tcPr>
          <w:p w14:paraId="15A44B5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5AEB382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0.3</w:t>
            </w:r>
          </w:p>
        </w:tc>
        <w:tc>
          <w:tcPr>
            <w:tcW w:w="1049" w:type="pct"/>
          </w:tcPr>
          <w:p w14:paraId="0CD6DB9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61D9EF7D" w14:textId="77777777" w:rsidTr="008B3A75">
        <w:trPr>
          <w:trHeight w:val="553"/>
        </w:trPr>
        <w:tc>
          <w:tcPr>
            <w:tcW w:w="724" w:type="pct"/>
          </w:tcPr>
          <w:p w14:paraId="4816D2A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26</w:t>
            </w:r>
          </w:p>
        </w:tc>
        <w:tc>
          <w:tcPr>
            <w:tcW w:w="1130" w:type="pct"/>
          </w:tcPr>
          <w:p w14:paraId="2E9B44C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21</w:t>
            </w:r>
          </w:p>
        </w:tc>
        <w:tc>
          <w:tcPr>
            <w:tcW w:w="1049" w:type="pct"/>
          </w:tcPr>
          <w:p w14:paraId="15AA5B6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4381B22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0.4</w:t>
            </w:r>
          </w:p>
        </w:tc>
        <w:tc>
          <w:tcPr>
            <w:tcW w:w="1049" w:type="pct"/>
          </w:tcPr>
          <w:p w14:paraId="619D127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47EF15A" w14:textId="77777777" w:rsidTr="008B3A75">
        <w:trPr>
          <w:trHeight w:val="568"/>
        </w:trPr>
        <w:tc>
          <w:tcPr>
            <w:tcW w:w="724" w:type="pct"/>
          </w:tcPr>
          <w:p w14:paraId="00C5783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27</w:t>
            </w:r>
          </w:p>
        </w:tc>
        <w:tc>
          <w:tcPr>
            <w:tcW w:w="1130" w:type="pct"/>
          </w:tcPr>
          <w:p w14:paraId="32A1756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20</w:t>
            </w:r>
          </w:p>
        </w:tc>
        <w:tc>
          <w:tcPr>
            <w:tcW w:w="1049" w:type="pct"/>
          </w:tcPr>
          <w:p w14:paraId="7720C1D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3EB90B8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0.4</w:t>
            </w:r>
          </w:p>
        </w:tc>
        <w:tc>
          <w:tcPr>
            <w:tcW w:w="1049" w:type="pct"/>
          </w:tcPr>
          <w:p w14:paraId="5BFC98C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960DA87" w14:textId="77777777" w:rsidTr="008B3A75">
        <w:trPr>
          <w:trHeight w:val="568"/>
        </w:trPr>
        <w:tc>
          <w:tcPr>
            <w:tcW w:w="724" w:type="pct"/>
          </w:tcPr>
          <w:p w14:paraId="14FDCD5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28</w:t>
            </w:r>
          </w:p>
        </w:tc>
        <w:tc>
          <w:tcPr>
            <w:tcW w:w="1130" w:type="pct"/>
          </w:tcPr>
          <w:p w14:paraId="67BBF6B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19</w:t>
            </w:r>
          </w:p>
        </w:tc>
        <w:tc>
          <w:tcPr>
            <w:tcW w:w="1049" w:type="pct"/>
          </w:tcPr>
          <w:p w14:paraId="30F4E8C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3E93F94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0.4</w:t>
            </w:r>
          </w:p>
        </w:tc>
        <w:tc>
          <w:tcPr>
            <w:tcW w:w="1049" w:type="pct"/>
          </w:tcPr>
          <w:p w14:paraId="4DCE2B5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38A229B" w14:textId="77777777" w:rsidTr="008B3A75">
        <w:trPr>
          <w:trHeight w:val="568"/>
        </w:trPr>
        <w:tc>
          <w:tcPr>
            <w:tcW w:w="724" w:type="pct"/>
          </w:tcPr>
          <w:p w14:paraId="13AC62E9"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29</w:t>
            </w:r>
          </w:p>
        </w:tc>
        <w:tc>
          <w:tcPr>
            <w:tcW w:w="1130" w:type="pct"/>
          </w:tcPr>
          <w:p w14:paraId="575B2D7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20</w:t>
            </w:r>
          </w:p>
        </w:tc>
        <w:tc>
          <w:tcPr>
            <w:tcW w:w="1049" w:type="pct"/>
          </w:tcPr>
          <w:p w14:paraId="5FECA14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13F4C3B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0.5</w:t>
            </w:r>
          </w:p>
        </w:tc>
        <w:tc>
          <w:tcPr>
            <w:tcW w:w="1049" w:type="pct"/>
          </w:tcPr>
          <w:p w14:paraId="30060F6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43F5DAF" w14:textId="77777777" w:rsidTr="008B3A75">
        <w:trPr>
          <w:trHeight w:val="553"/>
        </w:trPr>
        <w:tc>
          <w:tcPr>
            <w:tcW w:w="724" w:type="pct"/>
          </w:tcPr>
          <w:p w14:paraId="155E90F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30</w:t>
            </w:r>
          </w:p>
        </w:tc>
        <w:tc>
          <w:tcPr>
            <w:tcW w:w="1130" w:type="pct"/>
          </w:tcPr>
          <w:p w14:paraId="67ED1D5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20</w:t>
            </w:r>
          </w:p>
        </w:tc>
        <w:tc>
          <w:tcPr>
            <w:tcW w:w="1049" w:type="pct"/>
          </w:tcPr>
          <w:p w14:paraId="0E8B6DD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1602C0A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0.5</w:t>
            </w:r>
          </w:p>
        </w:tc>
        <w:tc>
          <w:tcPr>
            <w:tcW w:w="1049" w:type="pct"/>
          </w:tcPr>
          <w:p w14:paraId="02A4B84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45A0A5D0" w14:textId="77777777" w:rsidTr="008B3A75">
        <w:trPr>
          <w:trHeight w:val="568"/>
        </w:trPr>
        <w:tc>
          <w:tcPr>
            <w:tcW w:w="724" w:type="pct"/>
          </w:tcPr>
          <w:p w14:paraId="0DF9B1C9"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31</w:t>
            </w:r>
          </w:p>
        </w:tc>
        <w:tc>
          <w:tcPr>
            <w:tcW w:w="1130" w:type="pct"/>
          </w:tcPr>
          <w:p w14:paraId="3F2620C3"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25</w:t>
            </w:r>
          </w:p>
        </w:tc>
        <w:tc>
          <w:tcPr>
            <w:tcW w:w="1049" w:type="pct"/>
          </w:tcPr>
          <w:p w14:paraId="34C39EA3"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4FA9A17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0.3</w:t>
            </w:r>
          </w:p>
        </w:tc>
        <w:tc>
          <w:tcPr>
            <w:tcW w:w="1049" w:type="pct"/>
          </w:tcPr>
          <w:p w14:paraId="39A337C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4D634791" w14:textId="77777777" w:rsidTr="008B3A75">
        <w:trPr>
          <w:trHeight w:val="568"/>
        </w:trPr>
        <w:tc>
          <w:tcPr>
            <w:tcW w:w="724" w:type="pct"/>
          </w:tcPr>
          <w:p w14:paraId="3F05FD7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32</w:t>
            </w:r>
          </w:p>
        </w:tc>
        <w:tc>
          <w:tcPr>
            <w:tcW w:w="1130" w:type="pct"/>
          </w:tcPr>
          <w:p w14:paraId="63D8D2EE"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26</w:t>
            </w:r>
          </w:p>
        </w:tc>
        <w:tc>
          <w:tcPr>
            <w:tcW w:w="1049" w:type="pct"/>
          </w:tcPr>
          <w:p w14:paraId="1020F07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5AB5F6A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0.4</w:t>
            </w:r>
          </w:p>
        </w:tc>
        <w:tc>
          <w:tcPr>
            <w:tcW w:w="1049" w:type="pct"/>
          </w:tcPr>
          <w:p w14:paraId="11C4FE7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ACCA18B" w14:textId="77777777" w:rsidTr="008B3A75">
        <w:trPr>
          <w:trHeight w:val="553"/>
        </w:trPr>
        <w:tc>
          <w:tcPr>
            <w:tcW w:w="724" w:type="pct"/>
          </w:tcPr>
          <w:p w14:paraId="74BD56D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33</w:t>
            </w:r>
          </w:p>
        </w:tc>
        <w:tc>
          <w:tcPr>
            <w:tcW w:w="1130" w:type="pct"/>
          </w:tcPr>
          <w:p w14:paraId="1EB8ABA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26</w:t>
            </w:r>
          </w:p>
        </w:tc>
        <w:tc>
          <w:tcPr>
            <w:tcW w:w="1049" w:type="pct"/>
          </w:tcPr>
          <w:p w14:paraId="2D9D0459"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7BBCA16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0.4</w:t>
            </w:r>
          </w:p>
        </w:tc>
        <w:tc>
          <w:tcPr>
            <w:tcW w:w="1049" w:type="pct"/>
          </w:tcPr>
          <w:p w14:paraId="0E88A27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4726ADBB" w14:textId="77777777" w:rsidTr="008B3A75">
        <w:trPr>
          <w:trHeight w:val="568"/>
        </w:trPr>
        <w:tc>
          <w:tcPr>
            <w:tcW w:w="724" w:type="pct"/>
          </w:tcPr>
          <w:p w14:paraId="075E18D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34</w:t>
            </w:r>
          </w:p>
        </w:tc>
        <w:tc>
          <w:tcPr>
            <w:tcW w:w="1130" w:type="pct"/>
          </w:tcPr>
          <w:p w14:paraId="3FEB53D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26</w:t>
            </w:r>
          </w:p>
        </w:tc>
        <w:tc>
          <w:tcPr>
            <w:tcW w:w="1049" w:type="pct"/>
          </w:tcPr>
          <w:p w14:paraId="41FCE66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1E1FE233"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0.4</w:t>
            </w:r>
          </w:p>
        </w:tc>
        <w:tc>
          <w:tcPr>
            <w:tcW w:w="1049" w:type="pct"/>
          </w:tcPr>
          <w:p w14:paraId="48357DC4"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6A0C348" w14:textId="77777777" w:rsidTr="008B3A75">
        <w:trPr>
          <w:trHeight w:val="568"/>
        </w:trPr>
        <w:tc>
          <w:tcPr>
            <w:tcW w:w="724" w:type="pct"/>
          </w:tcPr>
          <w:p w14:paraId="31E3BD7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35</w:t>
            </w:r>
          </w:p>
        </w:tc>
        <w:tc>
          <w:tcPr>
            <w:tcW w:w="1130" w:type="pct"/>
          </w:tcPr>
          <w:p w14:paraId="08E96D7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27</w:t>
            </w:r>
          </w:p>
        </w:tc>
        <w:tc>
          <w:tcPr>
            <w:tcW w:w="1049" w:type="pct"/>
          </w:tcPr>
          <w:p w14:paraId="7E18DD71"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1AF4443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0.5</w:t>
            </w:r>
          </w:p>
        </w:tc>
        <w:tc>
          <w:tcPr>
            <w:tcW w:w="1049" w:type="pct"/>
          </w:tcPr>
          <w:p w14:paraId="27EAD2A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6A72213F" w14:textId="77777777" w:rsidTr="008B3A75">
        <w:trPr>
          <w:trHeight w:val="553"/>
        </w:trPr>
        <w:tc>
          <w:tcPr>
            <w:tcW w:w="724" w:type="pct"/>
          </w:tcPr>
          <w:p w14:paraId="1070A73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36</w:t>
            </w:r>
          </w:p>
        </w:tc>
        <w:tc>
          <w:tcPr>
            <w:tcW w:w="1130" w:type="pct"/>
          </w:tcPr>
          <w:p w14:paraId="4CCB4E1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27</w:t>
            </w:r>
          </w:p>
        </w:tc>
        <w:tc>
          <w:tcPr>
            <w:tcW w:w="1049" w:type="pct"/>
          </w:tcPr>
          <w:p w14:paraId="2E7F4D74"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64CB1C1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0.5</w:t>
            </w:r>
          </w:p>
        </w:tc>
        <w:tc>
          <w:tcPr>
            <w:tcW w:w="1049" w:type="pct"/>
          </w:tcPr>
          <w:p w14:paraId="5F01FDC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E53D966" w14:textId="77777777" w:rsidTr="008B3A75">
        <w:trPr>
          <w:trHeight w:val="568"/>
        </w:trPr>
        <w:tc>
          <w:tcPr>
            <w:tcW w:w="724" w:type="pct"/>
          </w:tcPr>
          <w:p w14:paraId="3772592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37</w:t>
            </w:r>
          </w:p>
        </w:tc>
        <w:tc>
          <w:tcPr>
            <w:tcW w:w="1130" w:type="pct"/>
          </w:tcPr>
          <w:p w14:paraId="38D43E1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26</w:t>
            </w:r>
          </w:p>
        </w:tc>
        <w:tc>
          <w:tcPr>
            <w:tcW w:w="1049" w:type="pct"/>
          </w:tcPr>
          <w:p w14:paraId="415F9070"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0A34F17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0.3</w:t>
            </w:r>
          </w:p>
        </w:tc>
        <w:tc>
          <w:tcPr>
            <w:tcW w:w="1049" w:type="pct"/>
          </w:tcPr>
          <w:p w14:paraId="2C20B887"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6B61A118" w14:textId="77777777" w:rsidTr="008B3A75">
        <w:trPr>
          <w:trHeight w:val="568"/>
        </w:trPr>
        <w:tc>
          <w:tcPr>
            <w:tcW w:w="724" w:type="pct"/>
          </w:tcPr>
          <w:p w14:paraId="71C80D65"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38</w:t>
            </w:r>
          </w:p>
        </w:tc>
        <w:tc>
          <w:tcPr>
            <w:tcW w:w="1130" w:type="pct"/>
          </w:tcPr>
          <w:p w14:paraId="22B6D8E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27</w:t>
            </w:r>
          </w:p>
        </w:tc>
        <w:tc>
          <w:tcPr>
            <w:tcW w:w="1049" w:type="pct"/>
          </w:tcPr>
          <w:p w14:paraId="5BABB71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659C98E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0.4</w:t>
            </w:r>
          </w:p>
        </w:tc>
        <w:tc>
          <w:tcPr>
            <w:tcW w:w="1049" w:type="pct"/>
          </w:tcPr>
          <w:p w14:paraId="43A350DA"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9CCA1DC" w14:textId="77777777" w:rsidTr="008B3A75">
        <w:trPr>
          <w:trHeight w:val="553"/>
        </w:trPr>
        <w:tc>
          <w:tcPr>
            <w:tcW w:w="724" w:type="pct"/>
          </w:tcPr>
          <w:p w14:paraId="1B6E171F"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39</w:t>
            </w:r>
          </w:p>
        </w:tc>
        <w:tc>
          <w:tcPr>
            <w:tcW w:w="1130" w:type="pct"/>
          </w:tcPr>
          <w:p w14:paraId="6979CE69"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27</w:t>
            </w:r>
          </w:p>
        </w:tc>
        <w:tc>
          <w:tcPr>
            <w:tcW w:w="1049" w:type="pct"/>
          </w:tcPr>
          <w:p w14:paraId="00F07D4C"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25037659"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0.4</w:t>
            </w:r>
          </w:p>
        </w:tc>
        <w:tc>
          <w:tcPr>
            <w:tcW w:w="1049" w:type="pct"/>
          </w:tcPr>
          <w:p w14:paraId="10DFEE7B"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4C0BD3F0" w14:textId="77777777" w:rsidTr="008B3A75">
        <w:trPr>
          <w:trHeight w:val="568"/>
        </w:trPr>
        <w:tc>
          <w:tcPr>
            <w:tcW w:w="724" w:type="pct"/>
          </w:tcPr>
          <w:p w14:paraId="3A6A6DD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40</w:t>
            </w:r>
          </w:p>
        </w:tc>
        <w:tc>
          <w:tcPr>
            <w:tcW w:w="1130" w:type="pct"/>
          </w:tcPr>
          <w:p w14:paraId="2003DAF2"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27</w:t>
            </w:r>
          </w:p>
        </w:tc>
        <w:tc>
          <w:tcPr>
            <w:tcW w:w="1049" w:type="pct"/>
          </w:tcPr>
          <w:p w14:paraId="4EF33E98"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64B52E66"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0.4</w:t>
            </w:r>
          </w:p>
        </w:tc>
        <w:tc>
          <w:tcPr>
            <w:tcW w:w="1049" w:type="pct"/>
          </w:tcPr>
          <w:p w14:paraId="15C1EF73" w14:textId="77777777" w:rsidR="00023D67" w:rsidRPr="008B3A75" w:rsidRDefault="00023D67" w:rsidP="00075A94">
            <w:pPr>
              <w:rPr>
                <w:rFonts w:ascii="Times New Roman" w:hAnsi="Times New Roman"/>
                <w:sz w:val="24"/>
                <w:szCs w:val="24"/>
              </w:rPr>
            </w:pPr>
            <w:r w:rsidRPr="008B3A75">
              <w:rPr>
                <w:rFonts w:ascii="Times New Roman" w:hAnsi="Times New Roman"/>
                <w:sz w:val="24"/>
                <w:szCs w:val="24"/>
              </w:rPr>
              <w:t xml:space="preserve">Адекватная </w:t>
            </w:r>
          </w:p>
        </w:tc>
      </w:tr>
    </w:tbl>
    <w:p w14:paraId="7CCE6AC3" w14:textId="77777777" w:rsidR="00534B19" w:rsidRDefault="00534B19" w:rsidP="00534B19">
      <w:pPr>
        <w:jc w:val="right"/>
        <w:rPr>
          <w:rFonts w:ascii="Times New Roman" w:hAnsi="Times New Roman" w:cs="Times New Roman"/>
          <w:sz w:val="28"/>
        </w:rPr>
      </w:pPr>
    </w:p>
    <w:p w14:paraId="3417BECC" w14:textId="6E90F507" w:rsidR="00023D67" w:rsidRPr="008B3A75" w:rsidRDefault="00023D67" w:rsidP="008B3A75">
      <w:pPr>
        <w:jc w:val="center"/>
        <w:rPr>
          <w:rFonts w:ascii="Times New Roman" w:hAnsi="Times New Roman" w:cs="Times New Roman"/>
          <w:b/>
          <w:bCs/>
          <w:sz w:val="28"/>
        </w:rPr>
      </w:pPr>
      <w:r w:rsidRPr="008B3A75">
        <w:rPr>
          <w:rFonts w:ascii="Times New Roman" w:hAnsi="Times New Roman" w:cs="Times New Roman"/>
          <w:b/>
          <w:bCs/>
          <w:sz w:val="28"/>
        </w:rPr>
        <w:t xml:space="preserve">ТЕСТ КОТ в группе респондентов, не болевших </w:t>
      </w:r>
      <w:proofErr w:type="spellStart"/>
      <w:r w:rsidRPr="008B3A75">
        <w:rPr>
          <w:rFonts w:ascii="Times New Roman" w:hAnsi="Times New Roman" w:cs="Times New Roman"/>
          <w:b/>
          <w:bCs/>
          <w:sz w:val="28"/>
        </w:rPr>
        <w:t>Ковид</w:t>
      </w:r>
      <w:proofErr w:type="spellEnd"/>
      <w:r w:rsidRPr="008B3A75">
        <w:rPr>
          <w:rFonts w:ascii="Times New Roman" w:hAnsi="Times New Roman" w:cs="Times New Roman"/>
          <w:b/>
          <w:bCs/>
          <w:sz w:val="28"/>
        </w:rPr>
        <w:t xml:space="preserve"> 19</w:t>
      </w:r>
    </w:p>
    <w:tbl>
      <w:tblPr>
        <w:tblStyle w:val="ad"/>
        <w:tblW w:w="5000" w:type="pct"/>
        <w:tblLook w:val="04A0" w:firstRow="1" w:lastRow="0" w:firstColumn="1" w:lastColumn="0" w:noHBand="0" w:noVBand="1"/>
      </w:tblPr>
      <w:tblGrid>
        <w:gridCol w:w="1563"/>
        <w:gridCol w:w="2059"/>
        <w:gridCol w:w="1908"/>
        <w:gridCol w:w="1908"/>
        <w:gridCol w:w="1907"/>
      </w:tblGrid>
      <w:tr w:rsidR="00023D67" w:rsidRPr="008B3A75" w14:paraId="577306C4" w14:textId="77777777" w:rsidTr="008B3A75">
        <w:trPr>
          <w:trHeight w:val="2407"/>
        </w:trPr>
        <w:tc>
          <w:tcPr>
            <w:tcW w:w="724" w:type="pct"/>
          </w:tcPr>
          <w:p w14:paraId="0DFF77B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испытуемого оп/п</w:t>
            </w:r>
          </w:p>
        </w:tc>
        <w:tc>
          <w:tcPr>
            <w:tcW w:w="1130" w:type="pct"/>
          </w:tcPr>
          <w:p w14:paraId="1CA09EF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Балл </w:t>
            </w:r>
          </w:p>
        </w:tc>
        <w:tc>
          <w:tcPr>
            <w:tcW w:w="1049" w:type="pct"/>
          </w:tcPr>
          <w:p w14:paraId="5900453F" w14:textId="77777777" w:rsidR="00023D67" w:rsidRPr="008B3A75" w:rsidRDefault="00023D67" w:rsidP="008B3A75">
            <w:pPr>
              <w:rPr>
                <w:rFonts w:ascii="Times New Roman" w:hAnsi="Times New Roman"/>
                <w:sz w:val="24"/>
                <w:szCs w:val="24"/>
                <w:lang w:val="en-US"/>
              </w:rPr>
            </w:pPr>
            <w:r w:rsidRPr="008B3A75">
              <w:rPr>
                <w:rFonts w:ascii="Times New Roman" w:hAnsi="Times New Roman"/>
                <w:sz w:val="24"/>
                <w:szCs w:val="24"/>
              </w:rPr>
              <w:t xml:space="preserve">Уровень способностей </w:t>
            </w:r>
          </w:p>
        </w:tc>
        <w:tc>
          <w:tcPr>
            <w:tcW w:w="1049" w:type="pct"/>
          </w:tcPr>
          <w:p w14:paraId="7A6D6CF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Балл </w:t>
            </w:r>
          </w:p>
        </w:tc>
        <w:tc>
          <w:tcPr>
            <w:tcW w:w="1049" w:type="pct"/>
          </w:tcPr>
          <w:p w14:paraId="52F9E27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Уровень самооценки </w:t>
            </w:r>
          </w:p>
        </w:tc>
      </w:tr>
      <w:tr w:rsidR="00023D67" w:rsidRPr="008B3A75" w14:paraId="02A32A2F" w14:textId="77777777" w:rsidTr="008B3A75">
        <w:trPr>
          <w:trHeight w:val="568"/>
        </w:trPr>
        <w:tc>
          <w:tcPr>
            <w:tcW w:w="724" w:type="pct"/>
          </w:tcPr>
          <w:p w14:paraId="72D764D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lastRenderedPageBreak/>
              <w:t>1.</w:t>
            </w:r>
          </w:p>
        </w:tc>
        <w:tc>
          <w:tcPr>
            <w:tcW w:w="1130" w:type="pct"/>
          </w:tcPr>
          <w:p w14:paraId="4C45866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15</w:t>
            </w:r>
          </w:p>
        </w:tc>
        <w:tc>
          <w:tcPr>
            <w:tcW w:w="1049" w:type="pct"/>
          </w:tcPr>
          <w:p w14:paraId="224294C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6F51A0C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- 0.6</w:t>
            </w:r>
          </w:p>
        </w:tc>
        <w:tc>
          <w:tcPr>
            <w:tcW w:w="1049" w:type="pct"/>
          </w:tcPr>
          <w:p w14:paraId="2992DFD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Заниженная </w:t>
            </w:r>
          </w:p>
        </w:tc>
      </w:tr>
      <w:tr w:rsidR="00023D67" w:rsidRPr="008B3A75" w14:paraId="34D31D9F" w14:textId="77777777" w:rsidTr="008B3A75">
        <w:trPr>
          <w:trHeight w:val="553"/>
        </w:trPr>
        <w:tc>
          <w:tcPr>
            <w:tcW w:w="724" w:type="pct"/>
          </w:tcPr>
          <w:p w14:paraId="4895FB1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w:t>
            </w:r>
          </w:p>
        </w:tc>
        <w:tc>
          <w:tcPr>
            <w:tcW w:w="1130" w:type="pct"/>
          </w:tcPr>
          <w:p w14:paraId="3CCE1C5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15</w:t>
            </w:r>
          </w:p>
        </w:tc>
        <w:tc>
          <w:tcPr>
            <w:tcW w:w="1049" w:type="pct"/>
          </w:tcPr>
          <w:p w14:paraId="4A21F99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146FFFD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049" w:type="pct"/>
          </w:tcPr>
          <w:p w14:paraId="27B70F4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549C5485" w14:textId="77777777" w:rsidTr="008B3A75">
        <w:trPr>
          <w:trHeight w:val="568"/>
        </w:trPr>
        <w:tc>
          <w:tcPr>
            <w:tcW w:w="724" w:type="pct"/>
          </w:tcPr>
          <w:p w14:paraId="2224210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w:t>
            </w:r>
          </w:p>
        </w:tc>
        <w:tc>
          <w:tcPr>
            <w:tcW w:w="1130" w:type="pct"/>
          </w:tcPr>
          <w:p w14:paraId="5F13A8D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16</w:t>
            </w:r>
          </w:p>
        </w:tc>
        <w:tc>
          <w:tcPr>
            <w:tcW w:w="1049" w:type="pct"/>
          </w:tcPr>
          <w:p w14:paraId="1041FD4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4E9E623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049" w:type="pct"/>
          </w:tcPr>
          <w:p w14:paraId="2D2A8E2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CB2127" w14:paraId="352B0A3C" w14:textId="77777777" w:rsidTr="008B3A75">
        <w:trPr>
          <w:trHeight w:val="568"/>
        </w:trPr>
        <w:tc>
          <w:tcPr>
            <w:tcW w:w="724" w:type="pct"/>
          </w:tcPr>
          <w:p w14:paraId="0C6350C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4. </w:t>
            </w:r>
          </w:p>
        </w:tc>
        <w:tc>
          <w:tcPr>
            <w:tcW w:w="1130" w:type="pct"/>
          </w:tcPr>
          <w:p w14:paraId="591FA42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15</w:t>
            </w:r>
          </w:p>
        </w:tc>
        <w:tc>
          <w:tcPr>
            <w:tcW w:w="1049" w:type="pct"/>
          </w:tcPr>
          <w:p w14:paraId="2DEA858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191064F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049" w:type="pct"/>
          </w:tcPr>
          <w:p w14:paraId="24FDBC3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CB2127" w14:paraId="55327ECD" w14:textId="77777777" w:rsidTr="008B3A75">
        <w:trPr>
          <w:trHeight w:val="568"/>
        </w:trPr>
        <w:tc>
          <w:tcPr>
            <w:tcW w:w="724" w:type="pct"/>
          </w:tcPr>
          <w:p w14:paraId="4F3481B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5. </w:t>
            </w:r>
          </w:p>
        </w:tc>
        <w:tc>
          <w:tcPr>
            <w:tcW w:w="1130" w:type="pct"/>
          </w:tcPr>
          <w:p w14:paraId="2C61A5E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15</w:t>
            </w:r>
          </w:p>
        </w:tc>
        <w:tc>
          <w:tcPr>
            <w:tcW w:w="1049" w:type="pct"/>
          </w:tcPr>
          <w:p w14:paraId="3927110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2AC5C9A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049" w:type="pct"/>
          </w:tcPr>
          <w:p w14:paraId="00D70DA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CB2127" w14:paraId="386D56A2" w14:textId="77777777" w:rsidTr="008B3A75">
        <w:trPr>
          <w:trHeight w:val="553"/>
        </w:trPr>
        <w:tc>
          <w:tcPr>
            <w:tcW w:w="724" w:type="pct"/>
          </w:tcPr>
          <w:p w14:paraId="0D3769D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6.</w:t>
            </w:r>
          </w:p>
        </w:tc>
        <w:tc>
          <w:tcPr>
            <w:tcW w:w="1130" w:type="pct"/>
          </w:tcPr>
          <w:p w14:paraId="21E473F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18</w:t>
            </w:r>
          </w:p>
        </w:tc>
        <w:tc>
          <w:tcPr>
            <w:tcW w:w="1049" w:type="pct"/>
          </w:tcPr>
          <w:p w14:paraId="54408A5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4B070DE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049" w:type="pct"/>
          </w:tcPr>
          <w:p w14:paraId="68AC636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CB2127" w14:paraId="265D6CF7" w14:textId="77777777" w:rsidTr="008B3A75">
        <w:trPr>
          <w:trHeight w:val="568"/>
        </w:trPr>
        <w:tc>
          <w:tcPr>
            <w:tcW w:w="724" w:type="pct"/>
          </w:tcPr>
          <w:p w14:paraId="55A148E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7</w:t>
            </w:r>
          </w:p>
        </w:tc>
        <w:tc>
          <w:tcPr>
            <w:tcW w:w="1130" w:type="pct"/>
          </w:tcPr>
          <w:p w14:paraId="2776039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18</w:t>
            </w:r>
          </w:p>
        </w:tc>
        <w:tc>
          <w:tcPr>
            <w:tcW w:w="1049" w:type="pct"/>
          </w:tcPr>
          <w:p w14:paraId="757534A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2C72320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049" w:type="pct"/>
          </w:tcPr>
          <w:p w14:paraId="33F703E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CB2127" w14:paraId="5C2F1388" w14:textId="77777777" w:rsidTr="008B3A75">
        <w:trPr>
          <w:trHeight w:val="568"/>
        </w:trPr>
        <w:tc>
          <w:tcPr>
            <w:tcW w:w="724" w:type="pct"/>
          </w:tcPr>
          <w:p w14:paraId="692A147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8</w:t>
            </w:r>
          </w:p>
        </w:tc>
        <w:tc>
          <w:tcPr>
            <w:tcW w:w="1130" w:type="pct"/>
          </w:tcPr>
          <w:p w14:paraId="0E60508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15</w:t>
            </w:r>
          </w:p>
        </w:tc>
        <w:tc>
          <w:tcPr>
            <w:tcW w:w="1049" w:type="pct"/>
          </w:tcPr>
          <w:p w14:paraId="1FFD49F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530A7DA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049" w:type="pct"/>
          </w:tcPr>
          <w:p w14:paraId="5483B7C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CB2127" w14:paraId="7986A1E0" w14:textId="77777777" w:rsidTr="008B3A75">
        <w:trPr>
          <w:trHeight w:val="553"/>
        </w:trPr>
        <w:tc>
          <w:tcPr>
            <w:tcW w:w="724" w:type="pct"/>
          </w:tcPr>
          <w:p w14:paraId="150D1D0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9. </w:t>
            </w:r>
          </w:p>
        </w:tc>
        <w:tc>
          <w:tcPr>
            <w:tcW w:w="1130" w:type="pct"/>
          </w:tcPr>
          <w:p w14:paraId="331E659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16</w:t>
            </w:r>
          </w:p>
        </w:tc>
        <w:tc>
          <w:tcPr>
            <w:tcW w:w="1049" w:type="pct"/>
          </w:tcPr>
          <w:p w14:paraId="302CFEF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493F30A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049" w:type="pct"/>
          </w:tcPr>
          <w:p w14:paraId="1839B94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CB2127" w14:paraId="3DA09E9E" w14:textId="77777777" w:rsidTr="008B3A75">
        <w:trPr>
          <w:trHeight w:val="568"/>
        </w:trPr>
        <w:tc>
          <w:tcPr>
            <w:tcW w:w="724" w:type="pct"/>
          </w:tcPr>
          <w:p w14:paraId="3CFD059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10. </w:t>
            </w:r>
          </w:p>
        </w:tc>
        <w:tc>
          <w:tcPr>
            <w:tcW w:w="1130" w:type="pct"/>
          </w:tcPr>
          <w:p w14:paraId="51CC250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16</w:t>
            </w:r>
          </w:p>
        </w:tc>
        <w:tc>
          <w:tcPr>
            <w:tcW w:w="1049" w:type="pct"/>
          </w:tcPr>
          <w:p w14:paraId="1FB5801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10FEF60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049" w:type="pct"/>
          </w:tcPr>
          <w:p w14:paraId="20321D7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CB2127" w14:paraId="0178E5AF" w14:textId="77777777" w:rsidTr="008B3A75">
        <w:trPr>
          <w:trHeight w:val="568"/>
        </w:trPr>
        <w:tc>
          <w:tcPr>
            <w:tcW w:w="724" w:type="pct"/>
          </w:tcPr>
          <w:p w14:paraId="55F1E51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11. </w:t>
            </w:r>
          </w:p>
        </w:tc>
        <w:tc>
          <w:tcPr>
            <w:tcW w:w="1130" w:type="pct"/>
          </w:tcPr>
          <w:p w14:paraId="3BEDBCE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15</w:t>
            </w:r>
          </w:p>
        </w:tc>
        <w:tc>
          <w:tcPr>
            <w:tcW w:w="1049" w:type="pct"/>
          </w:tcPr>
          <w:p w14:paraId="2A75C4B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03075FB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- 0.7</w:t>
            </w:r>
          </w:p>
        </w:tc>
        <w:tc>
          <w:tcPr>
            <w:tcW w:w="1049" w:type="pct"/>
          </w:tcPr>
          <w:p w14:paraId="4CEED54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CB2127" w14:paraId="0857BF3A" w14:textId="77777777" w:rsidTr="008B3A75">
        <w:trPr>
          <w:trHeight w:val="553"/>
        </w:trPr>
        <w:tc>
          <w:tcPr>
            <w:tcW w:w="724" w:type="pct"/>
          </w:tcPr>
          <w:p w14:paraId="1610095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12.</w:t>
            </w:r>
          </w:p>
        </w:tc>
        <w:tc>
          <w:tcPr>
            <w:tcW w:w="1130" w:type="pct"/>
          </w:tcPr>
          <w:p w14:paraId="00444E1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16</w:t>
            </w:r>
          </w:p>
        </w:tc>
        <w:tc>
          <w:tcPr>
            <w:tcW w:w="1049" w:type="pct"/>
          </w:tcPr>
          <w:p w14:paraId="57749FC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Ниже среднего </w:t>
            </w:r>
          </w:p>
        </w:tc>
        <w:tc>
          <w:tcPr>
            <w:tcW w:w="1049" w:type="pct"/>
          </w:tcPr>
          <w:p w14:paraId="3021BE0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- 0.8</w:t>
            </w:r>
          </w:p>
        </w:tc>
        <w:tc>
          <w:tcPr>
            <w:tcW w:w="1049" w:type="pct"/>
          </w:tcPr>
          <w:p w14:paraId="19846D0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Заниженная</w:t>
            </w:r>
          </w:p>
        </w:tc>
      </w:tr>
      <w:tr w:rsidR="00023D67" w:rsidRPr="00CB2127" w14:paraId="7ADA7C48" w14:textId="77777777" w:rsidTr="008B3A75">
        <w:trPr>
          <w:trHeight w:val="568"/>
        </w:trPr>
        <w:tc>
          <w:tcPr>
            <w:tcW w:w="724" w:type="pct"/>
          </w:tcPr>
          <w:p w14:paraId="294FB61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13.</w:t>
            </w:r>
          </w:p>
        </w:tc>
        <w:tc>
          <w:tcPr>
            <w:tcW w:w="1130" w:type="pct"/>
          </w:tcPr>
          <w:p w14:paraId="720955A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19</w:t>
            </w:r>
          </w:p>
        </w:tc>
        <w:tc>
          <w:tcPr>
            <w:tcW w:w="1049" w:type="pct"/>
          </w:tcPr>
          <w:p w14:paraId="6B28354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0090821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42DB871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06776403" w14:textId="77777777" w:rsidTr="008B3A75">
        <w:trPr>
          <w:trHeight w:val="568"/>
        </w:trPr>
        <w:tc>
          <w:tcPr>
            <w:tcW w:w="724" w:type="pct"/>
          </w:tcPr>
          <w:p w14:paraId="2ADED64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14.</w:t>
            </w:r>
          </w:p>
        </w:tc>
        <w:tc>
          <w:tcPr>
            <w:tcW w:w="1130" w:type="pct"/>
          </w:tcPr>
          <w:p w14:paraId="41CF796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20</w:t>
            </w:r>
          </w:p>
        </w:tc>
        <w:tc>
          <w:tcPr>
            <w:tcW w:w="1049" w:type="pct"/>
          </w:tcPr>
          <w:p w14:paraId="4F701CF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1B13CEF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61F81CD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73B4037D" w14:textId="77777777" w:rsidTr="008B3A75">
        <w:trPr>
          <w:trHeight w:val="553"/>
        </w:trPr>
        <w:tc>
          <w:tcPr>
            <w:tcW w:w="724" w:type="pct"/>
          </w:tcPr>
          <w:p w14:paraId="2D447CE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15</w:t>
            </w:r>
          </w:p>
        </w:tc>
        <w:tc>
          <w:tcPr>
            <w:tcW w:w="1130" w:type="pct"/>
          </w:tcPr>
          <w:p w14:paraId="3777FA5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22</w:t>
            </w:r>
          </w:p>
        </w:tc>
        <w:tc>
          <w:tcPr>
            <w:tcW w:w="1049" w:type="pct"/>
          </w:tcPr>
          <w:p w14:paraId="10CBA85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70059EB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22A6CA8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18E20531" w14:textId="77777777" w:rsidTr="008B3A75">
        <w:trPr>
          <w:trHeight w:val="568"/>
        </w:trPr>
        <w:tc>
          <w:tcPr>
            <w:tcW w:w="724" w:type="pct"/>
          </w:tcPr>
          <w:p w14:paraId="5BF6D4E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16.</w:t>
            </w:r>
          </w:p>
        </w:tc>
        <w:tc>
          <w:tcPr>
            <w:tcW w:w="1130" w:type="pct"/>
          </w:tcPr>
          <w:p w14:paraId="2753BED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23</w:t>
            </w:r>
          </w:p>
        </w:tc>
        <w:tc>
          <w:tcPr>
            <w:tcW w:w="1049" w:type="pct"/>
          </w:tcPr>
          <w:p w14:paraId="52CD657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2CBB8AB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31C620B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3B0465E4" w14:textId="77777777" w:rsidTr="008B3A75">
        <w:trPr>
          <w:trHeight w:val="568"/>
        </w:trPr>
        <w:tc>
          <w:tcPr>
            <w:tcW w:w="724" w:type="pct"/>
          </w:tcPr>
          <w:p w14:paraId="31EDF42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17.</w:t>
            </w:r>
          </w:p>
        </w:tc>
        <w:tc>
          <w:tcPr>
            <w:tcW w:w="1130" w:type="pct"/>
          </w:tcPr>
          <w:p w14:paraId="10BD583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19</w:t>
            </w:r>
          </w:p>
        </w:tc>
        <w:tc>
          <w:tcPr>
            <w:tcW w:w="1049" w:type="pct"/>
          </w:tcPr>
          <w:p w14:paraId="4AEDDEB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2286F1A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2DF2146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2BE692D3" w14:textId="77777777" w:rsidTr="008B3A75">
        <w:trPr>
          <w:trHeight w:val="553"/>
        </w:trPr>
        <w:tc>
          <w:tcPr>
            <w:tcW w:w="724" w:type="pct"/>
          </w:tcPr>
          <w:p w14:paraId="32C5AC7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18. </w:t>
            </w:r>
          </w:p>
        </w:tc>
        <w:tc>
          <w:tcPr>
            <w:tcW w:w="1130" w:type="pct"/>
          </w:tcPr>
          <w:p w14:paraId="6475A2B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20</w:t>
            </w:r>
          </w:p>
        </w:tc>
        <w:tc>
          <w:tcPr>
            <w:tcW w:w="1049" w:type="pct"/>
          </w:tcPr>
          <w:p w14:paraId="0FEF8E9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743DD6FF"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036DF1E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7BA0440A" w14:textId="77777777" w:rsidTr="008B3A75">
        <w:trPr>
          <w:trHeight w:val="568"/>
        </w:trPr>
        <w:tc>
          <w:tcPr>
            <w:tcW w:w="724" w:type="pct"/>
          </w:tcPr>
          <w:p w14:paraId="479B62F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19.</w:t>
            </w:r>
          </w:p>
        </w:tc>
        <w:tc>
          <w:tcPr>
            <w:tcW w:w="1130" w:type="pct"/>
          </w:tcPr>
          <w:p w14:paraId="2F2FC3E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22</w:t>
            </w:r>
          </w:p>
        </w:tc>
        <w:tc>
          <w:tcPr>
            <w:tcW w:w="1049" w:type="pct"/>
          </w:tcPr>
          <w:p w14:paraId="567AE3D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438352B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20085B3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62B82EFD" w14:textId="77777777" w:rsidTr="008B3A75">
        <w:trPr>
          <w:trHeight w:val="553"/>
        </w:trPr>
        <w:tc>
          <w:tcPr>
            <w:tcW w:w="724" w:type="pct"/>
          </w:tcPr>
          <w:p w14:paraId="4E5F258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20 </w:t>
            </w:r>
          </w:p>
        </w:tc>
        <w:tc>
          <w:tcPr>
            <w:tcW w:w="1130" w:type="pct"/>
          </w:tcPr>
          <w:p w14:paraId="332F631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23</w:t>
            </w:r>
          </w:p>
        </w:tc>
        <w:tc>
          <w:tcPr>
            <w:tcW w:w="1049" w:type="pct"/>
          </w:tcPr>
          <w:p w14:paraId="3BFA3CC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09FA980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6DA80AE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3EBBAAAA" w14:textId="77777777" w:rsidTr="008B3A75">
        <w:trPr>
          <w:trHeight w:val="568"/>
        </w:trPr>
        <w:tc>
          <w:tcPr>
            <w:tcW w:w="724" w:type="pct"/>
          </w:tcPr>
          <w:p w14:paraId="4EEF9AB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21</w:t>
            </w:r>
          </w:p>
        </w:tc>
        <w:tc>
          <w:tcPr>
            <w:tcW w:w="1130" w:type="pct"/>
          </w:tcPr>
          <w:p w14:paraId="590F538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19</w:t>
            </w:r>
          </w:p>
        </w:tc>
        <w:tc>
          <w:tcPr>
            <w:tcW w:w="1049" w:type="pct"/>
          </w:tcPr>
          <w:p w14:paraId="3C03E48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Средний </w:t>
            </w:r>
          </w:p>
        </w:tc>
        <w:tc>
          <w:tcPr>
            <w:tcW w:w="1049" w:type="pct"/>
          </w:tcPr>
          <w:p w14:paraId="7C62759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68451EC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75EB2FDA" w14:textId="77777777" w:rsidTr="008B3A75">
        <w:trPr>
          <w:trHeight w:val="568"/>
        </w:trPr>
        <w:tc>
          <w:tcPr>
            <w:tcW w:w="724" w:type="pct"/>
          </w:tcPr>
          <w:p w14:paraId="408F0FD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22</w:t>
            </w:r>
          </w:p>
        </w:tc>
        <w:tc>
          <w:tcPr>
            <w:tcW w:w="1130" w:type="pct"/>
          </w:tcPr>
          <w:p w14:paraId="4B5F0A3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26</w:t>
            </w:r>
          </w:p>
        </w:tc>
        <w:tc>
          <w:tcPr>
            <w:tcW w:w="1049" w:type="pct"/>
          </w:tcPr>
          <w:p w14:paraId="18179D6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5CFF0FF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4014B83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0D29E7E9" w14:textId="77777777" w:rsidTr="008B3A75">
        <w:trPr>
          <w:trHeight w:val="553"/>
        </w:trPr>
        <w:tc>
          <w:tcPr>
            <w:tcW w:w="724" w:type="pct"/>
          </w:tcPr>
          <w:p w14:paraId="5A97A84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23</w:t>
            </w:r>
          </w:p>
        </w:tc>
        <w:tc>
          <w:tcPr>
            <w:tcW w:w="1130" w:type="pct"/>
          </w:tcPr>
          <w:p w14:paraId="072026E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27</w:t>
            </w:r>
          </w:p>
        </w:tc>
        <w:tc>
          <w:tcPr>
            <w:tcW w:w="1049" w:type="pct"/>
          </w:tcPr>
          <w:p w14:paraId="7780533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110537C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10399C3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2D4DC26C" w14:textId="77777777" w:rsidTr="008B3A75">
        <w:trPr>
          <w:trHeight w:val="236"/>
        </w:trPr>
        <w:tc>
          <w:tcPr>
            <w:tcW w:w="724" w:type="pct"/>
          </w:tcPr>
          <w:p w14:paraId="1BB27C8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24</w:t>
            </w:r>
          </w:p>
        </w:tc>
        <w:tc>
          <w:tcPr>
            <w:tcW w:w="1130" w:type="pct"/>
          </w:tcPr>
          <w:p w14:paraId="296051A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27</w:t>
            </w:r>
          </w:p>
        </w:tc>
        <w:tc>
          <w:tcPr>
            <w:tcW w:w="1049" w:type="pct"/>
          </w:tcPr>
          <w:p w14:paraId="6F299B9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2A427F2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0.5</w:t>
            </w:r>
          </w:p>
        </w:tc>
        <w:tc>
          <w:tcPr>
            <w:tcW w:w="1049" w:type="pct"/>
          </w:tcPr>
          <w:p w14:paraId="5414640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4653EE4B" w14:textId="77777777" w:rsidTr="008B3A75">
        <w:trPr>
          <w:trHeight w:val="568"/>
        </w:trPr>
        <w:tc>
          <w:tcPr>
            <w:tcW w:w="724" w:type="pct"/>
          </w:tcPr>
          <w:p w14:paraId="1B28825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25</w:t>
            </w:r>
          </w:p>
        </w:tc>
        <w:tc>
          <w:tcPr>
            <w:tcW w:w="1130" w:type="pct"/>
          </w:tcPr>
          <w:p w14:paraId="7C1C82DD"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25</w:t>
            </w:r>
          </w:p>
        </w:tc>
        <w:tc>
          <w:tcPr>
            <w:tcW w:w="1049" w:type="pct"/>
          </w:tcPr>
          <w:p w14:paraId="6CD55AE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500C810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0.3</w:t>
            </w:r>
          </w:p>
        </w:tc>
        <w:tc>
          <w:tcPr>
            <w:tcW w:w="1049" w:type="pct"/>
          </w:tcPr>
          <w:p w14:paraId="0ABE6C7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5DDFA363" w14:textId="77777777" w:rsidTr="008B3A75">
        <w:trPr>
          <w:trHeight w:val="553"/>
        </w:trPr>
        <w:tc>
          <w:tcPr>
            <w:tcW w:w="724" w:type="pct"/>
          </w:tcPr>
          <w:p w14:paraId="1CE97DA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lastRenderedPageBreak/>
              <w:t>26</w:t>
            </w:r>
          </w:p>
        </w:tc>
        <w:tc>
          <w:tcPr>
            <w:tcW w:w="1130" w:type="pct"/>
          </w:tcPr>
          <w:p w14:paraId="4486314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26</w:t>
            </w:r>
          </w:p>
        </w:tc>
        <w:tc>
          <w:tcPr>
            <w:tcW w:w="1049" w:type="pct"/>
          </w:tcPr>
          <w:p w14:paraId="6B1E5BA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06AFA34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049" w:type="pct"/>
          </w:tcPr>
          <w:p w14:paraId="1B1709C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114A4E10" w14:textId="77777777" w:rsidTr="008B3A75">
        <w:trPr>
          <w:trHeight w:val="568"/>
        </w:trPr>
        <w:tc>
          <w:tcPr>
            <w:tcW w:w="724" w:type="pct"/>
          </w:tcPr>
          <w:p w14:paraId="678BE35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27</w:t>
            </w:r>
          </w:p>
        </w:tc>
        <w:tc>
          <w:tcPr>
            <w:tcW w:w="1130" w:type="pct"/>
          </w:tcPr>
          <w:p w14:paraId="7C9E047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26</w:t>
            </w:r>
          </w:p>
        </w:tc>
        <w:tc>
          <w:tcPr>
            <w:tcW w:w="1049" w:type="pct"/>
          </w:tcPr>
          <w:p w14:paraId="551DD3A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744D445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0.4</w:t>
            </w:r>
          </w:p>
        </w:tc>
        <w:tc>
          <w:tcPr>
            <w:tcW w:w="1049" w:type="pct"/>
          </w:tcPr>
          <w:p w14:paraId="5344CBC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CB2127" w14:paraId="0859E2A4" w14:textId="77777777" w:rsidTr="008B3A75">
        <w:trPr>
          <w:trHeight w:val="568"/>
        </w:trPr>
        <w:tc>
          <w:tcPr>
            <w:tcW w:w="724" w:type="pct"/>
          </w:tcPr>
          <w:p w14:paraId="6AA17B3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28</w:t>
            </w:r>
          </w:p>
        </w:tc>
        <w:tc>
          <w:tcPr>
            <w:tcW w:w="1130" w:type="pct"/>
          </w:tcPr>
          <w:p w14:paraId="500046F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29</w:t>
            </w:r>
          </w:p>
        </w:tc>
        <w:tc>
          <w:tcPr>
            <w:tcW w:w="1049" w:type="pct"/>
          </w:tcPr>
          <w:p w14:paraId="35B0549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48AA084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049" w:type="pct"/>
          </w:tcPr>
          <w:p w14:paraId="3E0CB3C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5B81186F" w14:textId="77777777" w:rsidTr="008B3A75">
        <w:trPr>
          <w:trHeight w:val="568"/>
        </w:trPr>
        <w:tc>
          <w:tcPr>
            <w:tcW w:w="724" w:type="pct"/>
          </w:tcPr>
          <w:p w14:paraId="7B585F0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29</w:t>
            </w:r>
          </w:p>
        </w:tc>
        <w:tc>
          <w:tcPr>
            <w:tcW w:w="1130" w:type="pct"/>
          </w:tcPr>
          <w:p w14:paraId="08428B4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29</w:t>
            </w:r>
          </w:p>
        </w:tc>
        <w:tc>
          <w:tcPr>
            <w:tcW w:w="1049" w:type="pct"/>
          </w:tcPr>
          <w:p w14:paraId="7BE4EBE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Выше среднего </w:t>
            </w:r>
          </w:p>
        </w:tc>
        <w:tc>
          <w:tcPr>
            <w:tcW w:w="1049" w:type="pct"/>
          </w:tcPr>
          <w:p w14:paraId="183A7B4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049" w:type="pct"/>
          </w:tcPr>
          <w:p w14:paraId="1697E03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1930B370" w14:textId="77777777" w:rsidTr="008B3A75">
        <w:trPr>
          <w:trHeight w:val="553"/>
        </w:trPr>
        <w:tc>
          <w:tcPr>
            <w:tcW w:w="724" w:type="pct"/>
          </w:tcPr>
          <w:p w14:paraId="0293499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30</w:t>
            </w:r>
          </w:p>
        </w:tc>
        <w:tc>
          <w:tcPr>
            <w:tcW w:w="1130" w:type="pct"/>
          </w:tcPr>
          <w:p w14:paraId="677B1BF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33</w:t>
            </w:r>
          </w:p>
        </w:tc>
        <w:tc>
          <w:tcPr>
            <w:tcW w:w="1049" w:type="pct"/>
          </w:tcPr>
          <w:p w14:paraId="78EBD09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09ADC16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049" w:type="pct"/>
          </w:tcPr>
          <w:p w14:paraId="69E1DEE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622A156C" w14:textId="77777777" w:rsidTr="008B3A75">
        <w:trPr>
          <w:trHeight w:val="568"/>
        </w:trPr>
        <w:tc>
          <w:tcPr>
            <w:tcW w:w="724" w:type="pct"/>
          </w:tcPr>
          <w:p w14:paraId="7C6084A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31</w:t>
            </w:r>
          </w:p>
        </w:tc>
        <w:tc>
          <w:tcPr>
            <w:tcW w:w="1130" w:type="pct"/>
          </w:tcPr>
          <w:p w14:paraId="1DCE315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32</w:t>
            </w:r>
          </w:p>
        </w:tc>
        <w:tc>
          <w:tcPr>
            <w:tcW w:w="1049" w:type="pct"/>
          </w:tcPr>
          <w:p w14:paraId="0A47D0D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00229F3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049" w:type="pct"/>
          </w:tcPr>
          <w:p w14:paraId="4B42F12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5FE467D4" w14:textId="77777777" w:rsidTr="008B3A75">
        <w:trPr>
          <w:trHeight w:val="568"/>
        </w:trPr>
        <w:tc>
          <w:tcPr>
            <w:tcW w:w="724" w:type="pct"/>
          </w:tcPr>
          <w:p w14:paraId="0384B79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32</w:t>
            </w:r>
          </w:p>
        </w:tc>
        <w:tc>
          <w:tcPr>
            <w:tcW w:w="1130" w:type="pct"/>
          </w:tcPr>
          <w:p w14:paraId="1582D54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33</w:t>
            </w:r>
          </w:p>
        </w:tc>
        <w:tc>
          <w:tcPr>
            <w:tcW w:w="1049" w:type="pct"/>
          </w:tcPr>
          <w:p w14:paraId="573D911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6FF4CA7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049" w:type="pct"/>
          </w:tcPr>
          <w:p w14:paraId="1D083BA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29BA8E5D" w14:textId="77777777" w:rsidTr="008B3A75">
        <w:trPr>
          <w:trHeight w:val="553"/>
        </w:trPr>
        <w:tc>
          <w:tcPr>
            <w:tcW w:w="724" w:type="pct"/>
          </w:tcPr>
          <w:p w14:paraId="58700FC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33</w:t>
            </w:r>
          </w:p>
        </w:tc>
        <w:tc>
          <w:tcPr>
            <w:tcW w:w="1130" w:type="pct"/>
          </w:tcPr>
          <w:p w14:paraId="5E19FE03"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31</w:t>
            </w:r>
          </w:p>
        </w:tc>
        <w:tc>
          <w:tcPr>
            <w:tcW w:w="1049" w:type="pct"/>
          </w:tcPr>
          <w:p w14:paraId="2632A63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001E44E6"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0.8</w:t>
            </w:r>
          </w:p>
        </w:tc>
        <w:tc>
          <w:tcPr>
            <w:tcW w:w="1049" w:type="pct"/>
          </w:tcPr>
          <w:p w14:paraId="2445EDA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2C6E274F" w14:textId="77777777" w:rsidTr="008B3A75">
        <w:trPr>
          <w:trHeight w:val="568"/>
        </w:trPr>
        <w:tc>
          <w:tcPr>
            <w:tcW w:w="724" w:type="pct"/>
          </w:tcPr>
          <w:p w14:paraId="74F4493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34</w:t>
            </w:r>
          </w:p>
        </w:tc>
        <w:tc>
          <w:tcPr>
            <w:tcW w:w="1130" w:type="pct"/>
          </w:tcPr>
          <w:p w14:paraId="5AA9D577"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32</w:t>
            </w:r>
          </w:p>
        </w:tc>
        <w:tc>
          <w:tcPr>
            <w:tcW w:w="1049" w:type="pct"/>
          </w:tcPr>
          <w:p w14:paraId="406F1444"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00694CF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049" w:type="pct"/>
          </w:tcPr>
          <w:p w14:paraId="62BA9EE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7AF0C61F" w14:textId="77777777" w:rsidTr="008B3A75">
        <w:trPr>
          <w:trHeight w:val="568"/>
        </w:trPr>
        <w:tc>
          <w:tcPr>
            <w:tcW w:w="724" w:type="pct"/>
          </w:tcPr>
          <w:p w14:paraId="18E6D67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35</w:t>
            </w:r>
          </w:p>
        </w:tc>
        <w:tc>
          <w:tcPr>
            <w:tcW w:w="1130" w:type="pct"/>
          </w:tcPr>
          <w:p w14:paraId="6ABD979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32</w:t>
            </w:r>
          </w:p>
        </w:tc>
        <w:tc>
          <w:tcPr>
            <w:tcW w:w="1049" w:type="pct"/>
          </w:tcPr>
          <w:p w14:paraId="066DADAA"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38AC078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0.9</w:t>
            </w:r>
          </w:p>
        </w:tc>
        <w:tc>
          <w:tcPr>
            <w:tcW w:w="1049" w:type="pct"/>
          </w:tcPr>
          <w:p w14:paraId="3AA8DB4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099C2645" w14:textId="77777777" w:rsidTr="008B3A75">
        <w:trPr>
          <w:trHeight w:val="553"/>
        </w:trPr>
        <w:tc>
          <w:tcPr>
            <w:tcW w:w="724" w:type="pct"/>
          </w:tcPr>
          <w:p w14:paraId="01ED8E3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36</w:t>
            </w:r>
          </w:p>
        </w:tc>
        <w:tc>
          <w:tcPr>
            <w:tcW w:w="1130" w:type="pct"/>
          </w:tcPr>
          <w:p w14:paraId="1175D70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30</w:t>
            </w:r>
          </w:p>
        </w:tc>
        <w:tc>
          <w:tcPr>
            <w:tcW w:w="1049" w:type="pct"/>
          </w:tcPr>
          <w:p w14:paraId="70C71BD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2183A7A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0.7</w:t>
            </w:r>
          </w:p>
        </w:tc>
        <w:tc>
          <w:tcPr>
            <w:tcW w:w="1049" w:type="pct"/>
          </w:tcPr>
          <w:p w14:paraId="52C278A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126E1321" w14:textId="77777777" w:rsidTr="008B3A75">
        <w:trPr>
          <w:trHeight w:val="568"/>
        </w:trPr>
        <w:tc>
          <w:tcPr>
            <w:tcW w:w="724" w:type="pct"/>
          </w:tcPr>
          <w:p w14:paraId="4674D8F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37</w:t>
            </w:r>
          </w:p>
        </w:tc>
        <w:tc>
          <w:tcPr>
            <w:tcW w:w="1130" w:type="pct"/>
          </w:tcPr>
          <w:p w14:paraId="0BB55D6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30</w:t>
            </w:r>
          </w:p>
        </w:tc>
        <w:tc>
          <w:tcPr>
            <w:tcW w:w="1049" w:type="pct"/>
          </w:tcPr>
          <w:p w14:paraId="47CCAC5B"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11FCEF8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0.7</w:t>
            </w:r>
          </w:p>
        </w:tc>
        <w:tc>
          <w:tcPr>
            <w:tcW w:w="1049" w:type="pct"/>
          </w:tcPr>
          <w:p w14:paraId="2F7E116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1B05923D" w14:textId="77777777" w:rsidTr="008B3A75">
        <w:trPr>
          <w:trHeight w:val="568"/>
        </w:trPr>
        <w:tc>
          <w:tcPr>
            <w:tcW w:w="724" w:type="pct"/>
          </w:tcPr>
          <w:p w14:paraId="23E09EC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38</w:t>
            </w:r>
          </w:p>
        </w:tc>
        <w:tc>
          <w:tcPr>
            <w:tcW w:w="1130" w:type="pct"/>
          </w:tcPr>
          <w:p w14:paraId="7B36E35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30</w:t>
            </w:r>
          </w:p>
        </w:tc>
        <w:tc>
          <w:tcPr>
            <w:tcW w:w="1049" w:type="pct"/>
          </w:tcPr>
          <w:p w14:paraId="03BC9EA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761E6379"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0.7</w:t>
            </w:r>
          </w:p>
        </w:tc>
        <w:tc>
          <w:tcPr>
            <w:tcW w:w="1049" w:type="pct"/>
          </w:tcPr>
          <w:p w14:paraId="06DB02C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00DDECC4" w14:textId="77777777" w:rsidTr="008B3A75">
        <w:trPr>
          <w:trHeight w:val="553"/>
        </w:trPr>
        <w:tc>
          <w:tcPr>
            <w:tcW w:w="724" w:type="pct"/>
          </w:tcPr>
          <w:p w14:paraId="3FC7E5C2"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39</w:t>
            </w:r>
          </w:p>
        </w:tc>
        <w:tc>
          <w:tcPr>
            <w:tcW w:w="1130" w:type="pct"/>
          </w:tcPr>
          <w:p w14:paraId="72C614C5"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31</w:t>
            </w:r>
          </w:p>
        </w:tc>
        <w:tc>
          <w:tcPr>
            <w:tcW w:w="1049" w:type="pct"/>
          </w:tcPr>
          <w:p w14:paraId="3417CCD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101A36F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0.8</w:t>
            </w:r>
          </w:p>
        </w:tc>
        <w:tc>
          <w:tcPr>
            <w:tcW w:w="1049" w:type="pct"/>
          </w:tcPr>
          <w:p w14:paraId="58BA5F11"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r w:rsidR="00023D67" w:rsidRPr="00CB2127" w14:paraId="508F8075" w14:textId="77777777" w:rsidTr="008B3A75">
        <w:trPr>
          <w:trHeight w:val="568"/>
        </w:trPr>
        <w:tc>
          <w:tcPr>
            <w:tcW w:w="724" w:type="pct"/>
          </w:tcPr>
          <w:p w14:paraId="5CD0C9A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40</w:t>
            </w:r>
          </w:p>
        </w:tc>
        <w:tc>
          <w:tcPr>
            <w:tcW w:w="1130" w:type="pct"/>
          </w:tcPr>
          <w:p w14:paraId="50D5238C"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31</w:t>
            </w:r>
          </w:p>
        </w:tc>
        <w:tc>
          <w:tcPr>
            <w:tcW w:w="1049" w:type="pct"/>
          </w:tcPr>
          <w:p w14:paraId="1BC19E48"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Высокий </w:t>
            </w:r>
          </w:p>
        </w:tc>
        <w:tc>
          <w:tcPr>
            <w:tcW w:w="1049" w:type="pct"/>
          </w:tcPr>
          <w:p w14:paraId="6DE203A0"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0.8</w:t>
            </w:r>
          </w:p>
        </w:tc>
        <w:tc>
          <w:tcPr>
            <w:tcW w:w="1049" w:type="pct"/>
          </w:tcPr>
          <w:p w14:paraId="12B1F84E" w14:textId="77777777" w:rsidR="00023D67" w:rsidRPr="008B3A75" w:rsidRDefault="00023D67" w:rsidP="008B3A75">
            <w:pPr>
              <w:rPr>
                <w:rFonts w:ascii="Times New Roman" w:hAnsi="Times New Roman"/>
                <w:sz w:val="24"/>
                <w:szCs w:val="24"/>
              </w:rPr>
            </w:pPr>
            <w:r w:rsidRPr="008B3A75">
              <w:rPr>
                <w:rFonts w:ascii="Times New Roman" w:hAnsi="Times New Roman"/>
                <w:sz w:val="24"/>
                <w:szCs w:val="24"/>
              </w:rPr>
              <w:t xml:space="preserve">Завышенная </w:t>
            </w:r>
          </w:p>
        </w:tc>
      </w:tr>
    </w:tbl>
    <w:p w14:paraId="2C3FE438" w14:textId="77777777" w:rsidR="00023D67" w:rsidRPr="00CB2127" w:rsidRDefault="00023D67" w:rsidP="00023D67">
      <w:pPr>
        <w:rPr>
          <w:rFonts w:ascii="Times New Roman" w:hAnsi="Times New Roman" w:cs="Times New Roman"/>
        </w:rPr>
      </w:pPr>
    </w:p>
    <w:p w14:paraId="2A22F869" w14:textId="4A14F0F9" w:rsidR="008B3A75" w:rsidRDefault="008B3A75">
      <w:pPr>
        <w:rPr>
          <w:rFonts w:ascii="Times New Roman" w:hAnsi="Times New Roman" w:cs="Times New Roman"/>
        </w:rPr>
      </w:pPr>
      <w:r>
        <w:rPr>
          <w:rFonts w:ascii="Times New Roman" w:hAnsi="Times New Roman" w:cs="Times New Roman"/>
        </w:rPr>
        <w:br w:type="page"/>
      </w:r>
    </w:p>
    <w:p w14:paraId="206D5BCC" w14:textId="30152A86" w:rsidR="00023D67" w:rsidRPr="008B3A75" w:rsidRDefault="008B3A75" w:rsidP="008B3A75">
      <w:pPr>
        <w:jc w:val="center"/>
        <w:rPr>
          <w:rFonts w:ascii="Times New Roman" w:hAnsi="Times New Roman" w:cs="Times New Roman"/>
          <w:b/>
          <w:bCs/>
          <w:sz w:val="28"/>
          <w:szCs w:val="28"/>
        </w:rPr>
      </w:pPr>
      <w:r w:rsidRPr="008B3A75">
        <w:rPr>
          <w:rFonts w:ascii="Times New Roman" w:hAnsi="Times New Roman" w:cs="Times New Roman"/>
          <w:b/>
          <w:bCs/>
          <w:sz w:val="28"/>
          <w:szCs w:val="28"/>
        </w:rPr>
        <w:lastRenderedPageBreak/>
        <w:t>ПРИЛОЖЕНИЕ 3</w:t>
      </w:r>
    </w:p>
    <w:p w14:paraId="22B666B4" w14:textId="7F4DAE07" w:rsidR="00023D67" w:rsidRPr="008B3A75" w:rsidRDefault="00023D67" w:rsidP="008B3A75">
      <w:pPr>
        <w:jc w:val="center"/>
        <w:rPr>
          <w:rFonts w:ascii="Times New Roman" w:hAnsi="Times New Roman" w:cs="Times New Roman"/>
          <w:b/>
          <w:bCs/>
          <w:sz w:val="28"/>
        </w:rPr>
      </w:pPr>
      <w:r w:rsidRPr="008B3A75">
        <w:rPr>
          <w:rFonts w:ascii="Times New Roman" w:hAnsi="Times New Roman" w:cs="Times New Roman"/>
          <w:b/>
          <w:bCs/>
          <w:sz w:val="28"/>
        </w:rPr>
        <w:t xml:space="preserve">Результаты исследования памяти </w:t>
      </w:r>
      <w:r w:rsidR="00534B19" w:rsidRPr="008B3A75">
        <w:rPr>
          <w:rFonts w:ascii="Times New Roman" w:hAnsi="Times New Roman" w:cs="Times New Roman"/>
          <w:b/>
          <w:bCs/>
          <w:sz w:val="28"/>
        </w:rPr>
        <w:t xml:space="preserve">и внимания группе респондентов </w:t>
      </w:r>
      <w:r w:rsidRPr="008B3A75">
        <w:rPr>
          <w:rFonts w:ascii="Times New Roman" w:hAnsi="Times New Roman" w:cs="Times New Roman"/>
          <w:b/>
          <w:bCs/>
          <w:sz w:val="28"/>
        </w:rPr>
        <w:t xml:space="preserve">переболевших </w:t>
      </w:r>
      <w:proofErr w:type="spellStart"/>
      <w:r w:rsidRPr="008B3A75">
        <w:rPr>
          <w:rFonts w:ascii="Times New Roman" w:hAnsi="Times New Roman" w:cs="Times New Roman"/>
          <w:b/>
          <w:bCs/>
          <w:sz w:val="28"/>
        </w:rPr>
        <w:t>Ковид</w:t>
      </w:r>
      <w:proofErr w:type="spellEnd"/>
      <w:r w:rsidRPr="008B3A75">
        <w:rPr>
          <w:rFonts w:ascii="Times New Roman" w:hAnsi="Times New Roman" w:cs="Times New Roman"/>
          <w:b/>
          <w:bCs/>
          <w:sz w:val="28"/>
        </w:rPr>
        <w:t xml:space="preserve"> 19</w:t>
      </w:r>
    </w:p>
    <w:tbl>
      <w:tblPr>
        <w:tblStyle w:val="ad"/>
        <w:tblW w:w="9493" w:type="dxa"/>
        <w:tblLayout w:type="fixed"/>
        <w:tblLook w:val="04A0" w:firstRow="1" w:lastRow="0" w:firstColumn="1" w:lastColumn="0" w:noHBand="0" w:noVBand="1"/>
      </w:tblPr>
      <w:tblGrid>
        <w:gridCol w:w="1271"/>
        <w:gridCol w:w="709"/>
        <w:gridCol w:w="1984"/>
        <w:gridCol w:w="1134"/>
        <w:gridCol w:w="1276"/>
        <w:gridCol w:w="1276"/>
        <w:gridCol w:w="1843"/>
      </w:tblGrid>
      <w:tr w:rsidR="00023D67" w:rsidRPr="008B3A75" w14:paraId="372DD8A6" w14:textId="77777777" w:rsidTr="001C157B">
        <w:trPr>
          <w:trHeight w:val="888"/>
        </w:trPr>
        <w:tc>
          <w:tcPr>
            <w:tcW w:w="1271" w:type="dxa"/>
          </w:tcPr>
          <w:p w14:paraId="4A8EC9B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испытуемого оп/п</w:t>
            </w:r>
          </w:p>
        </w:tc>
        <w:tc>
          <w:tcPr>
            <w:tcW w:w="709" w:type="dxa"/>
          </w:tcPr>
          <w:p w14:paraId="62DCDA3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Балл </w:t>
            </w:r>
          </w:p>
        </w:tc>
        <w:tc>
          <w:tcPr>
            <w:tcW w:w="1984" w:type="dxa"/>
          </w:tcPr>
          <w:p w14:paraId="4DAC4DA4" w14:textId="77777777" w:rsidR="00023D67" w:rsidRPr="008B3A75" w:rsidRDefault="00023D67" w:rsidP="001C157B">
            <w:pPr>
              <w:rPr>
                <w:rFonts w:ascii="Times New Roman" w:hAnsi="Times New Roman"/>
                <w:sz w:val="24"/>
                <w:szCs w:val="24"/>
                <w:lang w:val="en-US"/>
              </w:rPr>
            </w:pPr>
            <w:r w:rsidRPr="008B3A75">
              <w:rPr>
                <w:rFonts w:ascii="Times New Roman" w:hAnsi="Times New Roman"/>
                <w:sz w:val="24"/>
                <w:szCs w:val="24"/>
              </w:rPr>
              <w:t xml:space="preserve">Уровень слуховой памяти </w:t>
            </w:r>
          </w:p>
        </w:tc>
        <w:tc>
          <w:tcPr>
            <w:tcW w:w="1134" w:type="dxa"/>
          </w:tcPr>
          <w:p w14:paraId="662B685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Балл </w:t>
            </w:r>
          </w:p>
        </w:tc>
        <w:tc>
          <w:tcPr>
            <w:tcW w:w="1276" w:type="dxa"/>
          </w:tcPr>
          <w:p w14:paraId="2A4FA52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Уровень внимания </w:t>
            </w:r>
          </w:p>
        </w:tc>
        <w:tc>
          <w:tcPr>
            <w:tcW w:w="1276" w:type="dxa"/>
          </w:tcPr>
          <w:p w14:paraId="4C80B70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Балл </w:t>
            </w:r>
          </w:p>
        </w:tc>
        <w:tc>
          <w:tcPr>
            <w:tcW w:w="1843" w:type="dxa"/>
          </w:tcPr>
          <w:p w14:paraId="00FAF8F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Уровень самооценки </w:t>
            </w:r>
          </w:p>
        </w:tc>
      </w:tr>
      <w:tr w:rsidR="00023D67" w:rsidRPr="008B3A75" w14:paraId="4A3BBEEA" w14:textId="77777777" w:rsidTr="00075A94">
        <w:trPr>
          <w:trHeight w:val="568"/>
        </w:trPr>
        <w:tc>
          <w:tcPr>
            <w:tcW w:w="1271" w:type="dxa"/>
          </w:tcPr>
          <w:p w14:paraId="74DD25A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w:t>
            </w:r>
          </w:p>
        </w:tc>
        <w:tc>
          <w:tcPr>
            <w:tcW w:w="709" w:type="dxa"/>
          </w:tcPr>
          <w:p w14:paraId="62F9882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w:t>
            </w:r>
          </w:p>
        </w:tc>
        <w:tc>
          <w:tcPr>
            <w:tcW w:w="1984" w:type="dxa"/>
          </w:tcPr>
          <w:p w14:paraId="19E9F56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3F7815B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w:t>
            </w:r>
          </w:p>
        </w:tc>
        <w:tc>
          <w:tcPr>
            <w:tcW w:w="1276" w:type="dxa"/>
          </w:tcPr>
          <w:p w14:paraId="7CE6924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276" w:type="dxa"/>
          </w:tcPr>
          <w:p w14:paraId="34879F5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- 0.6</w:t>
            </w:r>
          </w:p>
        </w:tc>
        <w:tc>
          <w:tcPr>
            <w:tcW w:w="1843" w:type="dxa"/>
          </w:tcPr>
          <w:p w14:paraId="51F8A0C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Заниженная </w:t>
            </w:r>
          </w:p>
        </w:tc>
      </w:tr>
      <w:tr w:rsidR="00023D67" w:rsidRPr="008B3A75" w14:paraId="7EC9DFF8" w14:textId="77777777" w:rsidTr="00075A94">
        <w:trPr>
          <w:trHeight w:val="553"/>
        </w:trPr>
        <w:tc>
          <w:tcPr>
            <w:tcW w:w="1271" w:type="dxa"/>
          </w:tcPr>
          <w:p w14:paraId="7117F6B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709" w:type="dxa"/>
          </w:tcPr>
          <w:p w14:paraId="3F5FBC6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984" w:type="dxa"/>
          </w:tcPr>
          <w:p w14:paraId="56CC1FB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6FE9E7A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276" w:type="dxa"/>
          </w:tcPr>
          <w:p w14:paraId="7B68DDA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276" w:type="dxa"/>
          </w:tcPr>
          <w:p w14:paraId="010BACA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- 0.7</w:t>
            </w:r>
          </w:p>
        </w:tc>
        <w:tc>
          <w:tcPr>
            <w:tcW w:w="1843" w:type="dxa"/>
          </w:tcPr>
          <w:p w14:paraId="37EC496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4D47A0A2" w14:textId="77777777" w:rsidTr="00075A94">
        <w:trPr>
          <w:trHeight w:val="568"/>
        </w:trPr>
        <w:tc>
          <w:tcPr>
            <w:tcW w:w="1271" w:type="dxa"/>
          </w:tcPr>
          <w:p w14:paraId="21A21EB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709" w:type="dxa"/>
          </w:tcPr>
          <w:p w14:paraId="6380077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41AC90D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143E668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276" w:type="dxa"/>
          </w:tcPr>
          <w:p w14:paraId="38F0D0C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276" w:type="dxa"/>
          </w:tcPr>
          <w:p w14:paraId="0986BD9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- 0.8</w:t>
            </w:r>
          </w:p>
        </w:tc>
        <w:tc>
          <w:tcPr>
            <w:tcW w:w="1843" w:type="dxa"/>
          </w:tcPr>
          <w:p w14:paraId="1124D68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5D1D0455" w14:textId="77777777" w:rsidTr="00075A94">
        <w:trPr>
          <w:trHeight w:val="568"/>
        </w:trPr>
        <w:tc>
          <w:tcPr>
            <w:tcW w:w="1271" w:type="dxa"/>
          </w:tcPr>
          <w:p w14:paraId="4FEA56A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4. </w:t>
            </w:r>
          </w:p>
        </w:tc>
        <w:tc>
          <w:tcPr>
            <w:tcW w:w="709" w:type="dxa"/>
          </w:tcPr>
          <w:p w14:paraId="6C0AD21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762A36C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4C85929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276" w:type="dxa"/>
          </w:tcPr>
          <w:p w14:paraId="3B56952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276" w:type="dxa"/>
          </w:tcPr>
          <w:p w14:paraId="03A41C1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-0.9</w:t>
            </w:r>
          </w:p>
        </w:tc>
        <w:tc>
          <w:tcPr>
            <w:tcW w:w="1843" w:type="dxa"/>
          </w:tcPr>
          <w:p w14:paraId="49D7211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3E1D0CAA" w14:textId="77777777" w:rsidTr="00075A94">
        <w:trPr>
          <w:trHeight w:val="568"/>
        </w:trPr>
        <w:tc>
          <w:tcPr>
            <w:tcW w:w="1271" w:type="dxa"/>
          </w:tcPr>
          <w:p w14:paraId="3D3C2BB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5. </w:t>
            </w:r>
          </w:p>
        </w:tc>
        <w:tc>
          <w:tcPr>
            <w:tcW w:w="709" w:type="dxa"/>
          </w:tcPr>
          <w:p w14:paraId="4864CD9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5E30CF3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118B0A6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276" w:type="dxa"/>
          </w:tcPr>
          <w:p w14:paraId="1E1B414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276" w:type="dxa"/>
          </w:tcPr>
          <w:p w14:paraId="16A4002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- 0.7</w:t>
            </w:r>
          </w:p>
        </w:tc>
        <w:tc>
          <w:tcPr>
            <w:tcW w:w="1843" w:type="dxa"/>
          </w:tcPr>
          <w:p w14:paraId="2CA7D82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AB211C2" w14:textId="77777777" w:rsidTr="00075A94">
        <w:trPr>
          <w:trHeight w:val="553"/>
        </w:trPr>
        <w:tc>
          <w:tcPr>
            <w:tcW w:w="1271" w:type="dxa"/>
          </w:tcPr>
          <w:p w14:paraId="7B7BB92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709" w:type="dxa"/>
          </w:tcPr>
          <w:p w14:paraId="547C41B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984" w:type="dxa"/>
          </w:tcPr>
          <w:p w14:paraId="3DF1532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6E100B4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276" w:type="dxa"/>
          </w:tcPr>
          <w:p w14:paraId="788DBC9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276" w:type="dxa"/>
          </w:tcPr>
          <w:p w14:paraId="7089F62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- 0.8</w:t>
            </w:r>
          </w:p>
        </w:tc>
        <w:tc>
          <w:tcPr>
            <w:tcW w:w="1843" w:type="dxa"/>
          </w:tcPr>
          <w:p w14:paraId="77B520A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3DBDD9F1" w14:textId="77777777" w:rsidTr="00075A94">
        <w:trPr>
          <w:trHeight w:val="568"/>
        </w:trPr>
        <w:tc>
          <w:tcPr>
            <w:tcW w:w="1271" w:type="dxa"/>
          </w:tcPr>
          <w:p w14:paraId="1C604C1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709" w:type="dxa"/>
          </w:tcPr>
          <w:p w14:paraId="3554F27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16E78C3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4BFAD58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276" w:type="dxa"/>
          </w:tcPr>
          <w:p w14:paraId="70DF453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276" w:type="dxa"/>
          </w:tcPr>
          <w:p w14:paraId="406EEAE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-0.9</w:t>
            </w:r>
          </w:p>
        </w:tc>
        <w:tc>
          <w:tcPr>
            <w:tcW w:w="1843" w:type="dxa"/>
          </w:tcPr>
          <w:p w14:paraId="7A377CD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3F1F6643" w14:textId="77777777" w:rsidTr="00075A94">
        <w:trPr>
          <w:trHeight w:val="568"/>
        </w:trPr>
        <w:tc>
          <w:tcPr>
            <w:tcW w:w="1271" w:type="dxa"/>
          </w:tcPr>
          <w:p w14:paraId="375EBA1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8</w:t>
            </w:r>
          </w:p>
        </w:tc>
        <w:tc>
          <w:tcPr>
            <w:tcW w:w="709" w:type="dxa"/>
          </w:tcPr>
          <w:p w14:paraId="4816898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984" w:type="dxa"/>
          </w:tcPr>
          <w:p w14:paraId="23A7EE1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7C64E81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276" w:type="dxa"/>
          </w:tcPr>
          <w:p w14:paraId="4628224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276" w:type="dxa"/>
          </w:tcPr>
          <w:p w14:paraId="0CB8D87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- 0.7</w:t>
            </w:r>
          </w:p>
        </w:tc>
        <w:tc>
          <w:tcPr>
            <w:tcW w:w="1843" w:type="dxa"/>
          </w:tcPr>
          <w:p w14:paraId="2A55F83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577D66CC" w14:textId="77777777" w:rsidTr="00075A94">
        <w:trPr>
          <w:trHeight w:val="553"/>
        </w:trPr>
        <w:tc>
          <w:tcPr>
            <w:tcW w:w="1271" w:type="dxa"/>
          </w:tcPr>
          <w:p w14:paraId="32A2F8D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9. </w:t>
            </w:r>
          </w:p>
        </w:tc>
        <w:tc>
          <w:tcPr>
            <w:tcW w:w="709" w:type="dxa"/>
          </w:tcPr>
          <w:p w14:paraId="313174E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984" w:type="dxa"/>
          </w:tcPr>
          <w:p w14:paraId="515D794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0A01C88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276" w:type="dxa"/>
          </w:tcPr>
          <w:p w14:paraId="0177681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276" w:type="dxa"/>
          </w:tcPr>
          <w:p w14:paraId="5CE1344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- 0.8</w:t>
            </w:r>
          </w:p>
        </w:tc>
        <w:tc>
          <w:tcPr>
            <w:tcW w:w="1843" w:type="dxa"/>
          </w:tcPr>
          <w:p w14:paraId="469EDC7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664EE67F" w14:textId="77777777" w:rsidTr="00075A94">
        <w:trPr>
          <w:trHeight w:val="568"/>
        </w:trPr>
        <w:tc>
          <w:tcPr>
            <w:tcW w:w="1271" w:type="dxa"/>
          </w:tcPr>
          <w:p w14:paraId="00DD939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10. </w:t>
            </w:r>
          </w:p>
        </w:tc>
        <w:tc>
          <w:tcPr>
            <w:tcW w:w="709" w:type="dxa"/>
          </w:tcPr>
          <w:p w14:paraId="4F7344B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14202A4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3102A62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4DAD277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276" w:type="dxa"/>
          </w:tcPr>
          <w:p w14:paraId="06D0FA3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-0.9</w:t>
            </w:r>
          </w:p>
        </w:tc>
        <w:tc>
          <w:tcPr>
            <w:tcW w:w="1843" w:type="dxa"/>
          </w:tcPr>
          <w:p w14:paraId="1A1D04D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0AAACA2" w14:textId="77777777" w:rsidTr="00075A94">
        <w:trPr>
          <w:trHeight w:val="568"/>
        </w:trPr>
        <w:tc>
          <w:tcPr>
            <w:tcW w:w="1271" w:type="dxa"/>
          </w:tcPr>
          <w:p w14:paraId="7BED79C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11. </w:t>
            </w:r>
          </w:p>
        </w:tc>
        <w:tc>
          <w:tcPr>
            <w:tcW w:w="709" w:type="dxa"/>
          </w:tcPr>
          <w:p w14:paraId="60662A8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984" w:type="dxa"/>
          </w:tcPr>
          <w:p w14:paraId="4A7B39E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7469A5E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5</w:t>
            </w:r>
          </w:p>
        </w:tc>
        <w:tc>
          <w:tcPr>
            <w:tcW w:w="1276" w:type="dxa"/>
          </w:tcPr>
          <w:p w14:paraId="140EEF0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1BF4C47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- 0.7</w:t>
            </w:r>
          </w:p>
        </w:tc>
        <w:tc>
          <w:tcPr>
            <w:tcW w:w="1843" w:type="dxa"/>
          </w:tcPr>
          <w:p w14:paraId="1822232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69DDAECF" w14:textId="77777777" w:rsidTr="00075A94">
        <w:trPr>
          <w:trHeight w:val="553"/>
        </w:trPr>
        <w:tc>
          <w:tcPr>
            <w:tcW w:w="1271" w:type="dxa"/>
          </w:tcPr>
          <w:p w14:paraId="5EADC88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12.</w:t>
            </w:r>
          </w:p>
        </w:tc>
        <w:tc>
          <w:tcPr>
            <w:tcW w:w="709" w:type="dxa"/>
          </w:tcPr>
          <w:p w14:paraId="4BF2985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984" w:type="dxa"/>
          </w:tcPr>
          <w:p w14:paraId="34CA3AE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4D41D9A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7248991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6624E52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- 0.8</w:t>
            </w:r>
          </w:p>
        </w:tc>
        <w:tc>
          <w:tcPr>
            <w:tcW w:w="1843" w:type="dxa"/>
          </w:tcPr>
          <w:p w14:paraId="30773FF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2FBD5229" w14:textId="77777777" w:rsidTr="00075A94">
        <w:trPr>
          <w:trHeight w:val="568"/>
        </w:trPr>
        <w:tc>
          <w:tcPr>
            <w:tcW w:w="1271" w:type="dxa"/>
          </w:tcPr>
          <w:p w14:paraId="7888315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13.</w:t>
            </w:r>
          </w:p>
        </w:tc>
        <w:tc>
          <w:tcPr>
            <w:tcW w:w="709" w:type="dxa"/>
          </w:tcPr>
          <w:p w14:paraId="1BDA816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28A3CE6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2F31E17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27A2835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209591E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-0.9</w:t>
            </w:r>
          </w:p>
        </w:tc>
        <w:tc>
          <w:tcPr>
            <w:tcW w:w="1843" w:type="dxa"/>
          </w:tcPr>
          <w:p w14:paraId="250AF09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433D2CEC" w14:textId="77777777" w:rsidTr="00075A94">
        <w:trPr>
          <w:trHeight w:val="568"/>
        </w:trPr>
        <w:tc>
          <w:tcPr>
            <w:tcW w:w="1271" w:type="dxa"/>
          </w:tcPr>
          <w:p w14:paraId="0D05BF4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14.</w:t>
            </w:r>
          </w:p>
        </w:tc>
        <w:tc>
          <w:tcPr>
            <w:tcW w:w="709" w:type="dxa"/>
          </w:tcPr>
          <w:p w14:paraId="3088764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w:t>
            </w:r>
          </w:p>
        </w:tc>
        <w:tc>
          <w:tcPr>
            <w:tcW w:w="1984" w:type="dxa"/>
          </w:tcPr>
          <w:p w14:paraId="7E2DD64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3F818DB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5</w:t>
            </w:r>
          </w:p>
        </w:tc>
        <w:tc>
          <w:tcPr>
            <w:tcW w:w="1276" w:type="dxa"/>
          </w:tcPr>
          <w:p w14:paraId="6826D3D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3499AC9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- 0.7</w:t>
            </w:r>
          </w:p>
        </w:tc>
        <w:tc>
          <w:tcPr>
            <w:tcW w:w="1843" w:type="dxa"/>
          </w:tcPr>
          <w:p w14:paraId="067EA2E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6DC2A5A6" w14:textId="77777777" w:rsidTr="00075A94">
        <w:trPr>
          <w:trHeight w:val="553"/>
        </w:trPr>
        <w:tc>
          <w:tcPr>
            <w:tcW w:w="1271" w:type="dxa"/>
          </w:tcPr>
          <w:p w14:paraId="1CF136D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15</w:t>
            </w:r>
          </w:p>
        </w:tc>
        <w:tc>
          <w:tcPr>
            <w:tcW w:w="709" w:type="dxa"/>
          </w:tcPr>
          <w:p w14:paraId="6CD2DA6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984" w:type="dxa"/>
          </w:tcPr>
          <w:p w14:paraId="7010C57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4E74DE7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748772E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0B4F71B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- 0.8</w:t>
            </w:r>
          </w:p>
        </w:tc>
        <w:tc>
          <w:tcPr>
            <w:tcW w:w="1843" w:type="dxa"/>
          </w:tcPr>
          <w:p w14:paraId="01CB427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39EA9084" w14:textId="77777777" w:rsidTr="00075A94">
        <w:trPr>
          <w:trHeight w:val="568"/>
        </w:trPr>
        <w:tc>
          <w:tcPr>
            <w:tcW w:w="1271" w:type="dxa"/>
          </w:tcPr>
          <w:p w14:paraId="5F59D54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16.</w:t>
            </w:r>
          </w:p>
        </w:tc>
        <w:tc>
          <w:tcPr>
            <w:tcW w:w="709" w:type="dxa"/>
          </w:tcPr>
          <w:p w14:paraId="14570A7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6A382CC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081A89B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7D21E68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1895B9F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-0.9</w:t>
            </w:r>
          </w:p>
        </w:tc>
        <w:tc>
          <w:tcPr>
            <w:tcW w:w="1843" w:type="dxa"/>
          </w:tcPr>
          <w:p w14:paraId="430BE20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0D7281E7" w14:textId="77777777" w:rsidTr="00075A94">
        <w:trPr>
          <w:trHeight w:val="568"/>
        </w:trPr>
        <w:tc>
          <w:tcPr>
            <w:tcW w:w="1271" w:type="dxa"/>
          </w:tcPr>
          <w:p w14:paraId="76B6E25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17.</w:t>
            </w:r>
          </w:p>
        </w:tc>
        <w:tc>
          <w:tcPr>
            <w:tcW w:w="709" w:type="dxa"/>
          </w:tcPr>
          <w:p w14:paraId="6116A50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w:t>
            </w:r>
          </w:p>
        </w:tc>
        <w:tc>
          <w:tcPr>
            <w:tcW w:w="1984" w:type="dxa"/>
          </w:tcPr>
          <w:p w14:paraId="3CC70EC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3B8F02C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5</w:t>
            </w:r>
          </w:p>
        </w:tc>
        <w:tc>
          <w:tcPr>
            <w:tcW w:w="1276" w:type="dxa"/>
          </w:tcPr>
          <w:p w14:paraId="786B146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3EFB0B3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- 0.7</w:t>
            </w:r>
          </w:p>
        </w:tc>
        <w:tc>
          <w:tcPr>
            <w:tcW w:w="1843" w:type="dxa"/>
          </w:tcPr>
          <w:p w14:paraId="3FE9F54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7AD8543A" w14:textId="77777777" w:rsidTr="00075A94">
        <w:trPr>
          <w:trHeight w:val="553"/>
        </w:trPr>
        <w:tc>
          <w:tcPr>
            <w:tcW w:w="1271" w:type="dxa"/>
          </w:tcPr>
          <w:p w14:paraId="7CEE32B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18. </w:t>
            </w:r>
          </w:p>
        </w:tc>
        <w:tc>
          <w:tcPr>
            <w:tcW w:w="709" w:type="dxa"/>
          </w:tcPr>
          <w:p w14:paraId="591D62D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w:t>
            </w:r>
          </w:p>
        </w:tc>
        <w:tc>
          <w:tcPr>
            <w:tcW w:w="1984" w:type="dxa"/>
          </w:tcPr>
          <w:p w14:paraId="576688D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139C375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5</w:t>
            </w:r>
          </w:p>
        </w:tc>
        <w:tc>
          <w:tcPr>
            <w:tcW w:w="1276" w:type="dxa"/>
          </w:tcPr>
          <w:p w14:paraId="6B039D8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04C03D1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- 0.8</w:t>
            </w:r>
          </w:p>
        </w:tc>
        <w:tc>
          <w:tcPr>
            <w:tcW w:w="1843" w:type="dxa"/>
          </w:tcPr>
          <w:p w14:paraId="5DF4291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68146A40" w14:textId="77777777" w:rsidTr="00075A94">
        <w:trPr>
          <w:trHeight w:val="568"/>
        </w:trPr>
        <w:tc>
          <w:tcPr>
            <w:tcW w:w="1271" w:type="dxa"/>
          </w:tcPr>
          <w:p w14:paraId="58243A3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19.</w:t>
            </w:r>
          </w:p>
        </w:tc>
        <w:tc>
          <w:tcPr>
            <w:tcW w:w="709" w:type="dxa"/>
          </w:tcPr>
          <w:p w14:paraId="00DA47A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50FB3B7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51260D3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3BD6D8D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3C4A923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-0.9</w:t>
            </w:r>
          </w:p>
        </w:tc>
        <w:tc>
          <w:tcPr>
            <w:tcW w:w="1843" w:type="dxa"/>
          </w:tcPr>
          <w:p w14:paraId="13D8327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6FA95F91" w14:textId="77777777" w:rsidTr="00075A94">
        <w:trPr>
          <w:trHeight w:val="553"/>
        </w:trPr>
        <w:tc>
          <w:tcPr>
            <w:tcW w:w="1271" w:type="dxa"/>
          </w:tcPr>
          <w:p w14:paraId="723CF87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20 </w:t>
            </w:r>
          </w:p>
        </w:tc>
        <w:tc>
          <w:tcPr>
            <w:tcW w:w="709" w:type="dxa"/>
          </w:tcPr>
          <w:p w14:paraId="281581B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5C1E2D3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0CB9416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5</w:t>
            </w:r>
          </w:p>
        </w:tc>
        <w:tc>
          <w:tcPr>
            <w:tcW w:w="1276" w:type="dxa"/>
          </w:tcPr>
          <w:p w14:paraId="3A0E6BD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564B56F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- 0.7</w:t>
            </w:r>
          </w:p>
        </w:tc>
        <w:tc>
          <w:tcPr>
            <w:tcW w:w="1843" w:type="dxa"/>
          </w:tcPr>
          <w:p w14:paraId="23542F5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Заниженная</w:t>
            </w:r>
          </w:p>
        </w:tc>
      </w:tr>
      <w:tr w:rsidR="00023D67" w:rsidRPr="008B3A75" w14:paraId="331418A1" w14:textId="77777777" w:rsidTr="00075A94">
        <w:trPr>
          <w:trHeight w:val="568"/>
        </w:trPr>
        <w:tc>
          <w:tcPr>
            <w:tcW w:w="1271" w:type="dxa"/>
          </w:tcPr>
          <w:p w14:paraId="4FC42FA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21</w:t>
            </w:r>
          </w:p>
        </w:tc>
        <w:tc>
          <w:tcPr>
            <w:tcW w:w="709" w:type="dxa"/>
          </w:tcPr>
          <w:p w14:paraId="34648B0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1037882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3D701C5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5</w:t>
            </w:r>
          </w:p>
        </w:tc>
        <w:tc>
          <w:tcPr>
            <w:tcW w:w="1276" w:type="dxa"/>
          </w:tcPr>
          <w:p w14:paraId="10FCD27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4E23A97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0.3</w:t>
            </w:r>
          </w:p>
        </w:tc>
        <w:tc>
          <w:tcPr>
            <w:tcW w:w="1843" w:type="dxa"/>
          </w:tcPr>
          <w:p w14:paraId="492888C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558C49E1" w14:textId="77777777" w:rsidTr="00075A94">
        <w:trPr>
          <w:trHeight w:val="568"/>
        </w:trPr>
        <w:tc>
          <w:tcPr>
            <w:tcW w:w="1271" w:type="dxa"/>
          </w:tcPr>
          <w:p w14:paraId="2501A64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22</w:t>
            </w:r>
          </w:p>
        </w:tc>
        <w:tc>
          <w:tcPr>
            <w:tcW w:w="709" w:type="dxa"/>
          </w:tcPr>
          <w:p w14:paraId="4B54470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w:t>
            </w:r>
          </w:p>
        </w:tc>
        <w:tc>
          <w:tcPr>
            <w:tcW w:w="1984" w:type="dxa"/>
          </w:tcPr>
          <w:p w14:paraId="7B34FC6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Низкий </w:t>
            </w:r>
          </w:p>
        </w:tc>
        <w:tc>
          <w:tcPr>
            <w:tcW w:w="1134" w:type="dxa"/>
          </w:tcPr>
          <w:p w14:paraId="3AC4E69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2ECF3EF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5FAE88B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0.2</w:t>
            </w:r>
          </w:p>
        </w:tc>
        <w:tc>
          <w:tcPr>
            <w:tcW w:w="1843" w:type="dxa"/>
          </w:tcPr>
          <w:p w14:paraId="45BF437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3DC66B10" w14:textId="77777777" w:rsidTr="00075A94">
        <w:trPr>
          <w:trHeight w:val="553"/>
        </w:trPr>
        <w:tc>
          <w:tcPr>
            <w:tcW w:w="1271" w:type="dxa"/>
          </w:tcPr>
          <w:p w14:paraId="01FB1D2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23</w:t>
            </w:r>
          </w:p>
        </w:tc>
        <w:tc>
          <w:tcPr>
            <w:tcW w:w="709" w:type="dxa"/>
          </w:tcPr>
          <w:p w14:paraId="199AF20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984" w:type="dxa"/>
          </w:tcPr>
          <w:p w14:paraId="6844F17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37EFF55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0BA3CA4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2594883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0.5</w:t>
            </w:r>
          </w:p>
        </w:tc>
        <w:tc>
          <w:tcPr>
            <w:tcW w:w="1843" w:type="dxa"/>
          </w:tcPr>
          <w:p w14:paraId="4E3AB88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1A3B510D" w14:textId="77777777" w:rsidTr="00075A94">
        <w:trPr>
          <w:trHeight w:val="236"/>
        </w:trPr>
        <w:tc>
          <w:tcPr>
            <w:tcW w:w="1271" w:type="dxa"/>
          </w:tcPr>
          <w:p w14:paraId="000611F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24</w:t>
            </w:r>
          </w:p>
        </w:tc>
        <w:tc>
          <w:tcPr>
            <w:tcW w:w="709" w:type="dxa"/>
          </w:tcPr>
          <w:p w14:paraId="03ECF43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984" w:type="dxa"/>
          </w:tcPr>
          <w:p w14:paraId="3461017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0882684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0DE6391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5428F90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0.5</w:t>
            </w:r>
          </w:p>
        </w:tc>
        <w:tc>
          <w:tcPr>
            <w:tcW w:w="1843" w:type="dxa"/>
          </w:tcPr>
          <w:p w14:paraId="42E65AE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7D7B5DC" w14:textId="77777777" w:rsidTr="00075A94">
        <w:trPr>
          <w:trHeight w:val="568"/>
        </w:trPr>
        <w:tc>
          <w:tcPr>
            <w:tcW w:w="1271" w:type="dxa"/>
          </w:tcPr>
          <w:p w14:paraId="70A12B7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25</w:t>
            </w:r>
          </w:p>
        </w:tc>
        <w:tc>
          <w:tcPr>
            <w:tcW w:w="709" w:type="dxa"/>
          </w:tcPr>
          <w:p w14:paraId="720DB34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5</w:t>
            </w:r>
          </w:p>
        </w:tc>
        <w:tc>
          <w:tcPr>
            <w:tcW w:w="1984" w:type="dxa"/>
          </w:tcPr>
          <w:p w14:paraId="12A44BA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43F6B51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5</w:t>
            </w:r>
          </w:p>
        </w:tc>
        <w:tc>
          <w:tcPr>
            <w:tcW w:w="1276" w:type="dxa"/>
          </w:tcPr>
          <w:p w14:paraId="6A8EC78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0289E73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0.3</w:t>
            </w:r>
          </w:p>
        </w:tc>
        <w:tc>
          <w:tcPr>
            <w:tcW w:w="1843" w:type="dxa"/>
          </w:tcPr>
          <w:p w14:paraId="7F77893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59396D04" w14:textId="77777777" w:rsidTr="00075A94">
        <w:trPr>
          <w:trHeight w:val="553"/>
        </w:trPr>
        <w:tc>
          <w:tcPr>
            <w:tcW w:w="1271" w:type="dxa"/>
          </w:tcPr>
          <w:p w14:paraId="1968903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26</w:t>
            </w:r>
          </w:p>
        </w:tc>
        <w:tc>
          <w:tcPr>
            <w:tcW w:w="709" w:type="dxa"/>
          </w:tcPr>
          <w:p w14:paraId="5B7158E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984" w:type="dxa"/>
          </w:tcPr>
          <w:p w14:paraId="266CAEB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3276CA8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4</w:t>
            </w:r>
          </w:p>
        </w:tc>
        <w:tc>
          <w:tcPr>
            <w:tcW w:w="1276" w:type="dxa"/>
          </w:tcPr>
          <w:p w14:paraId="1243FA5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54E824B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0.4</w:t>
            </w:r>
          </w:p>
        </w:tc>
        <w:tc>
          <w:tcPr>
            <w:tcW w:w="1843" w:type="dxa"/>
          </w:tcPr>
          <w:p w14:paraId="68D5480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3F733AB7" w14:textId="77777777" w:rsidTr="00075A94">
        <w:trPr>
          <w:trHeight w:val="568"/>
        </w:trPr>
        <w:tc>
          <w:tcPr>
            <w:tcW w:w="1271" w:type="dxa"/>
          </w:tcPr>
          <w:p w14:paraId="0B1813F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27</w:t>
            </w:r>
          </w:p>
        </w:tc>
        <w:tc>
          <w:tcPr>
            <w:tcW w:w="709" w:type="dxa"/>
          </w:tcPr>
          <w:p w14:paraId="35C19DB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984" w:type="dxa"/>
          </w:tcPr>
          <w:p w14:paraId="5FCCC39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4D7905B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4</w:t>
            </w:r>
          </w:p>
        </w:tc>
        <w:tc>
          <w:tcPr>
            <w:tcW w:w="1276" w:type="dxa"/>
          </w:tcPr>
          <w:p w14:paraId="36DE549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0A5F12E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0.4</w:t>
            </w:r>
          </w:p>
        </w:tc>
        <w:tc>
          <w:tcPr>
            <w:tcW w:w="1843" w:type="dxa"/>
          </w:tcPr>
          <w:p w14:paraId="7C64BB5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665E025D" w14:textId="77777777" w:rsidTr="00075A94">
        <w:trPr>
          <w:trHeight w:val="568"/>
        </w:trPr>
        <w:tc>
          <w:tcPr>
            <w:tcW w:w="1271" w:type="dxa"/>
          </w:tcPr>
          <w:p w14:paraId="42A0571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28</w:t>
            </w:r>
          </w:p>
        </w:tc>
        <w:tc>
          <w:tcPr>
            <w:tcW w:w="709" w:type="dxa"/>
          </w:tcPr>
          <w:p w14:paraId="1C3B158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984" w:type="dxa"/>
          </w:tcPr>
          <w:p w14:paraId="21B5D10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572001F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4</w:t>
            </w:r>
          </w:p>
        </w:tc>
        <w:tc>
          <w:tcPr>
            <w:tcW w:w="1276" w:type="dxa"/>
          </w:tcPr>
          <w:p w14:paraId="01F7F1B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2001C26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0.4</w:t>
            </w:r>
          </w:p>
        </w:tc>
        <w:tc>
          <w:tcPr>
            <w:tcW w:w="1843" w:type="dxa"/>
          </w:tcPr>
          <w:p w14:paraId="7E8C45C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FC840A9" w14:textId="77777777" w:rsidTr="00075A94">
        <w:trPr>
          <w:trHeight w:val="568"/>
        </w:trPr>
        <w:tc>
          <w:tcPr>
            <w:tcW w:w="1271" w:type="dxa"/>
          </w:tcPr>
          <w:p w14:paraId="3F8D9B9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29</w:t>
            </w:r>
          </w:p>
        </w:tc>
        <w:tc>
          <w:tcPr>
            <w:tcW w:w="709" w:type="dxa"/>
          </w:tcPr>
          <w:p w14:paraId="3697396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984" w:type="dxa"/>
          </w:tcPr>
          <w:p w14:paraId="6282628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3F0A0E9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7FDF5A6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369BF23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0.5</w:t>
            </w:r>
          </w:p>
        </w:tc>
        <w:tc>
          <w:tcPr>
            <w:tcW w:w="1843" w:type="dxa"/>
          </w:tcPr>
          <w:p w14:paraId="17A7147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6AD44644" w14:textId="77777777" w:rsidTr="00075A94">
        <w:trPr>
          <w:trHeight w:val="553"/>
        </w:trPr>
        <w:tc>
          <w:tcPr>
            <w:tcW w:w="1271" w:type="dxa"/>
          </w:tcPr>
          <w:p w14:paraId="40659F2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30</w:t>
            </w:r>
          </w:p>
        </w:tc>
        <w:tc>
          <w:tcPr>
            <w:tcW w:w="709" w:type="dxa"/>
          </w:tcPr>
          <w:p w14:paraId="1596D26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984" w:type="dxa"/>
          </w:tcPr>
          <w:p w14:paraId="5612F80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30C24EB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276" w:type="dxa"/>
          </w:tcPr>
          <w:p w14:paraId="29523CA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52ED0C9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0.5</w:t>
            </w:r>
          </w:p>
        </w:tc>
        <w:tc>
          <w:tcPr>
            <w:tcW w:w="1843" w:type="dxa"/>
          </w:tcPr>
          <w:p w14:paraId="6B099CE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1E912F09" w14:textId="77777777" w:rsidTr="00075A94">
        <w:trPr>
          <w:trHeight w:val="568"/>
        </w:trPr>
        <w:tc>
          <w:tcPr>
            <w:tcW w:w="1271" w:type="dxa"/>
          </w:tcPr>
          <w:p w14:paraId="6C98998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31</w:t>
            </w:r>
          </w:p>
        </w:tc>
        <w:tc>
          <w:tcPr>
            <w:tcW w:w="709" w:type="dxa"/>
          </w:tcPr>
          <w:p w14:paraId="3546055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5</w:t>
            </w:r>
          </w:p>
        </w:tc>
        <w:tc>
          <w:tcPr>
            <w:tcW w:w="1984" w:type="dxa"/>
          </w:tcPr>
          <w:p w14:paraId="5A47B0D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0B58514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4</w:t>
            </w:r>
          </w:p>
        </w:tc>
        <w:tc>
          <w:tcPr>
            <w:tcW w:w="1276" w:type="dxa"/>
          </w:tcPr>
          <w:p w14:paraId="563389A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Средний</w:t>
            </w:r>
          </w:p>
        </w:tc>
        <w:tc>
          <w:tcPr>
            <w:tcW w:w="1276" w:type="dxa"/>
          </w:tcPr>
          <w:p w14:paraId="1233C81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0.3</w:t>
            </w:r>
          </w:p>
        </w:tc>
        <w:tc>
          <w:tcPr>
            <w:tcW w:w="1843" w:type="dxa"/>
          </w:tcPr>
          <w:p w14:paraId="67901C0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2D12E03" w14:textId="77777777" w:rsidTr="00075A94">
        <w:trPr>
          <w:trHeight w:val="568"/>
        </w:trPr>
        <w:tc>
          <w:tcPr>
            <w:tcW w:w="1271" w:type="dxa"/>
          </w:tcPr>
          <w:p w14:paraId="42C63FF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32</w:t>
            </w:r>
          </w:p>
        </w:tc>
        <w:tc>
          <w:tcPr>
            <w:tcW w:w="709" w:type="dxa"/>
          </w:tcPr>
          <w:p w14:paraId="4A90BC7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984" w:type="dxa"/>
          </w:tcPr>
          <w:p w14:paraId="2D9A59D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1574C98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276" w:type="dxa"/>
          </w:tcPr>
          <w:p w14:paraId="3C63D34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276" w:type="dxa"/>
          </w:tcPr>
          <w:p w14:paraId="5CADFE9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0.4</w:t>
            </w:r>
          </w:p>
        </w:tc>
        <w:tc>
          <w:tcPr>
            <w:tcW w:w="1843" w:type="dxa"/>
          </w:tcPr>
          <w:p w14:paraId="1A0D145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CB9BA94" w14:textId="77777777" w:rsidTr="00075A94">
        <w:trPr>
          <w:trHeight w:val="553"/>
        </w:trPr>
        <w:tc>
          <w:tcPr>
            <w:tcW w:w="1271" w:type="dxa"/>
          </w:tcPr>
          <w:p w14:paraId="2DDEE09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33</w:t>
            </w:r>
          </w:p>
        </w:tc>
        <w:tc>
          <w:tcPr>
            <w:tcW w:w="709" w:type="dxa"/>
          </w:tcPr>
          <w:p w14:paraId="5A5BB15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984" w:type="dxa"/>
          </w:tcPr>
          <w:p w14:paraId="0AB034D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24E735AE"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276" w:type="dxa"/>
          </w:tcPr>
          <w:p w14:paraId="5503226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276" w:type="dxa"/>
          </w:tcPr>
          <w:p w14:paraId="744CEE7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0.4</w:t>
            </w:r>
          </w:p>
        </w:tc>
        <w:tc>
          <w:tcPr>
            <w:tcW w:w="1843" w:type="dxa"/>
          </w:tcPr>
          <w:p w14:paraId="4664310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7C1A5184" w14:textId="77777777" w:rsidTr="00075A94">
        <w:trPr>
          <w:trHeight w:val="568"/>
        </w:trPr>
        <w:tc>
          <w:tcPr>
            <w:tcW w:w="1271" w:type="dxa"/>
          </w:tcPr>
          <w:p w14:paraId="4C377BD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34</w:t>
            </w:r>
          </w:p>
        </w:tc>
        <w:tc>
          <w:tcPr>
            <w:tcW w:w="709" w:type="dxa"/>
          </w:tcPr>
          <w:p w14:paraId="0797745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6</w:t>
            </w:r>
          </w:p>
        </w:tc>
        <w:tc>
          <w:tcPr>
            <w:tcW w:w="1984" w:type="dxa"/>
          </w:tcPr>
          <w:p w14:paraId="58565FF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Средний </w:t>
            </w:r>
          </w:p>
        </w:tc>
        <w:tc>
          <w:tcPr>
            <w:tcW w:w="1134" w:type="dxa"/>
          </w:tcPr>
          <w:p w14:paraId="04ACF32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276" w:type="dxa"/>
          </w:tcPr>
          <w:p w14:paraId="79F815B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276" w:type="dxa"/>
          </w:tcPr>
          <w:p w14:paraId="3D673BA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0.4</w:t>
            </w:r>
          </w:p>
        </w:tc>
        <w:tc>
          <w:tcPr>
            <w:tcW w:w="1843" w:type="dxa"/>
          </w:tcPr>
          <w:p w14:paraId="3C67FB2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5CA7B825" w14:textId="77777777" w:rsidTr="00075A94">
        <w:trPr>
          <w:trHeight w:val="568"/>
        </w:trPr>
        <w:tc>
          <w:tcPr>
            <w:tcW w:w="1271" w:type="dxa"/>
          </w:tcPr>
          <w:p w14:paraId="18B6330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35</w:t>
            </w:r>
          </w:p>
        </w:tc>
        <w:tc>
          <w:tcPr>
            <w:tcW w:w="709" w:type="dxa"/>
          </w:tcPr>
          <w:p w14:paraId="20D194E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10</w:t>
            </w:r>
          </w:p>
        </w:tc>
        <w:tc>
          <w:tcPr>
            <w:tcW w:w="1984" w:type="dxa"/>
          </w:tcPr>
          <w:p w14:paraId="234A1C3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134" w:type="dxa"/>
          </w:tcPr>
          <w:p w14:paraId="6D29299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8</w:t>
            </w:r>
          </w:p>
        </w:tc>
        <w:tc>
          <w:tcPr>
            <w:tcW w:w="1276" w:type="dxa"/>
          </w:tcPr>
          <w:p w14:paraId="5F2D8E3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276" w:type="dxa"/>
          </w:tcPr>
          <w:p w14:paraId="71B6110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0.5</w:t>
            </w:r>
          </w:p>
        </w:tc>
        <w:tc>
          <w:tcPr>
            <w:tcW w:w="1843" w:type="dxa"/>
          </w:tcPr>
          <w:p w14:paraId="70B7F7B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002FB8A0" w14:textId="77777777" w:rsidTr="00075A94">
        <w:trPr>
          <w:trHeight w:val="553"/>
        </w:trPr>
        <w:tc>
          <w:tcPr>
            <w:tcW w:w="1271" w:type="dxa"/>
          </w:tcPr>
          <w:p w14:paraId="29503CF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36</w:t>
            </w:r>
          </w:p>
        </w:tc>
        <w:tc>
          <w:tcPr>
            <w:tcW w:w="709" w:type="dxa"/>
          </w:tcPr>
          <w:p w14:paraId="0640455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10</w:t>
            </w:r>
          </w:p>
        </w:tc>
        <w:tc>
          <w:tcPr>
            <w:tcW w:w="1984" w:type="dxa"/>
          </w:tcPr>
          <w:p w14:paraId="6AB12AD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134" w:type="dxa"/>
          </w:tcPr>
          <w:p w14:paraId="29C56D3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8</w:t>
            </w:r>
          </w:p>
        </w:tc>
        <w:tc>
          <w:tcPr>
            <w:tcW w:w="1276" w:type="dxa"/>
          </w:tcPr>
          <w:p w14:paraId="15FAF102"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276" w:type="dxa"/>
          </w:tcPr>
          <w:p w14:paraId="56FC850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0.5</w:t>
            </w:r>
          </w:p>
        </w:tc>
        <w:tc>
          <w:tcPr>
            <w:tcW w:w="1843" w:type="dxa"/>
          </w:tcPr>
          <w:p w14:paraId="308883A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62F6D988" w14:textId="77777777" w:rsidTr="00075A94">
        <w:trPr>
          <w:trHeight w:val="568"/>
        </w:trPr>
        <w:tc>
          <w:tcPr>
            <w:tcW w:w="1271" w:type="dxa"/>
          </w:tcPr>
          <w:p w14:paraId="41CA778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37</w:t>
            </w:r>
          </w:p>
        </w:tc>
        <w:tc>
          <w:tcPr>
            <w:tcW w:w="709" w:type="dxa"/>
          </w:tcPr>
          <w:p w14:paraId="0F57CEE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8</w:t>
            </w:r>
          </w:p>
        </w:tc>
        <w:tc>
          <w:tcPr>
            <w:tcW w:w="1984" w:type="dxa"/>
          </w:tcPr>
          <w:p w14:paraId="36AA6FB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134" w:type="dxa"/>
          </w:tcPr>
          <w:p w14:paraId="438D28A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276" w:type="dxa"/>
          </w:tcPr>
          <w:p w14:paraId="195D991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276" w:type="dxa"/>
          </w:tcPr>
          <w:p w14:paraId="36C5C11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0.3</w:t>
            </w:r>
          </w:p>
        </w:tc>
        <w:tc>
          <w:tcPr>
            <w:tcW w:w="1843" w:type="dxa"/>
          </w:tcPr>
          <w:p w14:paraId="5B8D9E18"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49760979" w14:textId="77777777" w:rsidTr="00075A94">
        <w:trPr>
          <w:trHeight w:val="568"/>
        </w:trPr>
        <w:tc>
          <w:tcPr>
            <w:tcW w:w="1271" w:type="dxa"/>
          </w:tcPr>
          <w:p w14:paraId="330415F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38</w:t>
            </w:r>
          </w:p>
        </w:tc>
        <w:tc>
          <w:tcPr>
            <w:tcW w:w="709" w:type="dxa"/>
          </w:tcPr>
          <w:p w14:paraId="3ECA88BB"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8</w:t>
            </w:r>
          </w:p>
        </w:tc>
        <w:tc>
          <w:tcPr>
            <w:tcW w:w="1984" w:type="dxa"/>
          </w:tcPr>
          <w:p w14:paraId="7AEC410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134" w:type="dxa"/>
          </w:tcPr>
          <w:p w14:paraId="5487943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276" w:type="dxa"/>
          </w:tcPr>
          <w:p w14:paraId="704EDB2C"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276" w:type="dxa"/>
          </w:tcPr>
          <w:p w14:paraId="1C3B2039"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0.4</w:t>
            </w:r>
          </w:p>
        </w:tc>
        <w:tc>
          <w:tcPr>
            <w:tcW w:w="1843" w:type="dxa"/>
          </w:tcPr>
          <w:p w14:paraId="234FDA4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3EF9ACC" w14:textId="77777777" w:rsidTr="00075A94">
        <w:trPr>
          <w:trHeight w:val="553"/>
        </w:trPr>
        <w:tc>
          <w:tcPr>
            <w:tcW w:w="1271" w:type="dxa"/>
          </w:tcPr>
          <w:p w14:paraId="5056307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39</w:t>
            </w:r>
          </w:p>
        </w:tc>
        <w:tc>
          <w:tcPr>
            <w:tcW w:w="709" w:type="dxa"/>
          </w:tcPr>
          <w:p w14:paraId="158DFFFA"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8</w:t>
            </w:r>
          </w:p>
        </w:tc>
        <w:tc>
          <w:tcPr>
            <w:tcW w:w="1984" w:type="dxa"/>
          </w:tcPr>
          <w:p w14:paraId="03A1DCE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134" w:type="dxa"/>
          </w:tcPr>
          <w:p w14:paraId="73A3936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276" w:type="dxa"/>
          </w:tcPr>
          <w:p w14:paraId="6559E2CD"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276" w:type="dxa"/>
          </w:tcPr>
          <w:p w14:paraId="445EC856"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0.4</w:t>
            </w:r>
          </w:p>
        </w:tc>
        <w:tc>
          <w:tcPr>
            <w:tcW w:w="1843" w:type="dxa"/>
          </w:tcPr>
          <w:p w14:paraId="03385A5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r w:rsidR="00023D67" w:rsidRPr="008B3A75" w14:paraId="236E5F71" w14:textId="77777777" w:rsidTr="00075A94">
        <w:trPr>
          <w:trHeight w:val="568"/>
        </w:trPr>
        <w:tc>
          <w:tcPr>
            <w:tcW w:w="1271" w:type="dxa"/>
          </w:tcPr>
          <w:p w14:paraId="3A124500"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40</w:t>
            </w:r>
          </w:p>
        </w:tc>
        <w:tc>
          <w:tcPr>
            <w:tcW w:w="709" w:type="dxa"/>
          </w:tcPr>
          <w:p w14:paraId="69EDE704"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8</w:t>
            </w:r>
          </w:p>
        </w:tc>
        <w:tc>
          <w:tcPr>
            <w:tcW w:w="1984" w:type="dxa"/>
          </w:tcPr>
          <w:p w14:paraId="66C4725F"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134" w:type="dxa"/>
          </w:tcPr>
          <w:p w14:paraId="19649243"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7</w:t>
            </w:r>
          </w:p>
        </w:tc>
        <w:tc>
          <w:tcPr>
            <w:tcW w:w="1276" w:type="dxa"/>
          </w:tcPr>
          <w:p w14:paraId="424BCF75"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Высокий </w:t>
            </w:r>
          </w:p>
        </w:tc>
        <w:tc>
          <w:tcPr>
            <w:tcW w:w="1276" w:type="dxa"/>
          </w:tcPr>
          <w:p w14:paraId="7162A167"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0.4</w:t>
            </w:r>
          </w:p>
        </w:tc>
        <w:tc>
          <w:tcPr>
            <w:tcW w:w="1843" w:type="dxa"/>
          </w:tcPr>
          <w:p w14:paraId="6FD6EDD1" w14:textId="77777777" w:rsidR="00023D67" w:rsidRPr="008B3A75" w:rsidRDefault="00023D67" w:rsidP="001C157B">
            <w:pPr>
              <w:rPr>
                <w:rFonts w:ascii="Times New Roman" w:hAnsi="Times New Roman"/>
                <w:sz w:val="24"/>
                <w:szCs w:val="24"/>
              </w:rPr>
            </w:pPr>
            <w:r w:rsidRPr="008B3A75">
              <w:rPr>
                <w:rFonts w:ascii="Times New Roman" w:hAnsi="Times New Roman"/>
                <w:sz w:val="24"/>
                <w:szCs w:val="24"/>
              </w:rPr>
              <w:t xml:space="preserve">Адекватная </w:t>
            </w:r>
          </w:p>
        </w:tc>
      </w:tr>
    </w:tbl>
    <w:p w14:paraId="5C5036E9" w14:textId="77777777" w:rsidR="00534B19" w:rsidRDefault="00534B19" w:rsidP="00534B19">
      <w:pPr>
        <w:jc w:val="right"/>
        <w:rPr>
          <w:rFonts w:ascii="Times New Roman" w:hAnsi="Times New Roman" w:cs="Times New Roman"/>
          <w:sz w:val="28"/>
        </w:rPr>
      </w:pPr>
    </w:p>
    <w:p w14:paraId="5AFF7085" w14:textId="712367D3" w:rsidR="00023D67" w:rsidRPr="001C157B" w:rsidRDefault="00023D67" w:rsidP="001C157B">
      <w:pPr>
        <w:jc w:val="center"/>
        <w:rPr>
          <w:rFonts w:ascii="Times New Roman" w:hAnsi="Times New Roman" w:cs="Times New Roman"/>
          <w:b/>
          <w:bCs/>
          <w:sz w:val="28"/>
        </w:rPr>
      </w:pPr>
      <w:r w:rsidRPr="001C157B">
        <w:rPr>
          <w:rFonts w:ascii="Times New Roman" w:hAnsi="Times New Roman" w:cs="Times New Roman"/>
          <w:b/>
          <w:bCs/>
          <w:sz w:val="28"/>
        </w:rPr>
        <w:t xml:space="preserve">Познавательные процессы группе респондентов, не болевших </w:t>
      </w:r>
      <w:proofErr w:type="spellStart"/>
      <w:r w:rsidRPr="001C157B">
        <w:rPr>
          <w:rFonts w:ascii="Times New Roman" w:hAnsi="Times New Roman" w:cs="Times New Roman"/>
          <w:b/>
          <w:bCs/>
          <w:sz w:val="28"/>
        </w:rPr>
        <w:t>Ковид</w:t>
      </w:r>
      <w:proofErr w:type="spellEnd"/>
      <w:r w:rsidRPr="001C157B">
        <w:rPr>
          <w:rFonts w:ascii="Times New Roman" w:hAnsi="Times New Roman" w:cs="Times New Roman"/>
          <w:b/>
          <w:bCs/>
          <w:sz w:val="28"/>
        </w:rPr>
        <w:t xml:space="preserve"> 19</w:t>
      </w:r>
    </w:p>
    <w:tbl>
      <w:tblPr>
        <w:tblStyle w:val="ad"/>
        <w:tblW w:w="9492" w:type="dxa"/>
        <w:tblLayout w:type="fixed"/>
        <w:tblLook w:val="04A0" w:firstRow="1" w:lastRow="0" w:firstColumn="1" w:lastColumn="0" w:noHBand="0" w:noVBand="1"/>
      </w:tblPr>
      <w:tblGrid>
        <w:gridCol w:w="1271"/>
        <w:gridCol w:w="1276"/>
        <w:gridCol w:w="1276"/>
        <w:gridCol w:w="1134"/>
        <w:gridCol w:w="1559"/>
        <w:gridCol w:w="1559"/>
        <w:gridCol w:w="1417"/>
      </w:tblGrid>
      <w:tr w:rsidR="00023D67" w:rsidRPr="001C157B" w14:paraId="5A7D3189" w14:textId="77777777" w:rsidTr="00075A94">
        <w:trPr>
          <w:trHeight w:val="2407"/>
        </w:trPr>
        <w:tc>
          <w:tcPr>
            <w:tcW w:w="1271" w:type="dxa"/>
          </w:tcPr>
          <w:p w14:paraId="148C794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испытуемого оп/п</w:t>
            </w:r>
          </w:p>
        </w:tc>
        <w:tc>
          <w:tcPr>
            <w:tcW w:w="1276" w:type="dxa"/>
          </w:tcPr>
          <w:p w14:paraId="6C1591B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Балл </w:t>
            </w:r>
          </w:p>
        </w:tc>
        <w:tc>
          <w:tcPr>
            <w:tcW w:w="1276" w:type="dxa"/>
          </w:tcPr>
          <w:p w14:paraId="12846CDB" w14:textId="77777777" w:rsidR="00023D67" w:rsidRPr="001C157B" w:rsidRDefault="00023D67" w:rsidP="001C157B">
            <w:pPr>
              <w:rPr>
                <w:rFonts w:ascii="Times New Roman" w:hAnsi="Times New Roman"/>
                <w:sz w:val="24"/>
                <w:szCs w:val="24"/>
                <w:lang w:val="en-US"/>
              </w:rPr>
            </w:pPr>
            <w:r w:rsidRPr="001C157B">
              <w:rPr>
                <w:rFonts w:ascii="Times New Roman" w:hAnsi="Times New Roman"/>
                <w:sz w:val="24"/>
                <w:szCs w:val="24"/>
              </w:rPr>
              <w:t xml:space="preserve">Уровень слуховой памяти </w:t>
            </w:r>
          </w:p>
        </w:tc>
        <w:tc>
          <w:tcPr>
            <w:tcW w:w="1134" w:type="dxa"/>
          </w:tcPr>
          <w:p w14:paraId="7D50D0C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Балл </w:t>
            </w:r>
          </w:p>
        </w:tc>
        <w:tc>
          <w:tcPr>
            <w:tcW w:w="1559" w:type="dxa"/>
          </w:tcPr>
          <w:p w14:paraId="2065ECC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Уровень внимания </w:t>
            </w:r>
          </w:p>
        </w:tc>
        <w:tc>
          <w:tcPr>
            <w:tcW w:w="1559" w:type="dxa"/>
          </w:tcPr>
          <w:p w14:paraId="01399EF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Балл </w:t>
            </w:r>
          </w:p>
        </w:tc>
        <w:tc>
          <w:tcPr>
            <w:tcW w:w="1417" w:type="dxa"/>
          </w:tcPr>
          <w:p w14:paraId="1A94D35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Уровень самооценки </w:t>
            </w:r>
          </w:p>
        </w:tc>
      </w:tr>
      <w:tr w:rsidR="00023D67" w:rsidRPr="001C157B" w14:paraId="1F066E6B" w14:textId="77777777" w:rsidTr="00075A94">
        <w:trPr>
          <w:trHeight w:val="547"/>
        </w:trPr>
        <w:tc>
          <w:tcPr>
            <w:tcW w:w="1271" w:type="dxa"/>
          </w:tcPr>
          <w:p w14:paraId="0FE2343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w:t>
            </w:r>
          </w:p>
        </w:tc>
        <w:tc>
          <w:tcPr>
            <w:tcW w:w="1276" w:type="dxa"/>
          </w:tcPr>
          <w:p w14:paraId="73F90EA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w:t>
            </w:r>
          </w:p>
        </w:tc>
        <w:tc>
          <w:tcPr>
            <w:tcW w:w="1276" w:type="dxa"/>
          </w:tcPr>
          <w:p w14:paraId="34B4B24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134" w:type="dxa"/>
          </w:tcPr>
          <w:p w14:paraId="132826E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w:t>
            </w:r>
          </w:p>
        </w:tc>
        <w:tc>
          <w:tcPr>
            <w:tcW w:w="1559" w:type="dxa"/>
          </w:tcPr>
          <w:p w14:paraId="066884D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559" w:type="dxa"/>
          </w:tcPr>
          <w:p w14:paraId="72BC222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- 0.6</w:t>
            </w:r>
          </w:p>
        </w:tc>
        <w:tc>
          <w:tcPr>
            <w:tcW w:w="1417" w:type="dxa"/>
          </w:tcPr>
          <w:p w14:paraId="36776FB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Заниженная </w:t>
            </w:r>
          </w:p>
        </w:tc>
      </w:tr>
      <w:tr w:rsidR="00023D67" w:rsidRPr="001C157B" w14:paraId="0D784A06" w14:textId="77777777" w:rsidTr="00075A94">
        <w:trPr>
          <w:trHeight w:val="553"/>
        </w:trPr>
        <w:tc>
          <w:tcPr>
            <w:tcW w:w="1271" w:type="dxa"/>
          </w:tcPr>
          <w:p w14:paraId="54C6C0A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w:t>
            </w:r>
          </w:p>
        </w:tc>
        <w:tc>
          <w:tcPr>
            <w:tcW w:w="1276" w:type="dxa"/>
          </w:tcPr>
          <w:p w14:paraId="67D9D94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276" w:type="dxa"/>
          </w:tcPr>
          <w:p w14:paraId="2B724AD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134" w:type="dxa"/>
          </w:tcPr>
          <w:p w14:paraId="5AAF161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w:t>
            </w:r>
          </w:p>
        </w:tc>
        <w:tc>
          <w:tcPr>
            <w:tcW w:w="1559" w:type="dxa"/>
          </w:tcPr>
          <w:p w14:paraId="09EE67D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559" w:type="dxa"/>
          </w:tcPr>
          <w:p w14:paraId="1A12588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- 0.7</w:t>
            </w:r>
          </w:p>
        </w:tc>
        <w:tc>
          <w:tcPr>
            <w:tcW w:w="1417" w:type="dxa"/>
          </w:tcPr>
          <w:p w14:paraId="4CDB207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45225032" w14:textId="77777777" w:rsidTr="00075A94">
        <w:trPr>
          <w:trHeight w:val="568"/>
        </w:trPr>
        <w:tc>
          <w:tcPr>
            <w:tcW w:w="1271" w:type="dxa"/>
          </w:tcPr>
          <w:p w14:paraId="5ABC79C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276" w:type="dxa"/>
          </w:tcPr>
          <w:p w14:paraId="0B98D0F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276" w:type="dxa"/>
          </w:tcPr>
          <w:p w14:paraId="0094548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134" w:type="dxa"/>
          </w:tcPr>
          <w:p w14:paraId="557B10D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559" w:type="dxa"/>
          </w:tcPr>
          <w:p w14:paraId="6D40D2A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559" w:type="dxa"/>
          </w:tcPr>
          <w:p w14:paraId="6ADD525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- 0.8</w:t>
            </w:r>
          </w:p>
        </w:tc>
        <w:tc>
          <w:tcPr>
            <w:tcW w:w="1417" w:type="dxa"/>
          </w:tcPr>
          <w:p w14:paraId="47ACA42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18278CA0" w14:textId="77777777" w:rsidTr="00075A94">
        <w:trPr>
          <w:trHeight w:val="568"/>
        </w:trPr>
        <w:tc>
          <w:tcPr>
            <w:tcW w:w="1271" w:type="dxa"/>
          </w:tcPr>
          <w:p w14:paraId="506B7AC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4. </w:t>
            </w:r>
          </w:p>
        </w:tc>
        <w:tc>
          <w:tcPr>
            <w:tcW w:w="1276" w:type="dxa"/>
          </w:tcPr>
          <w:p w14:paraId="46533F9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276" w:type="dxa"/>
          </w:tcPr>
          <w:p w14:paraId="02BAC53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134" w:type="dxa"/>
          </w:tcPr>
          <w:p w14:paraId="522CAE8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559" w:type="dxa"/>
          </w:tcPr>
          <w:p w14:paraId="172FC82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559" w:type="dxa"/>
          </w:tcPr>
          <w:p w14:paraId="1F1DAA7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-0.9</w:t>
            </w:r>
          </w:p>
        </w:tc>
        <w:tc>
          <w:tcPr>
            <w:tcW w:w="1417" w:type="dxa"/>
          </w:tcPr>
          <w:p w14:paraId="5020DF6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07C27E45" w14:textId="77777777" w:rsidTr="00075A94">
        <w:trPr>
          <w:trHeight w:val="568"/>
        </w:trPr>
        <w:tc>
          <w:tcPr>
            <w:tcW w:w="1271" w:type="dxa"/>
          </w:tcPr>
          <w:p w14:paraId="404A828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5. </w:t>
            </w:r>
          </w:p>
        </w:tc>
        <w:tc>
          <w:tcPr>
            <w:tcW w:w="1276" w:type="dxa"/>
          </w:tcPr>
          <w:p w14:paraId="057F76C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276" w:type="dxa"/>
          </w:tcPr>
          <w:p w14:paraId="05FC671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134" w:type="dxa"/>
          </w:tcPr>
          <w:p w14:paraId="3F0AC88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w:t>
            </w:r>
          </w:p>
        </w:tc>
        <w:tc>
          <w:tcPr>
            <w:tcW w:w="1559" w:type="dxa"/>
          </w:tcPr>
          <w:p w14:paraId="1BBC86B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559" w:type="dxa"/>
          </w:tcPr>
          <w:p w14:paraId="2A89DF5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- 0.7</w:t>
            </w:r>
          </w:p>
        </w:tc>
        <w:tc>
          <w:tcPr>
            <w:tcW w:w="1417" w:type="dxa"/>
          </w:tcPr>
          <w:p w14:paraId="064B09C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599F02BC" w14:textId="77777777" w:rsidTr="00075A94">
        <w:trPr>
          <w:trHeight w:val="553"/>
        </w:trPr>
        <w:tc>
          <w:tcPr>
            <w:tcW w:w="1271" w:type="dxa"/>
          </w:tcPr>
          <w:p w14:paraId="4B72DD4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276" w:type="dxa"/>
          </w:tcPr>
          <w:p w14:paraId="109FE03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276" w:type="dxa"/>
          </w:tcPr>
          <w:p w14:paraId="60683A6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134" w:type="dxa"/>
          </w:tcPr>
          <w:p w14:paraId="199628C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559" w:type="dxa"/>
          </w:tcPr>
          <w:p w14:paraId="30A781E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559" w:type="dxa"/>
          </w:tcPr>
          <w:p w14:paraId="252F87C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- 0.8</w:t>
            </w:r>
          </w:p>
        </w:tc>
        <w:tc>
          <w:tcPr>
            <w:tcW w:w="1417" w:type="dxa"/>
          </w:tcPr>
          <w:p w14:paraId="2B78F01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11B9F607" w14:textId="77777777" w:rsidTr="00075A94">
        <w:trPr>
          <w:trHeight w:val="568"/>
        </w:trPr>
        <w:tc>
          <w:tcPr>
            <w:tcW w:w="1271" w:type="dxa"/>
          </w:tcPr>
          <w:p w14:paraId="4438CD7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276" w:type="dxa"/>
          </w:tcPr>
          <w:p w14:paraId="522F795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276" w:type="dxa"/>
          </w:tcPr>
          <w:p w14:paraId="024FDFE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134" w:type="dxa"/>
          </w:tcPr>
          <w:p w14:paraId="4D4D186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559" w:type="dxa"/>
          </w:tcPr>
          <w:p w14:paraId="21ACFFF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559" w:type="dxa"/>
          </w:tcPr>
          <w:p w14:paraId="04E425C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-0.9</w:t>
            </w:r>
          </w:p>
        </w:tc>
        <w:tc>
          <w:tcPr>
            <w:tcW w:w="1417" w:type="dxa"/>
          </w:tcPr>
          <w:p w14:paraId="3F894F7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61FD3946" w14:textId="77777777" w:rsidTr="00075A94">
        <w:trPr>
          <w:trHeight w:val="568"/>
        </w:trPr>
        <w:tc>
          <w:tcPr>
            <w:tcW w:w="1271" w:type="dxa"/>
          </w:tcPr>
          <w:p w14:paraId="262018B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386060A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276" w:type="dxa"/>
          </w:tcPr>
          <w:p w14:paraId="6469719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134" w:type="dxa"/>
          </w:tcPr>
          <w:p w14:paraId="3C367B4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w:t>
            </w:r>
          </w:p>
        </w:tc>
        <w:tc>
          <w:tcPr>
            <w:tcW w:w="1559" w:type="dxa"/>
          </w:tcPr>
          <w:p w14:paraId="1125189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559" w:type="dxa"/>
          </w:tcPr>
          <w:p w14:paraId="572CDD4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- 0.7</w:t>
            </w:r>
          </w:p>
        </w:tc>
        <w:tc>
          <w:tcPr>
            <w:tcW w:w="1417" w:type="dxa"/>
          </w:tcPr>
          <w:p w14:paraId="6F31BBC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216E7678" w14:textId="77777777" w:rsidTr="00075A94">
        <w:trPr>
          <w:trHeight w:val="553"/>
        </w:trPr>
        <w:tc>
          <w:tcPr>
            <w:tcW w:w="1271" w:type="dxa"/>
          </w:tcPr>
          <w:p w14:paraId="4A8B21F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9. </w:t>
            </w:r>
          </w:p>
        </w:tc>
        <w:tc>
          <w:tcPr>
            <w:tcW w:w="1276" w:type="dxa"/>
          </w:tcPr>
          <w:p w14:paraId="56A41F3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714F145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134" w:type="dxa"/>
          </w:tcPr>
          <w:p w14:paraId="01CC3BC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w:t>
            </w:r>
          </w:p>
        </w:tc>
        <w:tc>
          <w:tcPr>
            <w:tcW w:w="1559" w:type="dxa"/>
          </w:tcPr>
          <w:p w14:paraId="131D0F3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Низкий </w:t>
            </w:r>
          </w:p>
        </w:tc>
        <w:tc>
          <w:tcPr>
            <w:tcW w:w="1559" w:type="dxa"/>
          </w:tcPr>
          <w:p w14:paraId="5CDC877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- 0.8</w:t>
            </w:r>
          </w:p>
        </w:tc>
        <w:tc>
          <w:tcPr>
            <w:tcW w:w="1417" w:type="dxa"/>
          </w:tcPr>
          <w:p w14:paraId="1346E29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505A74AA" w14:textId="77777777" w:rsidTr="00075A94">
        <w:trPr>
          <w:trHeight w:val="568"/>
        </w:trPr>
        <w:tc>
          <w:tcPr>
            <w:tcW w:w="1271" w:type="dxa"/>
          </w:tcPr>
          <w:p w14:paraId="25C3B05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10. </w:t>
            </w:r>
          </w:p>
        </w:tc>
        <w:tc>
          <w:tcPr>
            <w:tcW w:w="1276" w:type="dxa"/>
          </w:tcPr>
          <w:p w14:paraId="5F51A04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597F6C8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134" w:type="dxa"/>
          </w:tcPr>
          <w:p w14:paraId="08729C7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559" w:type="dxa"/>
          </w:tcPr>
          <w:p w14:paraId="2FE8F73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559" w:type="dxa"/>
          </w:tcPr>
          <w:p w14:paraId="175FDF9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-0.9</w:t>
            </w:r>
          </w:p>
        </w:tc>
        <w:tc>
          <w:tcPr>
            <w:tcW w:w="1417" w:type="dxa"/>
          </w:tcPr>
          <w:p w14:paraId="5411F7C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191766E8" w14:textId="77777777" w:rsidTr="00075A94">
        <w:trPr>
          <w:trHeight w:val="568"/>
        </w:trPr>
        <w:tc>
          <w:tcPr>
            <w:tcW w:w="1271" w:type="dxa"/>
          </w:tcPr>
          <w:p w14:paraId="393A778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11. </w:t>
            </w:r>
          </w:p>
        </w:tc>
        <w:tc>
          <w:tcPr>
            <w:tcW w:w="1276" w:type="dxa"/>
          </w:tcPr>
          <w:p w14:paraId="13081A6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276" w:type="dxa"/>
          </w:tcPr>
          <w:p w14:paraId="38E8FF1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134" w:type="dxa"/>
          </w:tcPr>
          <w:p w14:paraId="5D8FC96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5</w:t>
            </w:r>
          </w:p>
        </w:tc>
        <w:tc>
          <w:tcPr>
            <w:tcW w:w="1559" w:type="dxa"/>
          </w:tcPr>
          <w:p w14:paraId="702DAA3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22E8C6B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- 0.7</w:t>
            </w:r>
          </w:p>
        </w:tc>
        <w:tc>
          <w:tcPr>
            <w:tcW w:w="1417" w:type="dxa"/>
          </w:tcPr>
          <w:p w14:paraId="571D461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76898BC1" w14:textId="77777777" w:rsidTr="00075A94">
        <w:trPr>
          <w:trHeight w:val="553"/>
        </w:trPr>
        <w:tc>
          <w:tcPr>
            <w:tcW w:w="1271" w:type="dxa"/>
          </w:tcPr>
          <w:p w14:paraId="31D397B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12.</w:t>
            </w:r>
          </w:p>
        </w:tc>
        <w:tc>
          <w:tcPr>
            <w:tcW w:w="1276" w:type="dxa"/>
          </w:tcPr>
          <w:p w14:paraId="1D71161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276" w:type="dxa"/>
          </w:tcPr>
          <w:p w14:paraId="166A11F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134" w:type="dxa"/>
          </w:tcPr>
          <w:p w14:paraId="7E3F990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559" w:type="dxa"/>
          </w:tcPr>
          <w:p w14:paraId="68DF78A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6023FB3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- 0.8</w:t>
            </w:r>
          </w:p>
        </w:tc>
        <w:tc>
          <w:tcPr>
            <w:tcW w:w="1417" w:type="dxa"/>
          </w:tcPr>
          <w:p w14:paraId="5F69BD2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Заниженная</w:t>
            </w:r>
          </w:p>
        </w:tc>
      </w:tr>
      <w:tr w:rsidR="00023D67" w:rsidRPr="001C157B" w14:paraId="566ABAE9" w14:textId="77777777" w:rsidTr="00075A94">
        <w:trPr>
          <w:trHeight w:val="568"/>
        </w:trPr>
        <w:tc>
          <w:tcPr>
            <w:tcW w:w="1271" w:type="dxa"/>
          </w:tcPr>
          <w:p w14:paraId="15C3531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13.</w:t>
            </w:r>
          </w:p>
        </w:tc>
        <w:tc>
          <w:tcPr>
            <w:tcW w:w="1276" w:type="dxa"/>
          </w:tcPr>
          <w:p w14:paraId="01585DE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276" w:type="dxa"/>
          </w:tcPr>
          <w:p w14:paraId="361601C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134" w:type="dxa"/>
          </w:tcPr>
          <w:p w14:paraId="054F6AB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559" w:type="dxa"/>
          </w:tcPr>
          <w:p w14:paraId="52BCD21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30D52C6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7D162A8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3C0185BF" w14:textId="77777777" w:rsidTr="00075A94">
        <w:trPr>
          <w:trHeight w:val="568"/>
        </w:trPr>
        <w:tc>
          <w:tcPr>
            <w:tcW w:w="1271" w:type="dxa"/>
          </w:tcPr>
          <w:p w14:paraId="5791614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14.</w:t>
            </w:r>
          </w:p>
        </w:tc>
        <w:tc>
          <w:tcPr>
            <w:tcW w:w="1276" w:type="dxa"/>
          </w:tcPr>
          <w:p w14:paraId="7F4D921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276" w:type="dxa"/>
          </w:tcPr>
          <w:p w14:paraId="5DEA907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134" w:type="dxa"/>
          </w:tcPr>
          <w:p w14:paraId="0AB5E94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5</w:t>
            </w:r>
          </w:p>
        </w:tc>
        <w:tc>
          <w:tcPr>
            <w:tcW w:w="1559" w:type="dxa"/>
          </w:tcPr>
          <w:p w14:paraId="7FC3D2E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1680223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4CADA0E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18908AF1" w14:textId="77777777" w:rsidTr="00075A94">
        <w:trPr>
          <w:trHeight w:val="553"/>
        </w:trPr>
        <w:tc>
          <w:tcPr>
            <w:tcW w:w="1271" w:type="dxa"/>
          </w:tcPr>
          <w:p w14:paraId="2174B81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15</w:t>
            </w:r>
          </w:p>
        </w:tc>
        <w:tc>
          <w:tcPr>
            <w:tcW w:w="1276" w:type="dxa"/>
          </w:tcPr>
          <w:p w14:paraId="15C7440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276" w:type="dxa"/>
          </w:tcPr>
          <w:p w14:paraId="188A0CE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134" w:type="dxa"/>
          </w:tcPr>
          <w:p w14:paraId="031CADA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559" w:type="dxa"/>
          </w:tcPr>
          <w:p w14:paraId="7E3F26C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57BE855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430E599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4D73CC25" w14:textId="77777777" w:rsidTr="00075A94">
        <w:trPr>
          <w:trHeight w:val="568"/>
        </w:trPr>
        <w:tc>
          <w:tcPr>
            <w:tcW w:w="1271" w:type="dxa"/>
          </w:tcPr>
          <w:p w14:paraId="7C2F0E2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16.</w:t>
            </w:r>
          </w:p>
        </w:tc>
        <w:tc>
          <w:tcPr>
            <w:tcW w:w="1276" w:type="dxa"/>
          </w:tcPr>
          <w:p w14:paraId="343EB66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276" w:type="dxa"/>
          </w:tcPr>
          <w:p w14:paraId="64E844C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134" w:type="dxa"/>
          </w:tcPr>
          <w:p w14:paraId="3DA3DC2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559" w:type="dxa"/>
          </w:tcPr>
          <w:p w14:paraId="524113F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25A8B29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53D92BD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1EF5153C" w14:textId="77777777" w:rsidTr="00075A94">
        <w:trPr>
          <w:trHeight w:val="568"/>
        </w:trPr>
        <w:tc>
          <w:tcPr>
            <w:tcW w:w="1271" w:type="dxa"/>
          </w:tcPr>
          <w:p w14:paraId="6E6B76A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17.</w:t>
            </w:r>
          </w:p>
        </w:tc>
        <w:tc>
          <w:tcPr>
            <w:tcW w:w="1276" w:type="dxa"/>
          </w:tcPr>
          <w:p w14:paraId="2BB34B3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276" w:type="dxa"/>
          </w:tcPr>
          <w:p w14:paraId="185879E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Средний </w:t>
            </w:r>
          </w:p>
        </w:tc>
        <w:tc>
          <w:tcPr>
            <w:tcW w:w="1134" w:type="dxa"/>
          </w:tcPr>
          <w:p w14:paraId="154A853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5</w:t>
            </w:r>
          </w:p>
        </w:tc>
        <w:tc>
          <w:tcPr>
            <w:tcW w:w="1559" w:type="dxa"/>
          </w:tcPr>
          <w:p w14:paraId="66E55C1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080A67F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1242925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71BEEFC4" w14:textId="77777777" w:rsidTr="00075A94">
        <w:trPr>
          <w:trHeight w:val="553"/>
        </w:trPr>
        <w:tc>
          <w:tcPr>
            <w:tcW w:w="1271" w:type="dxa"/>
          </w:tcPr>
          <w:p w14:paraId="3B3C5B6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18. </w:t>
            </w:r>
          </w:p>
        </w:tc>
        <w:tc>
          <w:tcPr>
            <w:tcW w:w="1276" w:type="dxa"/>
          </w:tcPr>
          <w:p w14:paraId="158BC95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9</w:t>
            </w:r>
          </w:p>
        </w:tc>
        <w:tc>
          <w:tcPr>
            <w:tcW w:w="1276" w:type="dxa"/>
          </w:tcPr>
          <w:p w14:paraId="2EB74A7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48B1BFB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5</w:t>
            </w:r>
          </w:p>
        </w:tc>
        <w:tc>
          <w:tcPr>
            <w:tcW w:w="1559" w:type="dxa"/>
          </w:tcPr>
          <w:p w14:paraId="661446D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32EF6A6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25D183E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3A946FAB" w14:textId="77777777" w:rsidTr="00075A94">
        <w:trPr>
          <w:trHeight w:val="568"/>
        </w:trPr>
        <w:tc>
          <w:tcPr>
            <w:tcW w:w="1271" w:type="dxa"/>
          </w:tcPr>
          <w:p w14:paraId="450115C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19.</w:t>
            </w:r>
          </w:p>
        </w:tc>
        <w:tc>
          <w:tcPr>
            <w:tcW w:w="1276" w:type="dxa"/>
          </w:tcPr>
          <w:p w14:paraId="55AD82E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9</w:t>
            </w:r>
          </w:p>
        </w:tc>
        <w:tc>
          <w:tcPr>
            <w:tcW w:w="1276" w:type="dxa"/>
          </w:tcPr>
          <w:p w14:paraId="7C84C62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0CB3341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559" w:type="dxa"/>
          </w:tcPr>
          <w:p w14:paraId="51E13EE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4937E04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7FA3663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6865203F" w14:textId="77777777" w:rsidTr="00075A94">
        <w:trPr>
          <w:trHeight w:val="553"/>
        </w:trPr>
        <w:tc>
          <w:tcPr>
            <w:tcW w:w="1271" w:type="dxa"/>
          </w:tcPr>
          <w:p w14:paraId="6B8CD55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20 </w:t>
            </w:r>
          </w:p>
        </w:tc>
        <w:tc>
          <w:tcPr>
            <w:tcW w:w="1276" w:type="dxa"/>
          </w:tcPr>
          <w:p w14:paraId="14E1BC8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9</w:t>
            </w:r>
          </w:p>
        </w:tc>
        <w:tc>
          <w:tcPr>
            <w:tcW w:w="1276" w:type="dxa"/>
          </w:tcPr>
          <w:p w14:paraId="330B6BE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583842D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5</w:t>
            </w:r>
          </w:p>
        </w:tc>
        <w:tc>
          <w:tcPr>
            <w:tcW w:w="1559" w:type="dxa"/>
          </w:tcPr>
          <w:p w14:paraId="0169AAA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4DC442A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7D3EAC4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54C6AD4B" w14:textId="77777777" w:rsidTr="00075A94">
        <w:trPr>
          <w:trHeight w:val="568"/>
        </w:trPr>
        <w:tc>
          <w:tcPr>
            <w:tcW w:w="1271" w:type="dxa"/>
          </w:tcPr>
          <w:p w14:paraId="0A93111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21</w:t>
            </w:r>
          </w:p>
        </w:tc>
        <w:tc>
          <w:tcPr>
            <w:tcW w:w="1276" w:type="dxa"/>
          </w:tcPr>
          <w:p w14:paraId="4703710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9</w:t>
            </w:r>
          </w:p>
        </w:tc>
        <w:tc>
          <w:tcPr>
            <w:tcW w:w="1276" w:type="dxa"/>
          </w:tcPr>
          <w:p w14:paraId="6A13F2E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1A5B890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5</w:t>
            </w:r>
          </w:p>
        </w:tc>
        <w:tc>
          <w:tcPr>
            <w:tcW w:w="1559" w:type="dxa"/>
          </w:tcPr>
          <w:p w14:paraId="44A5837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1CB1AB4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6705637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3F8C9542" w14:textId="77777777" w:rsidTr="00075A94">
        <w:trPr>
          <w:trHeight w:val="568"/>
        </w:trPr>
        <w:tc>
          <w:tcPr>
            <w:tcW w:w="1271" w:type="dxa"/>
          </w:tcPr>
          <w:p w14:paraId="64F2EBE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22</w:t>
            </w:r>
          </w:p>
        </w:tc>
        <w:tc>
          <w:tcPr>
            <w:tcW w:w="1276" w:type="dxa"/>
          </w:tcPr>
          <w:p w14:paraId="565054E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62D6224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4BED90A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559" w:type="dxa"/>
          </w:tcPr>
          <w:p w14:paraId="73D40DF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2929BE9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418251E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5317EAEF" w14:textId="77777777" w:rsidTr="00075A94">
        <w:trPr>
          <w:trHeight w:val="553"/>
        </w:trPr>
        <w:tc>
          <w:tcPr>
            <w:tcW w:w="1271" w:type="dxa"/>
          </w:tcPr>
          <w:p w14:paraId="0F46E15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23</w:t>
            </w:r>
          </w:p>
        </w:tc>
        <w:tc>
          <w:tcPr>
            <w:tcW w:w="1276" w:type="dxa"/>
          </w:tcPr>
          <w:p w14:paraId="2D40853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1F42DC4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6308849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559" w:type="dxa"/>
          </w:tcPr>
          <w:p w14:paraId="58D2E8D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2E3C9B5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661F1FE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5252186F" w14:textId="77777777" w:rsidTr="00075A94">
        <w:trPr>
          <w:trHeight w:val="236"/>
        </w:trPr>
        <w:tc>
          <w:tcPr>
            <w:tcW w:w="1271" w:type="dxa"/>
          </w:tcPr>
          <w:p w14:paraId="579CC2F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24</w:t>
            </w:r>
          </w:p>
        </w:tc>
        <w:tc>
          <w:tcPr>
            <w:tcW w:w="1276" w:type="dxa"/>
          </w:tcPr>
          <w:p w14:paraId="33F160E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9</w:t>
            </w:r>
          </w:p>
        </w:tc>
        <w:tc>
          <w:tcPr>
            <w:tcW w:w="1276" w:type="dxa"/>
          </w:tcPr>
          <w:p w14:paraId="4E1EE3C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1214C75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6</w:t>
            </w:r>
          </w:p>
        </w:tc>
        <w:tc>
          <w:tcPr>
            <w:tcW w:w="1559" w:type="dxa"/>
          </w:tcPr>
          <w:p w14:paraId="42305F7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54CA888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78E3B2D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330D2E7C" w14:textId="77777777" w:rsidTr="00075A94">
        <w:trPr>
          <w:trHeight w:val="568"/>
        </w:trPr>
        <w:tc>
          <w:tcPr>
            <w:tcW w:w="1271" w:type="dxa"/>
          </w:tcPr>
          <w:p w14:paraId="32804B3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25</w:t>
            </w:r>
          </w:p>
        </w:tc>
        <w:tc>
          <w:tcPr>
            <w:tcW w:w="1276" w:type="dxa"/>
          </w:tcPr>
          <w:p w14:paraId="7ED3591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9</w:t>
            </w:r>
          </w:p>
        </w:tc>
        <w:tc>
          <w:tcPr>
            <w:tcW w:w="1276" w:type="dxa"/>
          </w:tcPr>
          <w:p w14:paraId="0D0DEA2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69DD8EF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5</w:t>
            </w:r>
          </w:p>
        </w:tc>
        <w:tc>
          <w:tcPr>
            <w:tcW w:w="1559" w:type="dxa"/>
          </w:tcPr>
          <w:p w14:paraId="73C1C88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6C3600F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0.5</w:t>
            </w:r>
          </w:p>
        </w:tc>
        <w:tc>
          <w:tcPr>
            <w:tcW w:w="1417" w:type="dxa"/>
          </w:tcPr>
          <w:p w14:paraId="6ECFC03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53141737" w14:textId="77777777" w:rsidTr="00075A94">
        <w:trPr>
          <w:trHeight w:val="553"/>
        </w:trPr>
        <w:tc>
          <w:tcPr>
            <w:tcW w:w="1271" w:type="dxa"/>
          </w:tcPr>
          <w:p w14:paraId="1BBD095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26</w:t>
            </w:r>
          </w:p>
        </w:tc>
        <w:tc>
          <w:tcPr>
            <w:tcW w:w="1276" w:type="dxa"/>
          </w:tcPr>
          <w:p w14:paraId="3E1B19B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30B6E25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7316016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4</w:t>
            </w:r>
          </w:p>
        </w:tc>
        <w:tc>
          <w:tcPr>
            <w:tcW w:w="1559" w:type="dxa"/>
          </w:tcPr>
          <w:p w14:paraId="2E41293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14D7A1A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0.4</w:t>
            </w:r>
          </w:p>
        </w:tc>
        <w:tc>
          <w:tcPr>
            <w:tcW w:w="1417" w:type="dxa"/>
          </w:tcPr>
          <w:p w14:paraId="2F61B97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16C143FC" w14:textId="77777777" w:rsidTr="00075A94">
        <w:trPr>
          <w:trHeight w:val="568"/>
        </w:trPr>
        <w:tc>
          <w:tcPr>
            <w:tcW w:w="1271" w:type="dxa"/>
          </w:tcPr>
          <w:p w14:paraId="44CB79C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27</w:t>
            </w:r>
          </w:p>
        </w:tc>
        <w:tc>
          <w:tcPr>
            <w:tcW w:w="1276" w:type="dxa"/>
          </w:tcPr>
          <w:p w14:paraId="4D0C07E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6199359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4DA9AC8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4</w:t>
            </w:r>
          </w:p>
        </w:tc>
        <w:tc>
          <w:tcPr>
            <w:tcW w:w="1559" w:type="dxa"/>
          </w:tcPr>
          <w:p w14:paraId="014DC77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1FE9C7B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0.4</w:t>
            </w:r>
          </w:p>
        </w:tc>
        <w:tc>
          <w:tcPr>
            <w:tcW w:w="1417" w:type="dxa"/>
          </w:tcPr>
          <w:p w14:paraId="669FAD1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Адекватная </w:t>
            </w:r>
          </w:p>
        </w:tc>
      </w:tr>
      <w:tr w:rsidR="00023D67" w:rsidRPr="001C157B" w14:paraId="7F1ECE63" w14:textId="77777777" w:rsidTr="00075A94">
        <w:trPr>
          <w:trHeight w:val="568"/>
        </w:trPr>
        <w:tc>
          <w:tcPr>
            <w:tcW w:w="1271" w:type="dxa"/>
          </w:tcPr>
          <w:p w14:paraId="0F59E1E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28</w:t>
            </w:r>
          </w:p>
        </w:tc>
        <w:tc>
          <w:tcPr>
            <w:tcW w:w="1276" w:type="dxa"/>
          </w:tcPr>
          <w:p w14:paraId="063B4B9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10</w:t>
            </w:r>
          </w:p>
        </w:tc>
        <w:tc>
          <w:tcPr>
            <w:tcW w:w="1276" w:type="dxa"/>
          </w:tcPr>
          <w:p w14:paraId="2BCF5A9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4CD3F77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4</w:t>
            </w:r>
          </w:p>
        </w:tc>
        <w:tc>
          <w:tcPr>
            <w:tcW w:w="1559" w:type="dxa"/>
          </w:tcPr>
          <w:p w14:paraId="7AC8DC6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06BB5AC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0.9</w:t>
            </w:r>
          </w:p>
        </w:tc>
        <w:tc>
          <w:tcPr>
            <w:tcW w:w="1417" w:type="dxa"/>
          </w:tcPr>
          <w:p w14:paraId="5C95EFD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2DA17FA1" w14:textId="77777777" w:rsidTr="00075A94">
        <w:trPr>
          <w:trHeight w:val="568"/>
        </w:trPr>
        <w:tc>
          <w:tcPr>
            <w:tcW w:w="1271" w:type="dxa"/>
          </w:tcPr>
          <w:p w14:paraId="5BE0B08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29</w:t>
            </w:r>
          </w:p>
        </w:tc>
        <w:tc>
          <w:tcPr>
            <w:tcW w:w="1276" w:type="dxa"/>
          </w:tcPr>
          <w:p w14:paraId="55E077D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10</w:t>
            </w:r>
          </w:p>
        </w:tc>
        <w:tc>
          <w:tcPr>
            <w:tcW w:w="1276" w:type="dxa"/>
          </w:tcPr>
          <w:p w14:paraId="1F63572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4113C61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559" w:type="dxa"/>
          </w:tcPr>
          <w:p w14:paraId="2EA3466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48D0ECC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0.9</w:t>
            </w:r>
          </w:p>
        </w:tc>
        <w:tc>
          <w:tcPr>
            <w:tcW w:w="1417" w:type="dxa"/>
          </w:tcPr>
          <w:p w14:paraId="1217945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07252D3A" w14:textId="77777777" w:rsidTr="00075A94">
        <w:trPr>
          <w:trHeight w:val="553"/>
        </w:trPr>
        <w:tc>
          <w:tcPr>
            <w:tcW w:w="1271" w:type="dxa"/>
          </w:tcPr>
          <w:p w14:paraId="27AA10A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30</w:t>
            </w:r>
          </w:p>
        </w:tc>
        <w:tc>
          <w:tcPr>
            <w:tcW w:w="1276" w:type="dxa"/>
          </w:tcPr>
          <w:p w14:paraId="424E270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10</w:t>
            </w:r>
          </w:p>
        </w:tc>
        <w:tc>
          <w:tcPr>
            <w:tcW w:w="1276" w:type="dxa"/>
          </w:tcPr>
          <w:p w14:paraId="4B3CB04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72447BF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559" w:type="dxa"/>
          </w:tcPr>
          <w:p w14:paraId="4854DEE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7AF8A0B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0.9</w:t>
            </w:r>
          </w:p>
        </w:tc>
        <w:tc>
          <w:tcPr>
            <w:tcW w:w="1417" w:type="dxa"/>
          </w:tcPr>
          <w:p w14:paraId="2F3B0B1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052C2FBE" w14:textId="77777777" w:rsidTr="00075A94">
        <w:trPr>
          <w:trHeight w:val="568"/>
        </w:trPr>
        <w:tc>
          <w:tcPr>
            <w:tcW w:w="1271" w:type="dxa"/>
          </w:tcPr>
          <w:p w14:paraId="3844C29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31</w:t>
            </w:r>
          </w:p>
        </w:tc>
        <w:tc>
          <w:tcPr>
            <w:tcW w:w="1276" w:type="dxa"/>
          </w:tcPr>
          <w:p w14:paraId="40E90CD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10</w:t>
            </w:r>
          </w:p>
        </w:tc>
        <w:tc>
          <w:tcPr>
            <w:tcW w:w="1276" w:type="dxa"/>
          </w:tcPr>
          <w:p w14:paraId="479F727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4AF74CE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7</w:t>
            </w:r>
          </w:p>
        </w:tc>
        <w:tc>
          <w:tcPr>
            <w:tcW w:w="1559" w:type="dxa"/>
          </w:tcPr>
          <w:p w14:paraId="0C4EBFB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Средний</w:t>
            </w:r>
          </w:p>
        </w:tc>
        <w:tc>
          <w:tcPr>
            <w:tcW w:w="1559" w:type="dxa"/>
          </w:tcPr>
          <w:p w14:paraId="441DC25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0.9</w:t>
            </w:r>
          </w:p>
        </w:tc>
        <w:tc>
          <w:tcPr>
            <w:tcW w:w="1417" w:type="dxa"/>
          </w:tcPr>
          <w:p w14:paraId="44B5954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4034B385" w14:textId="77777777" w:rsidTr="00075A94">
        <w:trPr>
          <w:trHeight w:val="568"/>
        </w:trPr>
        <w:tc>
          <w:tcPr>
            <w:tcW w:w="1271" w:type="dxa"/>
          </w:tcPr>
          <w:p w14:paraId="0B303DE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32</w:t>
            </w:r>
          </w:p>
        </w:tc>
        <w:tc>
          <w:tcPr>
            <w:tcW w:w="1276" w:type="dxa"/>
          </w:tcPr>
          <w:p w14:paraId="54C485E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9</w:t>
            </w:r>
          </w:p>
        </w:tc>
        <w:tc>
          <w:tcPr>
            <w:tcW w:w="1276" w:type="dxa"/>
          </w:tcPr>
          <w:p w14:paraId="125138A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50F7E4D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10</w:t>
            </w:r>
          </w:p>
        </w:tc>
        <w:tc>
          <w:tcPr>
            <w:tcW w:w="1559" w:type="dxa"/>
          </w:tcPr>
          <w:p w14:paraId="5112FB7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559" w:type="dxa"/>
          </w:tcPr>
          <w:p w14:paraId="6045417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0.9</w:t>
            </w:r>
          </w:p>
        </w:tc>
        <w:tc>
          <w:tcPr>
            <w:tcW w:w="1417" w:type="dxa"/>
          </w:tcPr>
          <w:p w14:paraId="5BED788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5A94AF41" w14:textId="77777777" w:rsidTr="00075A94">
        <w:trPr>
          <w:trHeight w:val="553"/>
        </w:trPr>
        <w:tc>
          <w:tcPr>
            <w:tcW w:w="1271" w:type="dxa"/>
          </w:tcPr>
          <w:p w14:paraId="40D7DA2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33</w:t>
            </w:r>
          </w:p>
        </w:tc>
        <w:tc>
          <w:tcPr>
            <w:tcW w:w="1276" w:type="dxa"/>
          </w:tcPr>
          <w:p w14:paraId="33D9903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3C7D893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3705953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559" w:type="dxa"/>
          </w:tcPr>
          <w:p w14:paraId="6C39319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559" w:type="dxa"/>
          </w:tcPr>
          <w:p w14:paraId="6930884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0.8</w:t>
            </w:r>
          </w:p>
        </w:tc>
        <w:tc>
          <w:tcPr>
            <w:tcW w:w="1417" w:type="dxa"/>
          </w:tcPr>
          <w:p w14:paraId="05E919F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36397260" w14:textId="77777777" w:rsidTr="00075A94">
        <w:trPr>
          <w:trHeight w:val="568"/>
        </w:trPr>
        <w:tc>
          <w:tcPr>
            <w:tcW w:w="1271" w:type="dxa"/>
          </w:tcPr>
          <w:p w14:paraId="15142AC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34</w:t>
            </w:r>
          </w:p>
        </w:tc>
        <w:tc>
          <w:tcPr>
            <w:tcW w:w="1276" w:type="dxa"/>
          </w:tcPr>
          <w:p w14:paraId="41B8F54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10</w:t>
            </w:r>
          </w:p>
        </w:tc>
        <w:tc>
          <w:tcPr>
            <w:tcW w:w="1276" w:type="dxa"/>
          </w:tcPr>
          <w:p w14:paraId="6FA72D8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7B89F0A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9</w:t>
            </w:r>
          </w:p>
        </w:tc>
        <w:tc>
          <w:tcPr>
            <w:tcW w:w="1559" w:type="dxa"/>
          </w:tcPr>
          <w:p w14:paraId="75E300E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559" w:type="dxa"/>
          </w:tcPr>
          <w:p w14:paraId="20A57E1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0.9</w:t>
            </w:r>
          </w:p>
        </w:tc>
        <w:tc>
          <w:tcPr>
            <w:tcW w:w="1417" w:type="dxa"/>
          </w:tcPr>
          <w:p w14:paraId="07E34E2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7950E36A" w14:textId="77777777" w:rsidTr="00075A94">
        <w:trPr>
          <w:trHeight w:val="568"/>
        </w:trPr>
        <w:tc>
          <w:tcPr>
            <w:tcW w:w="1271" w:type="dxa"/>
          </w:tcPr>
          <w:p w14:paraId="54E5A8A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35</w:t>
            </w:r>
          </w:p>
        </w:tc>
        <w:tc>
          <w:tcPr>
            <w:tcW w:w="1276" w:type="dxa"/>
          </w:tcPr>
          <w:p w14:paraId="098448C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10</w:t>
            </w:r>
          </w:p>
        </w:tc>
        <w:tc>
          <w:tcPr>
            <w:tcW w:w="1276" w:type="dxa"/>
          </w:tcPr>
          <w:p w14:paraId="32E94EB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3B7D9A7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9</w:t>
            </w:r>
          </w:p>
        </w:tc>
        <w:tc>
          <w:tcPr>
            <w:tcW w:w="1559" w:type="dxa"/>
          </w:tcPr>
          <w:p w14:paraId="5C9AEAB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559" w:type="dxa"/>
          </w:tcPr>
          <w:p w14:paraId="3E2A7BFE"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0.9</w:t>
            </w:r>
          </w:p>
        </w:tc>
        <w:tc>
          <w:tcPr>
            <w:tcW w:w="1417" w:type="dxa"/>
          </w:tcPr>
          <w:p w14:paraId="7EE3842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7DF4C4B8" w14:textId="77777777" w:rsidTr="00075A94">
        <w:trPr>
          <w:trHeight w:val="553"/>
        </w:trPr>
        <w:tc>
          <w:tcPr>
            <w:tcW w:w="1271" w:type="dxa"/>
          </w:tcPr>
          <w:p w14:paraId="2F315C6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36</w:t>
            </w:r>
          </w:p>
        </w:tc>
        <w:tc>
          <w:tcPr>
            <w:tcW w:w="1276" w:type="dxa"/>
          </w:tcPr>
          <w:p w14:paraId="13B2E83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51831EB5"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2E3DDD5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559" w:type="dxa"/>
          </w:tcPr>
          <w:p w14:paraId="16615FC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559" w:type="dxa"/>
          </w:tcPr>
          <w:p w14:paraId="30A3EA80"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0.7</w:t>
            </w:r>
          </w:p>
        </w:tc>
        <w:tc>
          <w:tcPr>
            <w:tcW w:w="1417" w:type="dxa"/>
          </w:tcPr>
          <w:p w14:paraId="1B67F37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30EAF81D" w14:textId="77777777" w:rsidTr="00075A94">
        <w:trPr>
          <w:trHeight w:val="568"/>
        </w:trPr>
        <w:tc>
          <w:tcPr>
            <w:tcW w:w="1271" w:type="dxa"/>
          </w:tcPr>
          <w:p w14:paraId="322BBD8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37</w:t>
            </w:r>
          </w:p>
        </w:tc>
        <w:tc>
          <w:tcPr>
            <w:tcW w:w="1276" w:type="dxa"/>
          </w:tcPr>
          <w:p w14:paraId="5312D974"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152D292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0091B51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559" w:type="dxa"/>
          </w:tcPr>
          <w:p w14:paraId="70DCCBA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559" w:type="dxa"/>
          </w:tcPr>
          <w:p w14:paraId="617CD9F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0.7</w:t>
            </w:r>
          </w:p>
        </w:tc>
        <w:tc>
          <w:tcPr>
            <w:tcW w:w="1417" w:type="dxa"/>
          </w:tcPr>
          <w:p w14:paraId="0DC3F06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4C1E6EA8" w14:textId="77777777" w:rsidTr="00075A94">
        <w:trPr>
          <w:trHeight w:val="568"/>
        </w:trPr>
        <w:tc>
          <w:tcPr>
            <w:tcW w:w="1271" w:type="dxa"/>
          </w:tcPr>
          <w:p w14:paraId="413D2FB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38</w:t>
            </w:r>
          </w:p>
        </w:tc>
        <w:tc>
          <w:tcPr>
            <w:tcW w:w="1276" w:type="dxa"/>
          </w:tcPr>
          <w:p w14:paraId="635BC49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5291912C"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357B274B"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559" w:type="dxa"/>
          </w:tcPr>
          <w:p w14:paraId="509F27B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559" w:type="dxa"/>
          </w:tcPr>
          <w:p w14:paraId="04C34531"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0.7</w:t>
            </w:r>
          </w:p>
        </w:tc>
        <w:tc>
          <w:tcPr>
            <w:tcW w:w="1417" w:type="dxa"/>
          </w:tcPr>
          <w:p w14:paraId="524214A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79303CBD" w14:textId="77777777" w:rsidTr="00075A94">
        <w:trPr>
          <w:trHeight w:val="553"/>
        </w:trPr>
        <w:tc>
          <w:tcPr>
            <w:tcW w:w="1271" w:type="dxa"/>
          </w:tcPr>
          <w:p w14:paraId="4687FAC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39</w:t>
            </w:r>
          </w:p>
        </w:tc>
        <w:tc>
          <w:tcPr>
            <w:tcW w:w="1276" w:type="dxa"/>
          </w:tcPr>
          <w:p w14:paraId="69AC4C4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11F8260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77D79E46"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559" w:type="dxa"/>
          </w:tcPr>
          <w:p w14:paraId="25DFEB6D"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559" w:type="dxa"/>
          </w:tcPr>
          <w:p w14:paraId="1A578227"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0.8</w:t>
            </w:r>
          </w:p>
        </w:tc>
        <w:tc>
          <w:tcPr>
            <w:tcW w:w="1417" w:type="dxa"/>
          </w:tcPr>
          <w:p w14:paraId="2A28C592"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r w:rsidR="00023D67" w:rsidRPr="001C157B" w14:paraId="4FA851F8" w14:textId="77777777" w:rsidTr="00075A94">
        <w:trPr>
          <w:trHeight w:val="568"/>
        </w:trPr>
        <w:tc>
          <w:tcPr>
            <w:tcW w:w="1271" w:type="dxa"/>
          </w:tcPr>
          <w:p w14:paraId="4A97228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40</w:t>
            </w:r>
          </w:p>
        </w:tc>
        <w:tc>
          <w:tcPr>
            <w:tcW w:w="1276" w:type="dxa"/>
          </w:tcPr>
          <w:p w14:paraId="2314AF9F"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8</w:t>
            </w:r>
          </w:p>
        </w:tc>
        <w:tc>
          <w:tcPr>
            <w:tcW w:w="1276" w:type="dxa"/>
          </w:tcPr>
          <w:p w14:paraId="6BA2360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134" w:type="dxa"/>
          </w:tcPr>
          <w:p w14:paraId="48FFD7DA"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10</w:t>
            </w:r>
          </w:p>
        </w:tc>
        <w:tc>
          <w:tcPr>
            <w:tcW w:w="1559" w:type="dxa"/>
          </w:tcPr>
          <w:p w14:paraId="1A08A548"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Высокий </w:t>
            </w:r>
          </w:p>
        </w:tc>
        <w:tc>
          <w:tcPr>
            <w:tcW w:w="1559" w:type="dxa"/>
          </w:tcPr>
          <w:p w14:paraId="58B981E3"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0.8</w:t>
            </w:r>
          </w:p>
        </w:tc>
        <w:tc>
          <w:tcPr>
            <w:tcW w:w="1417" w:type="dxa"/>
          </w:tcPr>
          <w:p w14:paraId="5FB8CD49" w14:textId="77777777" w:rsidR="00023D67" w:rsidRPr="001C157B" w:rsidRDefault="00023D67" w:rsidP="001C157B">
            <w:pPr>
              <w:rPr>
                <w:rFonts w:ascii="Times New Roman" w:hAnsi="Times New Roman"/>
                <w:sz w:val="24"/>
                <w:szCs w:val="24"/>
              </w:rPr>
            </w:pPr>
            <w:r w:rsidRPr="001C157B">
              <w:rPr>
                <w:rFonts w:ascii="Times New Roman" w:hAnsi="Times New Roman"/>
                <w:sz w:val="24"/>
                <w:szCs w:val="24"/>
              </w:rPr>
              <w:t xml:space="preserve">Завышенная </w:t>
            </w:r>
          </w:p>
        </w:tc>
      </w:tr>
    </w:tbl>
    <w:p w14:paraId="075D78E1" w14:textId="700CA34A" w:rsidR="001C157B" w:rsidRDefault="001C157B" w:rsidP="001C157B">
      <w:pPr>
        <w:spacing w:line="240" w:lineRule="auto"/>
        <w:rPr>
          <w:rFonts w:ascii="Times New Roman" w:hAnsi="Times New Roman" w:cs="Times New Roman"/>
          <w:sz w:val="24"/>
          <w:szCs w:val="24"/>
        </w:rPr>
      </w:pPr>
    </w:p>
    <w:p w14:paraId="2FE144DF" w14:textId="77777777" w:rsidR="001C157B" w:rsidRDefault="001C157B">
      <w:pPr>
        <w:rPr>
          <w:rFonts w:ascii="Times New Roman" w:hAnsi="Times New Roman" w:cs="Times New Roman"/>
          <w:sz w:val="24"/>
          <w:szCs w:val="24"/>
        </w:rPr>
      </w:pPr>
      <w:r>
        <w:rPr>
          <w:rFonts w:ascii="Times New Roman" w:hAnsi="Times New Roman" w:cs="Times New Roman"/>
          <w:sz w:val="24"/>
          <w:szCs w:val="24"/>
        </w:rPr>
        <w:br w:type="page"/>
      </w:r>
    </w:p>
    <w:p w14:paraId="685DC2F2" w14:textId="187AFA9E" w:rsidR="00023D67" w:rsidRPr="001C157B" w:rsidRDefault="001C157B" w:rsidP="001C157B">
      <w:pPr>
        <w:spacing w:line="240" w:lineRule="auto"/>
        <w:jc w:val="center"/>
        <w:rPr>
          <w:rFonts w:ascii="Times New Roman" w:hAnsi="Times New Roman" w:cs="Times New Roman"/>
          <w:b/>
          <w:bCs/>
          <w:sz w:val="28"/>
          <w:szCs w:val="28"/>
        </w:rPr>
      </w:pPr>
      <w:r w:rsidRPr="001C157B">
        <w:rPr>
          <w:rFonts w:ascii="Times New Roman" w:hAnsi="Times New Roman" w:cs="Times New Roman"/>
          <w:b/>
          <w:bCs/>
          <w:sz w:val="28"/>
          <w:szCs w:val="28"/>
        </w:rPr>
        <w:t>ПРИЛОЖЕНИЕ 4</w:t>
      </w:r>
    </w:p>
    <w:p w14:paraId="21D15DC3" w14:textId="6DA9AF5A" w:rsidR="00023D67" w:rsidRPr="001C157B" w:rsidRDefault="00023D67" w:rsidP="001C157B">
      <w:pPr>
        <w:jc w:val="center"/>
        <w:rPr>
          <w:rFonts w:ascii="Times New Roman" w:hAnsi="Times New Roman" w:cs="Times New Roman"/>
          <w:b/>
          <w:bCs/>
          <w:sz w:val="28"/>
        </w:rPr>
      </w:pPr>
      <w:r w:rsidRPr="001C157B">
        <w:rPr>
          <w:rFonts w:ascii="Times New Roman" w:hAnsi="Times New Roman" w:cs="Times New Roman"/>
          <w:b/>
          <w:bCs/>
          <w:sz w:val="28"/>
        </w:rPr>
        <w:t xml:space="preserve">Результаты </w:t>
      </w:r>
      <w:r w:rsidR="001C157B">
        <w:rPr>
          <w:rFonts w:ascii="Times New Roman" w:hAnsi="Times New Roman" w:cs="Times New Roman"/>
          <w:b/>
          <w:bCs/>
          <w:sz w:val="28"/>
        </w:rPr>
        <w:t>корреляционного анализа</w:t>
      </w:r>
      <w:r w:rsidRPr="001C157B">
        <w:rPr>
          <w:rFonts w:ascii="Times New Roman" w:hAnsi="Times New Roman" w:cs="Times New Roman"/>
          <w:b/>
          <w:bCs/>
          <w:sz w:val="28"/>
        </w:rPr>
        <w:t xml:space="preserve"> в группе респондентов, переболевших с ковид-19</w:t>
      </w:r>
      <w:r w:rsidR="001C157B">
        <w:rPr>
          <w:rFonts w:ascii="Times New Roman" w:hAnsi="Times New Roman" w:cs="Times New Roman"/>
          <w:b/>
          <w:bCs/>
          <w:sz w:val="28"/>
        </w:rPr>
        <w:t xml:space="preserve">. </w:t>
      </w:r>
      <w:r w:rsidRPr="001C157B">
        <w:rPr>
          <w:rFonts w:ascii="Times New Roman" w:hAnsi="Times New Roman" w:cs="Times New Roman"/>
          <w:b/>
          <w:bCs/>
          <w:sz w:val="28"/>
        </w:rPr>
        <w:t>Самооценка</w:t>
      </w:r>
      <w:r w:rsidR="001C157B">
        <w:rPr>
          <w:rFonts w:ascii="Times New Roman" w:hAnsi="Times New Roman" w:cs="Times New Roman"/>
          <w:b/>
          <w:bCs/>
          <w:sz w:val="28"/>
        </w:rPr>
        <w:t>/</w:t>
      </w:r>
      <w:r w:rsidRPr="001C157B">
        <w:rPr>
          <w:rFonts w:ascii="Times New Roman" w:hAnsi="Times New Roman" w:cs="Times New Roman"/>
          <w:b/>
          <w:bCs/>
          <w:sz w:val="28"/>
        </w:rPr>
        <w:t>КОТ</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896"/>
        <w:gridCol w:w="1797"/>
        <w:gridCol w:w="863"/>
        <w:gridCol w:w="1797"/>
        <w:gridCol w:w="863"/>
        <w:gridCol w:w="1797"/>
        <w:gridCol w:w="1326"/>
      </w:tblGrid>
      <w:tr w:rsidR="00023D67" w:rsidRPr="00CB2127" w14:paraId="5C3B1E86"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7806D7EE"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962"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3996BA5A"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462"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6677CFF5"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962"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1D71CBDD"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462"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31A6994E"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962"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F540BC4"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12"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36545484"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14:paraId="5480BEC7"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30EDAF6"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BF2F8D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3422CE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CC13BA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C19AC03"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FE8DA15"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3036685"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306.25</w:t>
            </w:r>
          </w:p>
        </w:tc>
      </w:tr>
      <w:tr w:rsidR="00023D67" w:rsidRPr="00CB2127" w14:paraId="0F2A88FC"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A23B68D"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71F2C6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1F6EB1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8A6C239"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0760D3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BE6590A"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EF2AEDA"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14:paraId="58D99F0A"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DD5F054"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371BCFA"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D6BA36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568856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5D38CBA"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FCA8527"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762EAE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14:paraId="2D5ECB92"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FB732A7"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21EF95A"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950AC8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6F70DF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EE041B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C458955"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2B24DC9"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14:paraId="192636FD"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8B478AE"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E86807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8FBBD4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C9961B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347E07C"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77BD7E2"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5159C9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14:paraId="6FA657D4"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A18365D"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DEA7F4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8228DE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10ABBEF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7C941C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EEE20EC"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071FA9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14:paraId="64ECAFE4"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B8440F9"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BBD6C17"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CE8B42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6550C1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7BCF3B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6DDAF88"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1A3D34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14:paraId="130AF54B"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724B603"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667786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A8366D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E0DAC1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D8EA6B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49FCB6C"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14BC68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14:paraId="7FF387F7"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670FB17"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75D67B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560A07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6F8A58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BF43EDC"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41C4495"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B7FC69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14:paraId="42BDED33"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CB41680"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3D00B6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F53807C"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174E2C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C2BA11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0CFB1D2"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AE588C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14:paraId="47A8717C"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B41975F"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E58C2D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E36CBA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730A08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F8A945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26888EC"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F5980A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14:paraId="1E98A71C"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4168973"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FA3CDB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A18475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074B3BC"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200DD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0BEA839"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D486D5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14:paraId="64643E43"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14FAF97"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9102C9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C8A820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8AC229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EB7A39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60CB70C"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0D7083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14:paraId="3B6EF28B"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4B58753"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315661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6F9C889"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78EFD53"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3990C8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1836E49"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A2AEA6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14:paraId="0D60CC16"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A5B8DC6"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155A9F27"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09853D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ED438B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E8FA7E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8284AF6"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CD0B29C"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14:paraId="6E490F74"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582316C"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EAED65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462E80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16D508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9B6428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022EA77"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689C4A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256</w:t>
            </w:r>
          </w:p>
        </w:tc>
      </w:tr>
      <w:tr w:rsidR="00023D67" w:rsidRPr="00CB2127" w14:paraId="144FC310"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3E2D379"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FD7860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A3D6F7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1E92509"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3E7BC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0201D6B"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B1589A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100</w:t>
            </w:r>
          </w:p>
        </w:tc>
      </w:tr>
      <w:tr w:rsidR="00023D67" w:rsidRPr="00CB2127" w14:paraId="0CEA5214"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2FAF109"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FFDD74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837FBE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6C6DF2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6B8AAC"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28.5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6B3C877"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A1E713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361</w:t>
            </w:r>
          </w:p>
        </w:tc>
      </w:tr>
      <w:tr w:rsidR="00023D67" w:rsidRPr="00CB2127" w14:paraId="55DF5A54"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45B8FDA"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17AA55B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CA73E2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708FF0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F2C1EF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28.5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AAD7DEB"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CC4683A"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14:paraId="53605EF2"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4991983"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0749DF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4DDE63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FD60773"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0E8B273"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A12C04A"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C67C0E9"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196</w:t>
            </w:r>
          </w:p>
        </w:tc>
      </w:tr>
      <w:tr w:rsidR="00023D67" w:rsidRPr="00CB2127" w14:paraId="18EBE60B"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3273B83"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322E30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C6BBC6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C28E01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728D2C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42A0338"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ACA2B4C"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r>
      <w:tr w:rsidR="00023D67" w:rsidRPr="00CB2127" w14:paraId="5BCF56DF"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CE4E8E6"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4C77C2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3F37BC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EE13CD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1E6F37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418133E"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AA735F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14:paraId="0BB69399"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C447DAE"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A965FC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5E5B195"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7DA7BD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3CECC3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F7D2848"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F7F24E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14:paraId="5C01714C"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6490F79"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BE38C5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38AE6E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2C8FFE9"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40E7F3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B3408B9"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63F7893"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196</w:t>
            </w:r>
          </w:p>
        </w:tc>
      </w:tr>
      <w:tr w:rsidR="00023D67" w:rsidRPr="00CB2127" w14:paraId="1B5B2DD9"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E645EE7"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B99AC25"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16DD45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D770F3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B8F075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918AEED"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2FBA7A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14:paraId="28EB21E6"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3FAAD8F"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12E1049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D7AE7A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F16E69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C98E34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05506DE"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8F5633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14:paraId="0094E9C4"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F8038E3"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5134F7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0DCF48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179EC16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06D7F4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3B7B25C"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94253C7"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110.25</w:t>
            </w:r>
          </w:p>
        </w:tc>
      </w:tr>
      <w:tr w:rsidR="00023D67" w:rsidRPr="00CB2127" w14:paraId="7F6617A2"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BD8AA0A"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200376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D5AFDE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6CC694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AEEBBA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3A0E13C"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DED9B27"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210.25</w:t>
            </w:r>
          </w:p>
        </w:tc>
      </w:tr>
      <w:tr w:rsidR="00023D67" w:rsidRPr="00CB2127" w14:paraId="73542DA0"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AA59458"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D38BC6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4A16DE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00100C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187499A"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E1F7016"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71BDF59"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324</w:t>
            </w:r>
          </w:p>
        </w:tc>
      </w:tr>
      <w:tr w:rsidR="00023D67" w:rsidRPr="00CB2127" w14:paraId="5D03E909"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F673A39"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6319A83"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8016C8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9AD682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C82B78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DC88C50"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1BBCF13"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324</w:t>
            </w:r>
          </w:p>
        </w:tc>
      </w:tr>
      <w:tr w:rsidR="00023D67" w:rsidRPr="00CB2127" w14:paraId="10C252EE"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A0FF600"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15D683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774F15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C5A34EC"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BAD17A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A722ECC"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97A37FA"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14:paraId="71F42BAB"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9F43786"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902D8F5"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D4A219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1FF6AD8A"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56C5655"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838D47E"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73CC8E7"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14:paraId="4049FB62"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F3C32BC"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3733AA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69CEE47"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D6E180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39D60C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79557E0"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7591A1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14:paraId="62175C4F"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13DA615"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519586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861737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D973BF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DE5A67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E2EF9D1"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B32ACA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14:paraId="1BE3814D"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53D3F75"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9B82F8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A049845"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1D5298C9"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4BC2B7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41DC42E8"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9FF8D7B"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14:paraId="58CCBE75"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1E423BE"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83BEF6A"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E5C829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5E0B87FE"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B6CF5A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1E184A4E"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4E74EF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14:paraId="472E5D3D"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1B363D9"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1A0A5167"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8E1A08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2D8392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C156C67"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CEC8016"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7FAAF9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100</w:t>
            </w:r>
          </w:p>
        </w:tc>
      </w:tr>
      <w:tr w:rsidR="00023D67" w:rsidRPr="00CB2127" w14:paraId="06C30561"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8BBC7E6"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6F09B1F"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77BC29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1E3E10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E3CDE2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102252F6"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FD558F9"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64</w:t>
            </w:r>
          </w:p>
        </w:tc>
      </w:tr>
      <w:tr w:rsidR="00023D67" w:rsidRPr="00CB2127" w14:paraId="41E6E20B"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2B20134"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1E4ECC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65B58D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396B3D5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21BEDC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47D71E3"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B86EAB4"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64</w:t>
            </w:r>
          </w:p>
        </w:tc>
      </w:tr>
      <w:tr w:rsidR="00023D67" w:rsidRPr="00CB2127" w14:paraId="30B125F6"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17A93FD" w14:textId="77777777" w:rsidR="00023D67" w:rsidRPr="00CB2127" w:rsidRDefault="00023D67" w:rsidP="001C157B">
            <w:pPr>
              <w:spacing w:after="150" w:line="240" w:lineRule="auto"/>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668C4280"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DE0106D"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07E2FCF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A0F61A1"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B21256C" w14:textId="77777777" w:rsidR="00023D67" w:rsidRPr="00CB2127" w:rsidRDefault="00023D67" w:rsidP="001C157B">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1A56219"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64</w:t>
            </w:r>
          </w:p>
        </w:tc>
      </w:tr>
      <w:tr w:rsidR="00023D67" w:rsidRPr="00CB2127" w14:paraId="68587730" w14:textId="77777777" w:rsidTr="001C157B">
        <w:trPr>
          <w:tblCellSpacing w:w="0" w:type="dxa"/>
          <w:jc w:val="center"/>
        </w:trPr>
        <w:tc>
          <w:tcPr>
            <w:tcW w:w="48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70A0FC8"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780C3515"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75D6722"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54A4A9C"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6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E1D128C"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62" w:type="pct"/>
            <w:tcBorders>
              <w:top w:val="outset" w:sz="6" w:space="0" w:color="666666"/>
              <w:left w:val="outset" w:sz="6" w:space="0" w:color="666666"/>
              <w:bottom w:val="outset" w:sz="6" w:space="0" w:color="666666"/>
              <w:right w:val="outset" w:sz="6" w:space="0" w:color="666666"/>
            </w:tcBorders>
            <w:vAlign w:val="center"/>
            <w:hideMark/>
          </w:tcPr>
          <w:p w14:paraId="2C5D5077"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12"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2E4A346" w14:textId="77777777" w:rsidR="00023D67" w:rsidRPr="00CB2127" w:rsidRDefault="00023D67" w:rsidP="001C157B">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4512.5</w:t>
            </w:r>
          </w:p>
        </w:tc>
      </w:tr>
    </w:tbl>
    <w:p w14:paraId="7628CBB9" w14:textId="77777777" w:rsidR="00023D67" w:rsidRPr="00CB2127" w:rsidRDefault="00023D67" w:rsidP="00023D67">
      <w:pPr>
        <w:spacing w:line="240" w:lineRule="auto"/>
        <w:jc w:val="both"/>
        <w:rPr>
          <w:rFonts w:ascii="Times New Roman" w:eastAsia="Times New Roman" w:hAnsi="Times New Roman" w:cs="Times New Roman"/>
          <w:b/>
          <w:bCs/>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0.57</w:t>
      </w:r>
    </w:p>
    <w:p w14:paraId="161C6C80" w14:textId="77777777"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14:paraId="5B7B1A61" w14:textId="77777777" w:rsidR="00023D67" w:rsidRPr="001C157B" w:rsidRDefault="00023D67" w:rsidP="00023D67">
      <w:pPr>
        <w:spacing w:after="150" w:line="255" w:lineRule="atLeast"/>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1C157B" w14:paraId="1DBF17C1" w14:textId="7777777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1CAFD7B4"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20F2CD6A"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p</w:t>
            </w:r>
          </w:p>
        </w:tc>
      </w:tr>
      <w:tr w:rsidR="00023D67" w:rsidRPr="001C157B" w14:paraId="4D595C9B" w14:textId="7777777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14:paraId="46FEFC16"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F19C1F1"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A320E3F"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0.01</w:t>
            </w:r>
          </w:p>
        </w:tc>
      </w:tr>
      <w:tr w:rsidR="00023D67" w:rsidRPr="001C157B" w14:paraId="33EE96FF"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842785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291010E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6866343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0.4</w:t>
            </w:r>
          </w:p>
        </w:tc>
      </w:tr>
    </w:tbl>
    <w:p w14:paraId="65E9F251" w14:textId="77777777"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14:paraId="5B020AA1" w14:textId="4BDFA110" w:rsidR="00023D67" w:rsidRPr="001C157B" w:rsidRDefault="00023D67" w:rsidP="00023D67">
      <w:pPr>
        <w:jc w:val="center"/>
        <w:rPr>
          <w:rFonts w:ascii="Times New Roman" w:hAnsi="Times New Roman" w:cs="Times New Roman"/>
          <w:b/>
          <w:sz w:val="24"/>
          <w:szCs w:val="24"/>
        </w:rPr>
      </w:pPr>
      <w:r w:rsidRPr="001C157B">
        <w:rPr>
          <w:rFonts w:ascii="Times New Roman" w:hAnsi="Times New Roman" w:cs="Times New Roman"/>
          <w:b/>
          <w:sz w:val="24"/>
          <w:szCs w:val="24"/>
        </w:rPr>
        <w:t>Самооценка</w:t>
      </w:r>
      <w:r w:rsidR="001C157B">
        <w:rPr>
          <w:rFonts w:ascii="Times New Roman" w:hAnsi="Times New Roman" w:cs="Times New Roman"/>
          <w:b/>
          <w:sz w:val="24"/>
          <w:szCs w:val="24"/>
        </w:rPr>
        <w:t>/</w:t>
      </w:r>
      <w:r w:rsidRPr="001C157B">
        <w:rPr>
          <w:rFonts w:ascii="Times New Roman" w:hAnsi="Times New Roman" w:cs="Times New Roman"/>
          <w:b/>
          <w:sz w:val="24"/>
          <w:szCs w:val="24"/>
        </w:rPr>
        <w:t>уровень слуховой памяти</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14:paraId="1BB089AD"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785EB054"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b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639F91A8"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7BA3BFB5"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3FE6F40"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62FEC4B0"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62CC76FE"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8FDCD0E"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d</w:t>
            </w:r>
            <w:r w:rsidRPr="001C157B">
              <w:rPr>
                <w:rFonts w:ascii="Times New Roman" w:eastAsia="Times New Roman" w:hAnsi="Times New Roman" w:cs="Times New Roman"/>
                <w:sz w:val="24"/>
                <w:szCs w:val="24"/>
                <w:vertAlign w:val="superscript"/>
                <w:lang w:eastAsia="ru-RU"/>
              </w:rPr>
              <w:t>2</w:t>
            </w:r>
          </w:p>
        </w:tc>
      </w:tr>
      <w:tr w:rsidR="00023D67" w:rsidRPr="00CB2127" w14:paraId="3A24D1BC"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E9E616D"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D0C798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29FDFB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A56C3C1"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DA08D24"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3538999"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6D2A58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324</w:t>
            </w:r>
          </w:p>
        </w:tc>
      </w:tr>
      <w:tr w:rsidR="00023D67" w:rsidRPr="00CB2127" w14:paraId="694E4436"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18EDAC9"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06C216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F4ADBE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5E2816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D8A785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437CFD0"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C2C448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72.25</w:t>
            </w:r>
          </w:p>
        </w:tc>
      </w:tr>
      <w:tr w:rsidR="00023D67" w:rsidRPr="00CB2127" w14:paraId="6BBA94C3"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A9BC2E6"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490F85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9465D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013DE7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549801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FC514C0"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6BA14B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56.25</w:t>
            </w:r>
          </w:p>
        </w:tc>
      </w:tr>
      <w:tr w:rsidR="00023D67" w:rsidRPr="00CB2127" w14:paraId="6E8A95A8"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FE9F193"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CE5949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E82D00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B74898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0CC846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0FFB855"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D4F841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182.25</w:t>
            </w:r>
          </w:p>
        </w:tc>
      </w:tr>
      <w:tr w:rsidR="00023D67" w:rsidRPr="00CB2127" w14:paraId="7D63B516"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59C3641"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4DA4EE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612C8D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9AFCBC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8296BC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819A7DC"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B497D9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r>
      <w:tr w:rsidR="00023D67" w:rsidRPr="00CB2127" w14:paraId="2C5258A0"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52705D9"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518559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19829C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588238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2C85A5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B3DD8EC"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EB7CD7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CB2127" w14:paraId="2F5317B8"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E1EB868"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B95562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B17176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FEA4A5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A340AE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994464B"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859926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182.25</w:t>
            </w:r>
          </w:p>
        </w:tc>
      </w:tr>
      <w:tr w:rsidR="00023D67" w:rsidRPr="00CB2127" w14:paraId="1E7C89D8"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1C1C98F"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25E3304"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2D7DF8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EA7AF1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1F4C5C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654DEAE"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0EF7C34"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72.25</w:t>
            </w:r>
          </w:p>
        </w:tc>
      </w:tr>
      <w:tr w:rsidR="00023D67" w:rsidRPr="00CB2127" w14:paraId="014690B4"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AC0EABA"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5F9B17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7192E0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C0733D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B5D41A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3ADAA58"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86CCEC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CB2127" w14:paraId="657E976F"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B29F12E"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316367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63581B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DBEF87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24FC28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8E69D32"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2294D1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182.25</w:t>
            </w:r>
          </w:p>
        </w:tc>
      </w:tr>
      <w:tr w:rsidR="00023D67" w:rsidRPr="00CB2127" w14:paraId="1053D3B5"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4846CBE"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74C92B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FA41F5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653F9D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EA3A84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77AC3F1"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BBBD7D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72.25</w:t>
            </w:r>
          </w:p>
        </w:tc>
      </w:tr>
      <w:tr w:rsidR="00023D67" w:rsidRPr="00CB2127" w14:paraId="663D459F"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AED8B9C"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611DD1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65C0AF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41E258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392D76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35E7411"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9978E5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CB2127" w14:paraId="1C076C35"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7A4DBAC"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A8C397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084635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1E4D34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28A4B9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E82E946"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F3C0136"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182.25</w:t>
            </w:r>
          </w:p>
        </w:tc>
      </w:tr>
      <w:tr w:rsidR="00023D67" w:rsidRPr="00CB2127" w14:paraId="7298F17C"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3CEDCD5"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1FABE5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B648C6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B6A6CB6"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CD9452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63FBEFE"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68EE2A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196</w:t>
            </w:r>
          </w:p>
        </w:tc>
      </w:tr>
      <w:tr w:rsidR="00023D67" w:rsidRPr="00CB2127" w14:paraId="696EC810"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0750852"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4CD2FB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EAD72E6"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F1DCA74"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4ECA95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62A6433"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352C57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CB2127" w14:paraId="77F4522B"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9FDF97C"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F58E48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0452BF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8B4CA3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ABDB8B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B64AC3C"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0304C8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182.25</w:t>
            </w:r>
          </w:p>
        </w:tc>
      </w:tr>
      <w:tr w:rsidR="00023D67" w:rsidRPr="00CB2127" w14:paraId="2B3875B9"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301433D"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27D72A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1A4FF8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1EBF67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45A5EF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9F8E9C5"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D2CD01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196</w:t>
            </w:r>
          </w:p>
        </w:tc>
      </w:tr>
      <w:tr w:rsidR="00023D67" w:rsidRPr="00CB2127" w14:paraId="58E3B79F"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00912D9"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724E41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D4F880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F22FC9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C410A9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640259D"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5EFBAF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CB2127" w14:paraId="5700CF9D"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3082335"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A3B76E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4E57A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685C801"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556D7D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FA3D262"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ACAF40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182.25</w:t>
            </w:r>
          </w:p>
        </w:tc>
      </w:tr>
      <w:tr w:rsidR="00023D67" w:rsidRPr="00CB2127" w14:paraId="3CDA0011"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529ABDA"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AB2A0A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1CA64C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C885FD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6D25EA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F85FD85"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5B8A6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r>
      <w:tr w:rsidR="00023D67" w:rsidRPr="00CB2127" w14:paraId="1C24FB7F"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24153E3"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F3BD86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5EA807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04F88A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3B7C8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3258164"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0E1A93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42.25</w:t>
            </w:r>
          </w:p>
        </w:tc>
      </w:tr>
      <w:tr w:rsidR="00023D67" w:rsidRPr="00CB2127" w14:paraId="1EABD5DD"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1D0F540"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85D885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744679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647F576"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1A07A46"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47F9112"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CED178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r>
      <w:tr w:rsidR="00023D67" w:rsidRPr="00CB2127" w14:paraId="30C2D3E2"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1384E99"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82C147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E1A095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7E484C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4C7898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5F4172C"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029DAF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43BB958E"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D4752E1"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4434A0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47C6CB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462EDA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244560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2A5C22F"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C1744E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088273F8"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E654C8B"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F362FC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CD504B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321FB1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9AAF78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EE5C84A"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04169B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r>
      <w:tr w:rsidR="00023D67" w:rsidRPr="00CB2127" w14:paraId="5933D0CC"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FA7B1AF"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F58501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A04F05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A8655E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E9BA17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38E44CB"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3F2159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5A84FCB8"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3DDF4C2"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503775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107102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703EBE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C7D01A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2B591F4"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AAD042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389E80D2"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AE013A8"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15EF4B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DDE9E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6639804"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5CB9B6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F15C956"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1D9B91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339421C6"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3C0CD7C"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697D5A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9ED4091"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DD2B1A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6F6F9C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BD8856F"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C83B3C4"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771580F3"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4E06BEA"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098D8A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2BD81E6"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B2D239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DBBBCF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64DFB11"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8A5AE1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792536AA"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F00D222"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D8A0C8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40FC7B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C6DE9E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FB26F9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B701B06"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6C971F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r>
      <w:tr w:rsidR="00023D67" w:rsidRPr="00CB2127" w14:paraId="535DF9D0"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3AF0B39"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D4E601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2C9897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8AC0AD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B28240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DFA3506"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D0E7E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212CE5C8"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7457980"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F5314A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14BBC0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17A552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D22955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2C8C77C"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B99AA74"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35AF5695"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277E1A0"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C17AB4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312180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82FE96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11AFF9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3CC53DF"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0BA49D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67E0A5A7"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29962AE"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16B6AC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0ED202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3F73E6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F20CA4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7FD0B17"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19F5083"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CB2127" w14:paraId="522771D8"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03FDF5F"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D6901F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07D8BB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B65D8A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D354B1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08EBC0D"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ED0FA8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CB2127" w14:paraId="3FB18859"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E4747C8"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F99951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1F9F14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CAAA4D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982705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C1DC30E"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CD0C21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169</w:t>
            </w:r>
          </w:p>
        </w:tc>
      </w:tr>
      <w:tr w:rsidR="00023D67" w:rsidRPr="00CB2127" w14:paraId="16BDC7A2"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8C8A270"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40C6FF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C2F2E71"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915803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8E5802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772F3EB"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00479B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42.25</w:t>
            </w:r>
          </w:p>
        </w:tc>
      </w:tr>
      <w:tr w:rsidR="00023D67" w:rsidRPr="00CB2127" w14:paraId="5AF34B25"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9A05225"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67C031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E8EBB21"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4ADC8E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A01906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90C84C5"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04E67D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42.25</w:t>
            </w:r>
          </w:p>
        </w:tc>
      </w:tr>
      <w:tr w:rsidR="00023D67" w:rsidRPr="00CB2127" w14:paraId="2E4FF9E7"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296BDAF"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BF7B26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882D18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DAC50C1"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6A2BE80"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C730BCA" w14:textId="77777777" w:rsidR="00023D67" w:rsidRPr="001C157B" w:rsidRDefault="00023D67" w:rsidP="00075A94">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49835A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42.25</w:t>
            </w:r>
          </w:p>
        </w:tc>
      </w:tr>
      <w:tr w:rsidR="00023D67" w:rsidRPr="00CB2127" w14:paraId="11933F98" w14:textId="77777777" w:rsidTr="001C157B">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D32D46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20B6A2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AF53CB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D27997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3383C3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F6B8BE1"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BE23EE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2604</w:t>
            </w:r>
          </w:p>
        </w:tc>
      </w:tr>
    </w:tbl>
    <w:p w14:paraId="3D0735B1" w14:textId="77777777" w:rsidR="00023D67" w:rsidRPr="001C157B" w:rsidRDefault="00023D67" w:rsidP="00023D67">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 xml:space="preserve">Результат: </w:t>
      </w:r>
      <w:proofErr w:type="spellStart"/>
      <w:r w:rsidRPr="001C157B">
        <w:rPr>
          <w:rFonts w:ascii="Times New Roman" w:eastAsia="Times New Roman" w:hAnsi="Times New Roman" w:cs="Times New Roman"/>
          <w:b/>
          <w:bCs/>
          <w:sz w:val="24"/>
          <w:szCs w:val="24"/>
          <w:lang w:eastAsia="ru-RU"/>
        </w:rPr>
        <w:t>r</w:t>
      </w:r>
      <w:r w:rsidRPr="001C157B">
        <w:rPr>
          <w:rFonts w:ascii="Times New Roman" w:eastAsia="Times New Roman" w:hAnsi="Times New Roman" w:cs="Times New Roman"/>
          <w:b/>
          <w:bCs/>
          <w:sz w:val="24"/>
          <w:szCs w:val="24"/>
          <w:vertAlign w:val="subscript"/>
          <w:lang w:eastAsia="ru-RU"/>
        </w:rPr>
        <w:t>s</w:t>
      </w:r>
      <w:proofErr w:type="spellEnd"/>
      <w:r w:rsidRPr="001C157B">
        <w:rPr>
          <w:rFonts w:ascii="Times New Roman" w:eastAsia="Times New Roman" w:hAnsi="Times New Roman" w:cs="Times New Roman"/>
          <w:b/>
          <w:bCs/>
          <w:sz w:val="24"/>
          <w:szCs w:val="24"/>
          <w:lang w:eastAsia="ru-RU"/>
        </w:rPr>
        <w:t> = 0.756</w:t>
      </w:r>
    </w:p>
    <w:p w14:paraId="17E85993" w14:textId="77777777" w:rsidR="00023D67" w:rsidRPr="001C157B" w:rsidRDefault="00023D67" w:rsidP="00023D67">
      <w:pPr>
        <w:spacing w:after="150" w:line="255" w:lineRule="atLeast"/>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14:paraId="3FFA7D7C" w14:textId="7777777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47C1090F"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385682E"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p</w:t>
            </w:r>
          </w:p>
        </w:tc>
      </w:tr>
      <w:tr w:rsidR="00023D67" w:rsidRPr="00CB2127" w14:paraId="56191729" w14:textId="7777777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14:paraId="07ACD08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BC93DD0"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2551BD2"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0.01</w:t>
            </w:r>
          </w:p>
        </w:tc>
      </w:tr>
      <w:tr w:rsidR="00023D67" w:rsidRPr="00CB2127" w14:paraId="623CBD90"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B9A71DD"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0F0EE954"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4A19FE47"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0.4</w:t>
            </w:r>
          </w:p>
        </w:tc>
      </w:tr>
    </w:tbl>
    <w:p w14:paraId="0F8F3FEE" w14:textId="77777777"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14:paraId="05943D58" w14:textId="190B3CD0" w:rsidR="00023D67" w:rsidRPr="001C157B" w:rsidRDefault="00023D67" w:rsidP="00023D67">
      <w:pPr>
        <w:jc w:val="center"/>
        <w:rPr>
          <w:rFonts w:ascii="Times New Roman" w:hAnsi="Times New Roman" w:cs="Times New Roman"/>
          <w:b/>
          <w:sz w:val="24"/>
          <w:szCs w:val="24"/>
        </w:rPr>
      </w:pPr>
      <w:r w:rsidRPr="001C157B">
        <w:rPr>
          <w:rFonts w:ascii="Times New Roman" w:hAnsi="Times New Roman" w:cs="Times New Roman"/>
          <w:b/>
          <w:sz w:val="24"/>
          <w:szCs w:val="24"/>
        </w:rPr>
        <w:t>Самооценка</w:t>
      </w:r>
      <w:r w:rsidR="001C157B" w:rsidRPr="001C157B">
        <w:rPr>
          <w:rFonts w:ascii="Times New Roman" w:hAnsi="Times New Roman" w:cs="Times New Roman"/>
          <w:b/>
          <w:sz w:val="24"/>
          <w:szCs w:val="24"/>
        </w:rPr>
        <w:t>/</w:t>
      </w:r>
      <w:r w:rsidRPr="001C157B">
        <w:rPr>
          <w:rFonts w:ascii="Times New Roman" w:hAnsi="Times New Roman" w:cs="Times New Roman"/>
          <w:b/>
          <w:sz w:val="24"/>
          <w:szCs w:val="24"/>
        </w:rPr>
        <w:t xml:space="preserve">уровень памяти </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14:paraId="1C63554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23020F12"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2108DE90"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6C4EF68D"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2C5580ED"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673FC7C1"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14DF3825"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2798EAD"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d</w:t>
            </w:r>
            <w:r w:rsidRPr="001C157B">
              <w:rPr>
                <w:rFonts w:ascii="Times New Roman" w:eastAsia="Times New Roman" w:hAnsi="Times New Roman" w:cs="Times New Roman"/>
                <w:sz w:val="24"/>
                <w:szCs w:val="24"/>
                <w:vertAlign w:val="superscript"/>
                <w:lang w:eastAsia="ru-RU"/>
              </w:rPr>
              <w:t>2</w:t>
            </w:r>
          </w:p>
        </w:tc>
      </w:tr>
      <w:tr w:rsidR="00023D67" w:rsidRPr="00CB2127" w14:paraId="42A0887F"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9CB0A6A"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D5B4FE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31486F6"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58A80E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D81041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986300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BED88A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361</w:t>
            </w:r>
          </w:p>
        </w:tc>
      </w:tr>
      <w:tr w:rsidR="00023D67" w:rsidRPr="00CB2127" w14:paraId="58605444"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3A14675"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D18B391"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7ADC34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02A441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0837F3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FB394A1"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759BAC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169</w:t>
            </w:r>
          </w:p>
        </w:tc>
      </w:tr>
      <w:tr w:rsidR="00023D67" w:rsidRPr="00CB2127" w14:paraId="048819D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28D8FF8"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BD8D9B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924F2F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988A72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A81B38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CD0820D"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61A284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20AA7700"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455069A"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CEB418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83E7E95"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08B1B8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3ABFE7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84E98DC"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A4B2A8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12.25</w:t>
            </w:r>
          </w:p>
        </w:tc>
      </w:tr>
      <w:tr w:rsidR="00023D67" w:rsidRPr="00CB2127" w14:paraId="4162ECA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6A3F033"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A42AD05"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AF4602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C1968A5"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5D06FC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85D56CD"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FD7B5B6"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169</w:t>
            </w:r>
          </w:p>
        </w:tc>
      </w:tr>
      <w:tr w:rsidR="00023D67" w:rsidRPr="00CB2127" w14:paraId="05828343"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B1D5494"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F42750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39151E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900178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394A07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7DCD511"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DE6ACD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262ACC8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AF2672B"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06CE7E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D09C94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B7ACD3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1202B9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A364EDA"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07BBDB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12.25</w:t>
            </w:r>
          </w:p>
        </w:tc>
      </w:tr>
      <w:tr w:rsidR="00023D67" w:rsidRPr="00CB2127" w14:paraId="43CA657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2F470B1"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694170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A430AF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9081611"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6438BE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859FA66"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EE7F5B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169</w:t>
            </w:r>
          </w:p>
        </w:tc>
      </w:tr>
      <w:tr w:rsidR="00023D67" w:rsidRPr="00CB2127" w14:paraId="3B1DF9ED"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6A27279"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10E5E4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F44A1B6"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6FCB8F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851446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0B93D37"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D6E4A1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372DE76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809C65A"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A0B2895"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920DDA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CE5384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0AD9E84"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FA6FECD"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489D7F1"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506.25</w:t>
            </w:r>
          </w:p>
        </w:tc>
      </w:tr>
      <w:tr w:rsidR="00023D67" w:rsidRPr="00CB2127" w14:paraId="2A67B84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712623B"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74F642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BC1E33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837886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578D12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6FD8B8E"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7DFA91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r>
      <w:tr w:rsidR="00023D67" w:rsidRPr="00CB2127" w14:paraId="0898090D"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814F6C5"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74BDD41"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473B97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69FD70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D0A54C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064546E"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407C18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272.25</w:t>
            </w:r>
          </w:p>
        </w:tc>
      </w:tr>
      <w:tr w:rsidR="00023D67" w:rsidRPr="00CB2127" w14:paraId="17A59BB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B9FE341"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FDE22E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7EE068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17C761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ECBAB3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674732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C71DFD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506.25</w:t>
            </w:r>
          </w:p>
        </w:tc>
      </w:tr>
      <w:tr w:rsidR="00023D67" w:rsidRPr="00CB2127" w14:paraId="617DFEE9"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75490EE"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248CA3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D81511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5113F1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1AE3DB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48309BF"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19C3E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r>
      <w:tr w:rsidR="00023D67" w:rsidRPr="00CB2127" w14:paraId="19471ED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9A92A41"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9C6D1E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B6EB5E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14425F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E72766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8348A35"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2A6EFB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272.25</w:t>
            </w:r>
          </w:p>
        </w:tc>
      </w:tr>
      <w:tr w:rsidR="00023D67" w:rsidRPr="00CB2127" w14:paraId="177E2DFB"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877E6E4"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AE1942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AFDF936"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C4E39F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011F4F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BF0ACAE"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B1D8B84"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506.25</w:t>
            </w:r>
          </w:p>
        </w:tc>
      </w:tr>
      <w:tr w:rsidR="00023D67" w:rsidRPr="00CB2127" w14:paraId="5B79A88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EB6C6A8"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4EFF805"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50A9B41"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2F2D26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87D647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D844741"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AE6586"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r>
      <w:tr w:rsidR="00023D67" w:rsidRPr="00CB2127" w14:paraId="0FEBE6C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5427378"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154A02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691D98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453019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F6FABE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A22BEC4"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1FD5D2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56.25</w:t>
            </w:r>
          </w:p>
        </w:tc>
      </w:tr>
      <w:tr w:rsidR="00023D67" w:rsidRPr="00CB2127" w14:paraId="09B350B4"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800536D"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F8D6A3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F30B63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ACB4E1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47FE10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8E9DD55"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EDCDA66"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506.25</w:t>
            </w:r>
          </w:p>
        </w:tc>
      </w:tr>
      <w:tr w:rsidR="00023D67" w:rsidRPr="00CB2127" w14:paraId="41BF1BC4"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F2BAE1B"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9C31BC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D0E40B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6D5A3F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D01164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DBF59F5"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0EAFB8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r>
      <w:tr w:rsidR="00023D67" w:rsidRPr="00CB2127" w14:paraId="50455EA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B9905DE"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883036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526FDA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3DEE5E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927E70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AD7C6DA"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2F4469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42.25</w:t>
            </w:r>
          </w:p>
        </w:tc>
      </w:tr>
      <w:tr w:rsidR="00023D67" w:rsidRPr="00CB2127" w14:paraId="4CC6324D"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04C3AC8"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777BA8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73BF63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26214D1"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7C5788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DADD4BE"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0C766F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1F9B5C4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A8497A0"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BB9C54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0D2A4D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C0B8B3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1E8FAD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1EC3B50"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EAC35D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132.25</w:t>
            </w:r>
          </w:p>
        </w:tc>
      </w:tr>
      <w:tr w:rsidR="00023D67" w:rsidRPr="00CB2127" w14:paraId="252DB0BC"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62F75A5"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5C105B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905485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AB461E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51BEAC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B09A4D1"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C0489F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132.25</w:t>
            </w:r>
          </w:p>
        </w:tc>
      </w:tr>
      <w:tr w:rsidR="00023D67" w:rsidRPr="00CB2127" w14:paraId="0040DA0A"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4E1D444"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69928D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CC0AEC5"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6FDC6A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0BA137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D8A65B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16C3BD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42.25</w:t>
            </w:r>
          </w:p>
        </w:tc>
      </w:tr>
      <w:tr w:rsidR="00023D67" w:rsidRPr="00CB2127" w14:paraId="19B38847"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2F95BD1"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34444E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D135FC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B4F232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60537D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13ADE76"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A751BA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342.25</w:t>
            </w:r>
          </w:p>
        </w:tc>
      </w:tr>
      <w:tr w:rsidR="00023D67" w:rsidRPr="00CB2127" w14:paraId="6F83BA4C"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77FC9C3"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C6BF9A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55493B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8B4BC56"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8AA00B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CE94ACA"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CE6DB9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342.25</w:t>
            </w:r>
          </w:p>
        </w:tc>
      </w:tr>
      <w:tr w:rsidR="00023D67" w:rsidRPr="00CB2127" w14:paraId="56E88F0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B8EF284"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5FA840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6A6C9D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79B29A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98F97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5A79E0E"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A6745A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342.25</w:t>
            </w:r>
          </w:p>
        </w:tc>
      </w:tr>
      <w:tr w:rsidR="00023D67" w:rsidRPr="00CB2127" w14:paraId="077C9B0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2C30A0E"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F659C1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8230D5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3C4299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77D1F8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62EB657"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915E19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132.25</w:t>
            </w:r>
          </w:p>
        </w:tc>
      </w:tr>
      <w:tr w:rsidR="00023D67" w:rsidRPr="00CB2127" w14:paraId="0E38434B"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2550DD9"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4012CA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C1ACEF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B81F04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2ECCAB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12A6571"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825D0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132.25</w:t>
            </w:r>
          </w:p>
        </w:tc>
      </w:tr>
      <w:tr w:rsidR="00023D67" w:rsidRPr="00CB2127" w14:paraId="598062E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F7A5510"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31DFED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0C712A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023EE4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D7A0B6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E14BC9E"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C94F4C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144</w:t>
            </w:r>
          </w:p>
        </w:tc>
      </w:tr>
      <w:tr w:rsidR="00023D67" w:rsidRPr="00CB2127" w14:paraId="1DD326DA"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D5EBFC9"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6F05EA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E6B33C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1AF6691"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0FE7E8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E49B1B4"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C330F00"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78876423"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8864758"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26BE61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067DCF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B960326"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5037A7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17EAAEF"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3705C0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42CEA59C"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D198C9F"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8349DF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59D878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764AAE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BFDDCC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50C7FBC"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B8D324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48D36A49"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CB42705"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6499A05"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0A69C4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2C6A11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91DEF61"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C75384A"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7FD3B2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CB2127" w14:paraId="7453C9E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1A15CFD"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6795A6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8D40D7"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DFD266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3B76DB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EF93B69"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A68DF86"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CB2127" w14:paraId="1FF8C62D"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D74B167"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0C68F3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C70FFC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6125EF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9D247D5"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31A73E5"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DCF6E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132.25</w:t>
            </w:r>
          </w:p>
        </w:tc>
      </w:tr>
      <w:tr w:rsidR="00023D67" w:rsidRPr="00CB2127" w14:paraId="042E3D6F"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5D7600D"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28C92EF"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5EDCE36"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F0CE354"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C79F524"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DBE47F0"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7DA7E5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410D5FD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CF76CAA"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B10AF71"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A275B4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2E60C8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E7BB7C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B45A56F"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9E854E3"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242C9F86"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9224047" w14:textId="77777777" w:rsidR="00023D67" w:rsidRPr="001C157B" w:rsidRDefault="00023D67" w:rsidP="001C157B">
            <w:pPr>
              <w:spacing w:after="15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208ABB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1B0C06E"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4D32F4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4C97F2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120A6A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CA6558B"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144C3DB7"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EF08BFA"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D36EDC8"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F4CE414"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3D6A59C"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C9C4369"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1D30902"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80D60ED" w14:textId="77777777" w:rsidR="00023D67" w:rsidRPr="001C157B" w:rsidRDefault="00023D67" w:rsidP="001C157B">
            <w:pPr>
              <w:spacing w:after="0"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5640.5</w:t>
            </w:r>
          </w:p>
        </w:tc>
      </w:tr>
    </w:tbl>
    <w:p w14:paraId="2AA820A4" w14:textId="77777777" w:rsidR="00023D67" w:rsidRPr="001C157B" w:rsidRDefault="00023D67" w:rsidP="00023D67">
      <w:pPr>
        <w:spacing w:line="240" w:lineRule="auto"/>
        <w:jc w:val="both"/>
        <w:rPr>
          <w:rFonts w:ascii="Times New Roman" w:eastAsia="Times New Roman" w:hAnsi="Times New Roman" w:cs="Times New Roman"/>
          <w:b/>
          <w:bCs/>
          <w:sz w:val="24"/>
          <w:szCs w:val="24"/>
          <w:lang w:eastAsia="ru-RU"/>
        </w:rPr>
      </w:pPr>
      <w:r w:rsidRPr="001C157B">
        <w:rPr>
          <w:rFonts w:ascii="Times New Roman" w:eastAsia="Times New Roman" w:hAnsi="Times New Roman" w:cs="Times New Roman"/>
          <w:b/>
          <w:bCs/>
          <w:sz w:val="24"/>
          <w:szCs w:val="24"/>
          <w:lang w:eastAsia="ru-RU"/>
        </w:rPr>
        <w:t xml:space="preserve">Результат: </w:t>
      </w:r>
      <w:proofErr w:type="spellStart"/>
      <w:r w:rsidRPr="001C157B">
        <w:rPr>
          <w:rFonts w:ascii="Times New Roman" w:eastAsia="Times New Roman" w:hAnsi="Times New Roman" w:cs="Times New Roman"/>
          <w:b/>
          <w:bCs/>
          <w:sz w:val="24"/>
          <w:szCs w:val="24"/>
          <w:lang w:eastAsia="ru-RU"/>
        </w:rPr>
        <w:t>r</w:t>
      </w:r>
      <w:r w:rsidRPr="001C157B">
        <w:rPr>
          <w:rFonts w:ascii="Times New Roman" w:eastAsia="Times New Roman" w:hAnsi="Times New Roman" w:cs="Times New Roman"/>
          <w:b/>
          <w:bCs/>
          <w:sz w:val="24"/>
          <w:szCs w:val="24"/>
          <w:vertAlign w:val="subscript"/>
          <w:lang w:eastAsia="ru-RU"/>
        </w:rPr>
        <w:t>s</w:t>
      </w:r>
      <w:proofErr w:type="spellEnd"/>
      <w:r w:rsidRPr="001C157B">
        <w:rPr>
          <w:rFonts w:ascii="Times New Roman" w:eastAsia="Times New Roman" w:hAnsi="Times New Roman" w:cs="Times New Roman"/>
          <w:b/>
          <w:bCs/>
          <w:sz w:val="24"/>
          <w:szCs w:val="24"/>
          <w:lang w:eastAsia="ru-RU"/>
        </w:rPr>
        <w:t> = 0.471</w:t>
      </w:r>
    </w:p>
    <w:p w14:paraId="019BE988" w14:textId="77777777" w:rsidR="00023D67" w:rsidRPr="001C157B" w:rsidRDefault="00023D67" w:rsidP="00023D67">
      <w:pPr>
        <w:spacing w:after="150" w:line="255" w:lineRule="atLeast"/>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1C157B" w14:paraId="121F56CB" w14:textId="7777777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55AC379"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1609D439"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p</w:t>
            </w:r>
          </w:p>
        </w:tc>
      </w:tr>
      <w:tr w:rsidR="00023D67" w:rsidRPr="001C157B" w14:paraId="63A19A8A" w14:textId="7777777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14:paraId="5751532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5F0F6B5"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8356647"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0.01</w:t>
            </w:r>
          </w:p>
        </w:tc>
      </w:tr>
      <w:tr w:rsidR="00023D67" w:rsidRPr="001C157B" w14:paraId="12ACE664"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9B29DC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645C194F"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3C43DE1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0.4</w:t>
            </w:r>
          </w:p>
        </w:tc>
      </w:tr>
    </w:tbl>
    <w:p w14:paraId="7858A9CD" w14:textId="5F28A6FE" w:rsidR="00023D6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14:paraId="359B374A" w14:textId="1EA4E3A2" w:rsidR="001C157B" w:rsidRDefault="001C15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6BD77D9" w14:textId="6C9352D4" w:rsidR="001C157B" w:rsidRPr="001C157B" w:rsidRDefault="001C157B" w:rsidP="001C157B">
      <w:pPr>
        <w:spacing w:line="240" w:lineRule="auto"/>
        <w:jc w:val="center"/>
        <w:rPr>
          <w:rFonts w:ascii="Times New Roman" w:eastAsia="Times New Roman" w:hAnsi="Times New Roman" w:cs="Times New Roman"/>
          <w:b/>
          <w:bCs/>
          <w:sz w:val="28"/>
          <w:szCs w:val="28"/>
          <w:lang w:eastAsia="ru-RU"/>
        </w:rPr>
      </w:pPr>
      <w:r w:rsidRPr="001C157B">
        <w:rPr>
          <w:rFonts w:ascii="Times New Roman" w:eastAsia="Times New Roman" w:hAnsi="Times New Roman" w:cs="Times New Roman"/>
          <w:b/>
          <w:bCs/>
          <w:sz w:val="28"/>
          <w:szCs w:val="28"/>
          <w:lang w:eastAsia="ru-RU"/>
        </w:rPr>
        <w:t>ПРИЛОЖЕНИЕ 5</w:t>
      </w:r>
    </w:p>
    <w:p w14:paraId="7C770B64" w14:textId="5913F05E" w:rsidR="00023D67" w:rsidRPr="001C157B" w:rsidRDefault="00023D67" w:rsidP="00023D67">
      <w:pPr>
        <w:jc w:val="center"/>
        <w:rPr>
          <w:rFonts w:ascii="Times New Roman" w:hAnsi="Times New Roman" w:cs="Times New Roman"/>
          <w:b/>
          <w:sz w:val="28"/>
          <w:szCs w:val="28"/>
        </w:rPr>
      </w:pPr>
      <w:r w:rsidRPr="001C157B">
        <w:rPr>
          <w:rFonts w:ascii="Times New Roman" w:hAnsi="Times New Roman" w:cs="Times New Roman"/>
          <w:b/>
          <w:sz w:val="28"/>
          <w:szCs w:val="28"/>
        </w:rPr>
        <w:t>Результаты исследования корреляционных связей в группе сотруднико</w:t>
      </w:r>
      <w:r w:rsidR="001C157B">
        <w:rPr>
          <w:rFonts w:ascii="Times New Roman" w:hAnsi="Times New Roman" w:cs="Times New Roman"/>
          <w:b/>
          <w:sz w:val="28"/>
          <w:szCs w:val="28"/>
        </w:rPr>
        <w:t>в</w:t>
      </w:r>
      <w:r w:rsidRPr="001C157B">
        <w:rPr>
          <w:rFonts w:ascii="Times New Roman" w:hAnsi="Times New Roman" w:cs="Times New Roman"/>
          <w:b/>
          <w:sz w:val="28"/>
          <w:szCs w:val="28"/>
        </w:rPr>
        <w:t xml:space="preserve">, не болевших </w:t>
      </w:r>
      <w:proofErr w:type="spellStart"/>
      <w:r w:rsidRPr="001C157B">
        <w:rPr>
          <w:rFonts w:ascii="Times New Roman" w:hAnsi="Times New Roman" w:cs="Times New Roman"/>
          <w:b/>
          <w:sz w:val="28"/>
          <w:szCs w:val="28"/>
        </w:rPr>
        <w:t>Ковид</w:t>
      </w:r>
      <w:proofErr w:type="spellEnd"/>
      <w:r w:rsidRPr="001C157B">
        <w:rPr>
          <w:rFonts w:ascii="Times New Roman" w:hAnsi="Times New Roman" w:cs="Times New Roman"/>
          <w:b/>
          <w:sz w:val="28"/>
          <w:szCs w:val="28"/>
        </w:rPr>
        <w:t xml:space="preserve"> 19</w:t>
      </w:r>
    </w:p>
    <w:p w14:paraId="6A3C8554" w14:textId="7B5F0755" w:rsidR="00023D67" w:rsidRPr="001C157B" w:rsidRDefault="00023D67" w:rsidP="00023D67">
      <w:pPr>
        <w:jc w:val="center"/>
        <w:rPr>
          <w:rFonts w:ascii="Times New Roman" w:hAnsi="Times New Roman" w:cs="Times New Roman"/>
          <w:b/>
          <w:sz w:val="28"/>
          <w:szCs w:val="28"/>
        </w:rPr>
      </w:pPr>
      <w:r w:rsidRPr="001C157B">
        <w:rPr>
          <w:rFonts w:ascii="Times New Roman" w:hAnsi="Times New Roman" w:cs="Times New Roman"/>
          <w:b/>
          <w:sz w:val="28"/>
          <w:szCs w:val="28"/>
        </w:rPr>
        <w:t>Самооценка</w:t>
      </w:r>
      <w:r w:rsidR="001C157B">
        <w:rPr>
          <w:rFonts w:ascii="Times New Roman" w:hAnsi="Times New Roman" w:cs="Times New Roman"/>
          <w:b/>
          <w:sz w:val="28"/>
          <w:szCs w:val="28"/>
        </w:rPr>
        <w:t>/</w:t>
      </w:r>
      <w:r w:rsidRPr="001C157B">
        <w:rPr>
          <w:rFonts w:ascii="Times New Roman" w:hAnsi="Times New Roman" w:cs="Times New Roman"/>
          <w:b/>
          <w:sz w:val="28"/>
          <w:szCs w:val="28"/>
        </w:rPr>
        <w:t>уровень способностей (КОТ)</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896"/>
        <w:gridCol w:w="1796"/>
        <w:gridCol w:w="862"/>
        <w:gridCol w:w="1796"/>
        <w:gridCol w:w="862"/>
        <w:gridCol w:w="1797"/>
        <w:gridCol w:w="1330"/>
      </w:tblGrid>
      <w:tr w:rsidR="00023D67" w:rsidRPr="001C157B" w14:paraId="6EB9377D"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2ED3D057"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N</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0EEC77DE"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Значения А</w:t>
            </w:r>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20BF4675"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Ранг А</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64FEC2EE"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Значения В</w:t>
            </w:r>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1C8908CB"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Ранг B</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0230F8A"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d (ранг А - ранг В)</w:t>
            </w:r>
          </w:p>
        </w:tc>
        <w:tc>
          <w:tcPr>
            <w:tcW w:w="7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6C17F905"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d</w:t>
            </w:r>
            <w:r w:rsidRPr="001C157B">
              <w:rPr>
                <w:rFonts w:ascii="Times New Roman" w:eastAsia="Times New Roman" w:hAnsi="Times New Roman" w:cs="Times New Roman"/>
                <w:sz w:val="24"/>
                <w:szCs w:val="24"/>
                <w:vertAlign w:val="superscript"/>
                <w:lang w:eastAsia="ru-RU"/>
              </w:rPr>
              <w:t>2</w:t>
            </w:r>
          </w:p>
        </w:tc>
      </w:tr>
      <w:tr w:rsidR="00023D67" w:rsidRPr="001C157B" w14:paraId="7E0CB40C"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292AE3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032854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D2F634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DFFC7D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A2A6C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2E3E23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B699F2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72.25</w:t>
            </w:r>
          </w:p>
        </w:tc>
      </w:tr>
      <w:tr w:rsidR="00023D67" w:rsidRPr="001C157B" w14:paraId="02D139D7"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86438BB"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7E127E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3C4140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440D48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25977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B31271E"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7B6972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w:t>
            </w:r>
          </w:p>
        </w:tc>
      </w:tr>
      <w:tr w:rsidR="00023D67" w:rsidRPr="001C157B" w14:paraId="7655FB5E"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FA4A6F4"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AA59AC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E30E29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470E00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94FDA2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770703E"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F8EDA3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r>
      <w:tr w:rsidR="00023D67" w:rsidRPr="001C157B" w14:paraId="17BF4B53"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B99365D"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FC7794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285984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A2FA7B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141319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D17D36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616120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2.25</w:t>
            </w:r>
          </w:p>
        </w:tc>
      </w:tr>
      <w:tr w:rsidR="00023D67" w:rsidRPr="001C157B" w14:paraId="13575F85"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0B97763"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625C85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836DF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71FB8E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705A46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E81C50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36FCEA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w:t>
            </w:r>
          </w:p>
        </w:tc>
      </w:tr>
      <w:tr w:rsidR="00023D67" w:rsidRPr="001C157B" w14:paraId="4E1610E7"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9F8210C"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F1897E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D87A0B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72DE16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62DF4F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C1C079F"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A5D085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w:t>
            </w:r>
          </w:p>
        </w:tc>
      </w:tr>
      <w:tr w:rsidR="00023D67" w:rsidRPr="001C157B" w14:paraId="1CB46F9A"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F934E34"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12BE40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BD7B0C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CA623D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CB94BD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B9E55A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448175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1C157B" w14:paraId="051165B4"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12A183F"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6F116A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9FF08D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80309D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79CEF3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A93069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570023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w:t>
            </w:r>
          </w:p>
        </w:tc>
      </w:tr>
      <w:tr w:rsidR="00023D67" w:rsidRPr="001C157B" w14:paraId="33AD5AF8"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7775195"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781748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C60501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5EE1FA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B424A6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92E06DF"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5CA79B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r>
      <w:tr w:rsidR="00023D67" w:rsidRPr="001C157B" w14:paraId="260554DC"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C87B9FB"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DF69C8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8DF2EA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50C6C3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A06DC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D9F043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87184E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42.25</w:t>
            </w:r>
          </w:p>
        </w:tc>
      </w:tr>
      <w:tr w:rsidR="00023D67" w:rsidRPr="001C157B" w14:paraId="171CCE7B"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59550D1"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C4A340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5BB8D3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724930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129418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6C44EB5"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40C4E1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w:t>
            </w:r>
          </w:p>
        </w:tc>
      </w:tr>
      <w:tr w:rsidR="00023D67" w:rsidRPr="001C157B" w14:paraId="65E491F9"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729FD8E"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0F1054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963723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720AAF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B4CF9B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315A03B"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FB09F8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r>
      <w:tr w:rsidR="00023D67" w:rsidRPr="001C157B" w14:paraId="08F9C481"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CC0FA84"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257537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B2B1C2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FE40F6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B2F0F2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765EC64"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C2A974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56.25</w:t>
            </w:r>
          </w:p>
        </w:tc>
      </w:tr>
      <w:tr w:rsidR="00023D67" w:rsidRPr="001C157B" w14:paraId="3E186BA9"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0F43059"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2EFBBF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20AF9D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A1F009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266CB7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C9884ED"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3032C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1C157B" w14:paraId="5AA5AAAE"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9E6FFF2"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DF5C0A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7ED9DE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1CFF78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57772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0837BE6"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F34E0E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r>
      <w:tr w:rsidR="00023D67" w:rsidRPr="001C157B" w14:paraId="01D6602C"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091B340"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096502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18DC0F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20.5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6305A3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8018FF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EFD32CE"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92B92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r>
      <w:tr w:rsidR="00023D67" w:rsidRPr="001C157B" w14:paraId="5396780C"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834184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19440A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F80FD8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28A894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7C1E20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4081F7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6AB458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56.25</w:t>
            </w:r>
          </w:p>
        </w:tc>
      </w:tr>
      <w:tr w:rsidR="00023D67" w:rsidRPr="001C157B" w14:paraId="395276D7"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E884CCF"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DF782F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B68B29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A98622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2F9A85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EBCD4EB"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D41331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1C157B" w14:paraId="5AEF4D45"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BA5DC64"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504AA5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F07A66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388366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B9BFE0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A6D7955"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4D4989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r>
      <w:tr w:rsidR="00023D67" w:rsidRPr="001C157B" w14:paraId="0E14E69C"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9743D8A"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B69991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D221B6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20.5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081625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EA627A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74C0429"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A4898A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r>
      <w:tr w:rsidR="00023D67" w:rsidRPr="001C157B" w14:paraId="778108D3"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2DF9B07"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74B49C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E599F1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F39531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5350DA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F5A2612"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0736F4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56.25</w:t>
            </w:r>
          </w:p>
        </w:tc>
      </w:tr>
      <w:tr w:rsidR="00023D67" w:rsidRPr="001C157B" w14:paraId="4C91E6AE"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C3C878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928301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5C8D6D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4E6C7B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48816D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3DFFBE9"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2CFE50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1C157B" w14:paraId="002500AD"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44B7057"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D2165E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54E9CB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3DEFDD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CBDB19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453EC4B"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9CB05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1C157B" w14:paraId="7259DA01"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6979A0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0FCECB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211049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1EACB5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788577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49088A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7D6B13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1C157B" w14:paraId="565A69E8"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C0D53B1"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650ACE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00600A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15394E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E844F6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4E67EEC"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99FE68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81</w:t>
            </w:r>
          </w:p>
        </w:tc>
      </w:tr>
      <w:tr w:rsidR="00023D67" w:rsidRPr="001C157B" w14:paraId="108C4266"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59DC5F7"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0C0890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5555B1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6932AF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6E4EBE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73AB509"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2401C5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1C157B" w14:paraId="1D39BE71"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FDC0224"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64B1D0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AA5A2C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F62BB8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9C21BD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6B1E3AF"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178AAB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1C157B" w14:paraId="43441B56"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B4BC2FA"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483C71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E788D4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1D095D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A102F2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9EE5FF5"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8E423F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72.25</w:t>
            </w:r>
          </w:p>
        </w:tc>
      </w:tr>
      <w:tr w:rsidR="00023D67" w:rsidRPr="001C157B" w14:paraId="67AEED59"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6D987F6"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241BA6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E994A6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9C724D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7DDF08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86228E4"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C77A6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72.25</w:t>
            </w:r>
          </w:p>
        </w:tc>
      </w:tr>
      <w:tr w:rsidR="00023D67" w:rsidRPr="001C157B" w14:paraId="642DA82B"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CD450D0"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82D217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69AD4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F28FE2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2AA8F4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446AB32"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227D4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1C157B" w14:paraId="6E852019"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699787A"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8AFA7A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5BF888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FE4D11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835845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821FD0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AF4DB1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r>
      <w:tr w:rsidR="00023D67" w:rsidRPr="001C157B" w14:paraId="7C852FA1"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42D41C4"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740B83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8E8292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D7F1A0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016511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332A5D1"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9102C6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1C157B" w14:paraId="1D49440E"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C813232"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36F61A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30169E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848ABE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6F7360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4E0801D"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39F9CA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1C157B" w14:paraId="7EC4A30C"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EC485F5"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453DCA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045961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89ACD1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5BAA6B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6499F57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16AF1A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r>
      <w:tr w:rsidR="00023D67" w:rsidRPr="001C157B" w14:paraId="72C9591A"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8B00356"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37CE8E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A00175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08C8FF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B7BE06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A5BC76C"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DFE608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r>
      <w:tr w:rsidR="00023D67" w:rsidRPr="001C157B" w14:paraId="7D40B42F"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16C40A5"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20F8B9B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0F91E5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00D8AF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29897F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309F41C"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FE69DC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1C157B" w14:paraId="442663B2"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64D72E0"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43CC25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9F8113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CBA539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3266A9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3D3809D"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3F9E08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1C157B" w14:paraId="0C8DDDC5"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FCB6B4C"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09E00EF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3AAD0B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B1655D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2E83D6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2893F1C"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646FE1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1C157B" w14:paraId="332C307B"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9819141"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AAE376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890BE5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3E1F6F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ECCAE9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D527B5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052CA6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1C157B" w14:paraId="7D36DA64"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14CAEC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5DA0F2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984964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3E86CBD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447802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560B3739"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752594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r>
      <w:tr w:rsidR="00023D67" w:rsidRPr="001C157B" w14:paraId="510BC441"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C652EF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Суммы</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10C8286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9C1D8D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4CA9AF5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4B9602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14:paraId="76AA51B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F0DD75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1151.5</w:t>
            </w:r>
          </w:p>
        </w:tc>
      </w:tr>
    </w:tbl>
    <w:p w14:paraId="5C855D9A" w14:textId="77777777" w:rsidR="00023D67" w:rsidRPr="001C157B" w:rsidRDefault="00023D67" w:rsidP="00023D67">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 xml:space="preserve">Результат: </w:t>
      </w:r>
      <w:proofErr w:type="spellStart"/>
      <w:r w:rsidRPr="001C157B">
        <w:rPr>
          <w:rFonts w:ascii="Times New Roman" w:eastAsia="Times New Roman" w:hAnsi="Times New Roman" w:cs="Times New Roman"/>
          <w:b/>
          <w:bCs/>
          <w:sz w:val="24"/>
          <w:szCs w:val="24"/>
          <w:lang w:eastAsia="ru-RU"/>
        </w:rPr>
        <w:t>r</w:t>
      </w:r>
      <w:r w:rsidRPr="001C157B">
        <w:rPr>
          <w:rFonts w:ascii="Times New Roman" w:eastAsia="Times New Roman" w:hAnsi="Times New Roman" w:cs="Times New Roman"/>
          <w:b/>
          <w:bCs/>
          <w:sz w:val="24"/>
          <w:szCs w:val="24"/>
          <w:vertAlign w:val="subscript"/>
          <w:lang w:eastAsia="ru-RU"/>
        </w:rPr>
        <w:t>s</w:t>
      </w:r>
      <w:proofErr w:type="spellEnd"/>
      <w:r w:rsidRPr="001C157B">
        <w:rPr>
          <w:rFonts w:ascii="Times New Roman" w:eastAsia="Times New Roman" w:hAnsi="Times New Roman" w:cs="Times New Roman"/>
          <w:b/>
          <w:bCs/>
          <w:sz w:val="24"/>
          <w:szCs w:val="24"/>
          <w:lang w:eastAsia="ru-RU"/>
        </w:rPr>
        <w:t> = 0.892</w:t>
      </w:r>
    </w:p>
    <w:p w14:paraId="4BE7361E" w14:textId="77777777" w:rsidR="00023D67" w:rsidRPr="001C157B" w:rsidRDefault="00023D67" w:rsidP="00023D67">
      <w:pPr>
        <w:spacing w:after="150" w:line="255" w:lineRule="atLeast"/>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1C157B" w14:paraId="6C183FE7" w14:textId="7777777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00140CEC"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1C405C0E"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p</w:t>
            </w:r>
          </w:p>
        </w:tc>
      </w:tr>
      <w:tr w:rsidR="00023D67" w:rsidRPr="001C157B" w14:paraId="373F96FA" w14:textId="7777777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14:paraId="79587EF2"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30AF7D5"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6D29233"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0.01</w:t>
            </w:r>
          </w:p>
        </w:tc>
      </w:tr>
      <w:tr w:rsidR="00023D67" w:rsidRPr="001C157B" w14:paraId="62548264"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D8FD69B"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3228AD5C"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5D8F6CF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0.4</w:t>
            </w:r>
          </w:p>
        </w:tc>
      </w:tr>
    </w:tbl>
    <w:p w14:paraId="3178178C" w14:textId="77777777" w:rsidR="00023D67" w:rsidRPr="001C157B" w:rsidRDefault="00023D67" w:rsidP="00023D67">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Ответ:</w:t>
      </w:r>
      <w:r w:rsidRPr="001C157B">
        <w:rPr>
          <w:rFonts w:ascii="Times New Roman" w:eastAsia="Times New Roman" w:hAnsi="Times New Roman" w:cs="Times New Roman"/>
          <w:sz w:val="24"/>
          <w:szCs w:val="24"/>
          <w:lang w:eastAsia="ru-RU"/>
        </w:rPr>
        <w:t> Н</w:t>
      </w:r>
      <w:r w:rsidRPr="001C157B">
        <w:rPr>
          <w:rFonts w:ascii="Times New Roman" w:eastAsia="Times New Roman" w:hAnsi="Times New Roman" w:cs="Times New Roman"/>
          <w:sz w:val="24"/>
          <w:szCs w:val="24"/>
          <w:vertAlign w:val="subscript"/>
          <w:lang w:eastAsia="ru-RU"/>
        </w:rPr>
        <w:t>0</w:t>
      </w:r>
      <w:r w:rsidRPr="001C157B">
        <w:rPr>
          <w:rFonts w:ascii="Times New Roman" w:eastAsia="Times New Roman" w:hAnsi="Times New Roman" w:cs="Times New Roman"/>
          <w:sz w:val="24"/>
          <w:szCs w:val="24"/>
          <w:lang w:eastAsia="ru-RU"/>
        </w:rPr>
        <w:t> отвергается. Корреляция между А и В статистически значима.</w:t>
      </w:r>
    </w:p>
    <w:p w14:paraId="42127B48" w14:textId="1BA4E1CF" w:rsidR="00023D67" w:rsidRPr="001C157B" w:rsidRDefault="00023D67" w:rsidP="00023D67">
      <w:pPr>
        <w:jc w:val="center"/>
        <w:rPr>
          <w:rFonts w:ascii="Times New Roman" w:hAnsi="Times New Roman" w:cs="Times New Roman"/>
          <w:b/>
          <w:sz w:val="28"/>
          <w:szCs w:val="28"/>
        </w:rPr>
      </w:pPr>
      <w:r w:rsidRPr="001C157B">
        <w:rPr>
          <w:rFonts w:ascii="Times New Roman" w:hAnsi="Times New Roman" w:cs="Times New Roman"/>
          <w:b/>
          <w:sz w:val="28"/>
          <w:szCs w:val="28"/>
        </w:rPr>
        <w:t>Самооценка</w:t>
      </w:r>
      <w:r w:rsidR="001C157B">
        <w:rPr>
          <w:rFonts w:ascii="Times New Roman" w:hAnsi="Times New Roman" w:cs="Times New Roman"/>
          <w:b/>
          <w:sz w:val="28"/>
          <w:szCs w:val="28"/>
        </w:rPr>
        <w:t>/</w:t>
      </w:r>
      <w:r w:rsidRPr="001C157B">
        <w:rPr>
          <w:rFonts w:ascii="Times New Roman" w:hAnsi="Times New Roman" w:cs="Times New Roman"/>
          <w:b/>
          <w:sz w:val="28"/>
          <w:szCs w:val="28"/>
        </w:rPr>
        <w:t>уровень слуховой памяти</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14:paraId="2FD40A7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A103F96"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3C6453CE"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6FEFD86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F4DEE10"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4BB2C563"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244B3E2F"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759D550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d</w:t>
            </w:r>
            <w:r w:rsidRPr="001C157B">
              <w:rPr>
                <w:rFonts w:ascii="Times New Roman" w:eastAsia="Times New Roman" w:hAnsi="Times New Roman" w:cs="Times New Roman"/>
                <w:sz w:val="24"/>
                <w:szCs w:val="24"/>
                <w:vertAlign w:val="superscript"/>
                <w:lang w:eastAsia="ru-RU"/>
              </w:rPr>
              <w:t>2</w:t>
            </w:r>
          </w:p>
        </w:tc>
      </w:tr>
      <w:tr w:rsidR="00023D67" w:rsidRPr="00CB2127" w14:paraId="3BDBF524"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4A178AC"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19F66B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B33E9E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1A1D72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8C8CE6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AA27B29"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65BD3D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121</w:t>
            </w:r>
          </w:p>
        </w:tc>
      </w:tr>
      <w:tr w:rsidR="00023D67" w:rsidRPr="00CB2127" w14:paraId="17D48B3B"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0584BE9"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664D75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5A669E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C39420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BA68CC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F72F19B"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7AB75D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10D12724"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FEE0CE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A71FC2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1E2E57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888FD5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A6BAB8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FA132F0"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62BFE8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r>
      <w:tr w:rsidR="00023D67" w:rsidRPr="00CB2127" w14:paraId="0333E6C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2D7414E"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6F1342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E6A04A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441174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0275AB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0CFB00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AA0504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3E16609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928D187"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DFB309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882F34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2BBEB5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E4169A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E7F639F"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81D7B7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r>
      <w:tr w:rsidR="00023D67" w:rsidRPr="00CB2127" w14:paraId="4079E5DA"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B8565CF"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79FC34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713C8E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D0FD3D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33D906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BD8AD74"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28341A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w:t>
            </w:r>
          </w:p>
        </w:tc>
      </w:tr>
      <w:tr w:rsidR="00023D67" w:rsidRPr="00CB2127" w14:paraId="16B56C40"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F73BBA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5F2DF3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16B24B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66D50F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AC8A3B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E3DB152"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FC86AC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218F9E36"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90694D0"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C87C6E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FE76A5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BE8135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13B4BE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ADC699D"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4CC6D7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6.25</w:t>
            </w:r>
          </w:p>
        </w:tc>
      </w:tr>
      <w:tr w:rsidR="00023D67" w:rsidRPr="00CB2127" w14:paraId="4432501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DB53165"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B34B6D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058784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D0B31E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18568C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61113DA"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833543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256</w:t>
            </w:r>
          </w:p>
        </w:tc>
      </w:tr>
      <w:tr w:rsidR="00023D67" w:rsidRPr="00CB2127" w14:paraId="68802DA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9367BB5"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A34BF4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49B99B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064791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986340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C860399"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C44DA8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380.25</w:t>
            </w:r>
          </w:p>
        </w:tc>
      </w:tr>
      <w:tr w:rsidR="00023D67" w:rsidRPr="00CB2127" w14:paraId="52CD86C3"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863695C"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8CDA92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4DF99A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11797D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12978C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F0AA04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5B318D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2.25</w:t>
            </w:r>
          </w:p>
        </w:tc>
      </w:tr>
      <w:tr w:rsidR="00023D67" w:rsidRPr="00CB2127" w14:paraId="20D20826"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1B7D4B0"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467225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39DBC4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54D952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C5F3E4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CE4E61B"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45CA27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42.25</w:t>
            </w:r>
          </w:p>
        </w:tc>
      </w:tr>
      <w:tr w:rsidR="00023D67" w:rsidRPr="00CB2127" w14:paraId="6F503270"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48F6DF3"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D79DC7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70ABAB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1AA967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5C0B3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E27BDC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5A7BED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CB2127" w14:paraId="47F32856"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2ABDCB5"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63F0CD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BDD063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943A7C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3890BD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B98CD1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000C0D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CB2127" w14:paraId="146DFA8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65F4D79"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12BF9D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F1B9F1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1B413B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465612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04D9AF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C3EE89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CB2127" w14:paraId="079325C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A3077FD"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077FD2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638802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098A1E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A88A11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698DEB4"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1A44FB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CB2127" w14:paraId="3E890F1B"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31C23C6"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995216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92FF27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F74BA7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C21F97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E6B1CD9"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E3E7E8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CB2127" w14:paraId="1037ED38"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B1567A3"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F35901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4E66F5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74A4F7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D799F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23A7DBC"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8F6697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CB2127" w14:paraId="50E293F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C9436AA"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D01EFD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E5C2F3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18CAF9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D3926D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4950BE3"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4F5B30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CB2127" w14:paraId="602D37A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F529AC9"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F08CBC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F7DE14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B37B6F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373ADC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7DD6E2C"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4D87C8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CB2127" w14:paraId="61B7C1EA"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1BC025D"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4B392A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80F28C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89D298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04EC67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9213D7F"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B40D85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CB2127" w14:paraId="0FDC06B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1971F13"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D8FF96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760255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E8609C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731B21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88B03CA"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81D1C8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r>
      <w:tr w:rsidR="00023D67" w:rsidRPr="00CB2127" w14:paraId="22F833BC"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6FB5436"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2DA3D0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9645C8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A3FAF2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82EE61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A3D3342"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8E421F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r>
      <w:tr w:rsidR="00023D67" w:rsidRPr="00CB2127" w14:paraId="7BF39A0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6E58AD1"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F0B2D6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AD961B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0879F0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DEB88E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FF0182D"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8DC714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90.25</w:t>
            </w:r>
          </w:p>
        </w:tc>
      </w:tr>
      <w:tr w:rsidR="00023D67" w:rsidRPr="00CB2127" w14:paraId="093CCBEB"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B68A61B"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8B9300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3753F2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405CD7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DA7E41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CE6E182"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18</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066224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324</w:t>
            </w:r>
          </w:p>
        </w:tc>
      </w:tr>
      <w:tr w:rsidR="00023D67" w:rsidRPr="00CB2127" w14:paraId="66E52F8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C67A19A"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EAF89B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F439D4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FF59E8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CCFBD4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89CCF45"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2C83D5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49</w:t>
            </w:r>
          </w:p>
        </w:tc>
      </w:tr>
      <w:tr w:rsidR="00023D67" w:rsidRPr="00CB2127" w14:paraId="1562725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15E405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7D716B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18EF41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436457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113F68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5E4963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D63B6A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49</w:t>
            </w:r>
          </w:p>
        </w:tc>
      </w:tr>
      <w:tr w:rsidR="00023D67" w:rsidRPr="00CB2127" w14:paraId="23158A56"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CC864DD"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ED2718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A5998E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A4C192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46EE13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CC1C25B"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04A07A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0.25</w:t>
            </w:r>
          </w:p>
        </w:tc>
      </w:tr>
      <w:tr w:rsidR="00023D67" w:rsidRPr="00CB2127" w14:paraId="1578FD5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C68BCD8"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921556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ED62D5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995D25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3B36A4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5015727"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F79247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0.25</w:t>
            </w:r>
          </w:p>
        </w:tc>
      </w:tr>
      <w:tr w:rsidR="00023D67" w:rsidRPr="00CB2127" w14:paraId="2BAB26AD"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D9CB6AB"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018AED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DF7429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1C2A3A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30DF14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8ECF014"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4C3193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0.25</w:t>
            </w:r>
          </w:p>
        </w:tc>
      </w:tr>
      <w:tr w:rsidR="00023D67" w:rsidRPr="00CB2127" w14:paraId="07C38914"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FF79090"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771DCB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62D7B1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9D767E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7B93D1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8697C17"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1CA44F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0.25</w:t>
            </w:r>
          </w:p>
        </w:tc>
      </w:tr>
      <w:tr w:rsidR="00023D67" w:rsidRPr="00CB2127" w14:paraId="534DE92F"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36E683A"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DA1807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7CA37C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3CA084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ACA73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296F85D"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-6</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4C2E16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w:t>
            </w:r>
          </w:p>
        </w:tc>
      </w:tr>
      <w:tr w:rsidR="00023D67" w:rsidRPr="00CB2127" w14:paraId="2DF61D06"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EF795D3"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B3BB31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C535C4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5086D4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F553A4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3AA58F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923D02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110.25</w:t>
            </w:r>
          </w:p>
        </w:tc>
      </w:tr>
      <w:tr w:rsidR="00023D67" w:rsidRPr="00CB2127" w14:paraId="173FD509"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5C43E61"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499E8D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F86D65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2D913E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CDD788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765DDBD"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9F85775"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0.25</w:t>
            </w:r>
          </w:p>
        </w:tc>
      </w:tr>
      <w:tr w:rsidR="00023D67" w:rsidRPr="00CB2127" w14:paraId="1368698A"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6DC7039"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1C9E5C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981613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37BEF0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48D83C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40672BF"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66CB50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0.25</w:t>
            </w:r>
          </w:p>
        </w:tc>
      </w:tr>
      <w:tr w:rsidR="00023D67" w:rsidRPr="00CB2127" w14:paraId="2471E6D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7A590E0"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5B3AEA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93F1461"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3FDA86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533399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935F19B"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582C2A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56.25</w:t>
            </w:r>
          </w:p>
        </w:tc>
      </w:tr>
      <w:tr w:rsidR="00023D67" w:rsidRPr="00CB2127" w14:paraId="1B3E4848"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0B0C694"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8BEEFC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000D712"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B478F1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349AFC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CEA9075"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DB4C6D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56.25</w:t>
            </w:r>
          </w:p>
        </w:tc>
      </w:tr>
      <w:tr w:rsidR="00023D67" w:rsidRPr="00CB2127" w14:paraId="21B316A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F67C1F5"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A8898A4"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5548DBE"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7CE746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654B77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B0E0E9E"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5538F73"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56.25</w:t>
            </w:r>
          </w:p>
        </w:tc>
      </w:tr>
      <w:tr w:rsidR="00023D67" w:rsidRPr="00CB2127" w14:paraId="429E3BA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E77EF09"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A1A103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4ED408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CD19BD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054594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EF2C2C7"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2272409"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110.25</w:t>
            </w:r>
          </w:p>
        </w:tc>
      </w:tr>
      <w:tr w:rsidR="00023D67" w:rsidRPr="00CB2127" w14:paraId="6CCBC60A"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B6302A1" w14:textId="77777777" w:rsidR="00023D67" w:rsidRPr="001C157B" w:rsidRDefault="00023D67" w:rsidP="001C157B">
            <w:pPr>
              <w:spacing w:after="15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068C49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E4A9020"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D87E91A"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065D3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933E258" w14:textId="77777777" w:rsidR="00023D67" w:rsidRPr="001C157B" w:rsidRDefault="00023D67" w:rsidP="001C157B">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67F4D78"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110.25</w:t>
            </w:r>
          </w:p>
        </w:tc>
      </w:tr>
      <w:tr w:rsidR="00023D67" w:rsidRPr="00CB2127" w14:paraId="5381372F"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079587B"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A44416C"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78EA4CD"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6551AC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9F0F0A7"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B4CFE86"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3CD3BEF" w14:textId="77777777" w:rsidR="00023D67" w:rsidRPr="001C157B" w:rsidRDefault="00023D67" w:rsidP="001C157B">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2734</w:t>
            </w:r>
          </w:p>
        </w:tc>
      </w:tr>
    </w:tbl>
    <w:p w14:paraId="66592E45" w14:textId="77777777" w:rsidR="00023D67" w:rsidRPr="001C157B" w:rsidRDefault="00023D67" w:rsidP="00023D67">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 xml:space="preserve">Результат: </w:t>
      </w:r>
      <w:proofErr w:type="spellStart"/>
      <w:r w:rsidRPr="001C157B">
        <w:rPr>
          <w:rFonts w:ascii="Times New Roman" w:eastAsia="Times New Roman" w:hAnsi="Times New Roman" w:cs="Times New Roman"/>
          <w:b/>
          <w:bCs/>
          <w:sz w:val="24"/>
          <w:szCs w:val="24"/>
          <w:lang w:eastAsia="ru-RU"/>
        </w:rPr>
        <w:t>r</w:t>
      </w:r>
      <w:r w:rsidRPr="001C157B">
        <w:rPr>
          <w:rFonts w:ascii="Times New Roman" w:eastAsia="Times New Roman" w:hAnsi="Times New Roman" w:cs="Times New Roman"/>
          <w:b/>
          <w:bCs/>
          <w:sz w:val="24"/>
          <w:szCs w:val="24"/>
          <w:vertAlign w:val="subscript"/>
          <w:lang w:eastAsia="ru-RU"/>
        </w:rPr>
        <w:t>s</w:t>
      </w:r>
      <w:proofErr w:type="spellEnd"/>
      <w:r w:rsidRPr="001C157B">
        <w:rPr>
          <w:rFonts w:ascii="Times New Roman" w:eastAsia="Times New Roman" w:hAnsi="Times New Roman" w:cs="Times New Roman"/>
          <w:b/>
          <w:bCs/>
          <w:sz w:val="24"/>
          <w:szCs w:val="24"/>
          <w:lang w:eastAsia="ru-RU"/>
        </w:rPr>
        <w:t> = 0.744</w:t>
      </w:r>
    </w:p>
    <w:p w14:paraId="6BD91FDE" w14:textId="77777777" w:rsidR="00023D67" w:rsidRPr="001C157B" w:rsidRDefault="00023D67" w:rsidP="00023D67">
      <w:pPr>
        <w:spacing w:after="150" w:line="255" w:lineRule="atLeast"/>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1C157B" w14:paraId="1F92E20E" w14:textId="7777777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03A88887"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738A66B3"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p</w:t>
            </w:r>
          </w:p>
        </w:tc>
      </w:tr>
      <w:tr w:rsidR="00023D67" w:rsidRPr="001C157B" w14:paraId="1C3ECE68" w14:textId="7777777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14:paraId="60F704D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F813FBC"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C76FFC4"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0.01</w:t>
            </w:r>
          </w:p>
        </w:tc>
      </w:tr>
      <w:tr w:rsidR="00023D67" w:rsidRPr="001C157B" w14:paraId="52B54385"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0813B35"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68C9286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08201AEA"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0.4</w:t>
            </w:r>
          </w:p>
        </w:tc>
      </w:tr>
    </w:tbl>
    <w:p w14:paraId="15B5D936" w14:textId="77777777"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14:paraId="7C5AAF4D" w14:textId="71C3F862" w:rsidR="00023D67" w:rsidRPr="001C157B" w:rsidRDefault="00023D67" w:rsidP="00023D67">
      <w:pPr>
        <w:jc w:val="center"/>
        <w:rPr>
          <w:rFonts w:ascii="Times New Roman" w:hAnsi="Times New Roman" w:cs="Times New Roman"/>
          <w:b/>
          <w:sz w:val="28"/>
          <w:szCs w:val="28"/>
        </w:rPr>
      </w:pPr>
      <w:r w:rsidRPr="001C157B">
        <w:rPr>
          <w:rFonts w:ascii="Times New Roman" w:hAnsi="Times New Roman" w:cs="Times New Roman"/>
          <w:b/>
          <w:sz w:val="28"/>
          <w:szCs w:val="28"/>
        </w:rPr>
        <w:t>Самооценка</w:t>
      </w:r>
      <w:r w:rsidR="001C157B" w:rsidRPr="001C157B">
        <w:rPr>
          <w:rFonts w:ascii="Times New Roman" w:hAnsi="Times New Roman" w:cs="Times New Roman"/>
          <w:b/>
          <w:sz w:val="28"/>
          <w:szCs w:val="28"/>
        </w:rPr>
        <w:t>/</w:t>
      </w:r>
      <w:r w:rsidRPr="001C157B">
        <w:rPr>
          <w:rFonts w:ascii="Times New Roman" w:hAnsi="Times New Roman" w:cs="Times New Roman"/>
          <w:b/>
          <w:sz w:val="28"/>
          <w:szCs w:val="28"/>
        </w:rPr>
        <w:t xml:space="preserve">уровень внимания </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14:paraId="7734ACA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3E041023"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3CEBEF99"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4253951A"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1B8BDC17"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F87296F"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F4D6150"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369B19AC"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14:paraId="621E154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ACF91D4"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81A36E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0B80671"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EDBF971"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7FD161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345CA2C"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769D50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121</w:t>
            </w:r>
          </w:p>
        </w:tc>
      </w:tr>
      <w:tr w:rsidR="00023D67" w:rsidRPr="00CB2127" w14:paraId="339DD250"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72242CB"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86939F7"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7E198DD"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4B231D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32F2A5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377797B"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97C60E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14:paraId="0538B33D"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89A05A1"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7D6BEA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45D5D0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CC74E4D"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513E1F9"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6D0ECFD"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820967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14:paraId="58A3FC6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B40EF7E"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530A7C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6A1C35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6CF4A47"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9615AA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6E0E410"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C99F04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14:paraId="48312BD4"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616099B"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67B362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FD974D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4656EC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2575AA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C3D7F66"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E4D57E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14:paraId="4A67B3AC"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16B3CBC"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A05AE2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F79877"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3A0D5D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C384CF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6ED2127"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21DC05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14:paraId="350DB57D"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764BBEF"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E8A804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2676C4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4B17C6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7FED72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691F666"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8A6761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14:paraId="6E14E32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9F8416B"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3F28AD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AC6878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D49D28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41F783D"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654904F"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530D97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14:paraId="729CD17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25C5A44"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BFFB49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BC03FE1"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95F5C99"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A704CD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13FFC12"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EB5E19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14:paraId="0788D47F"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51BFB77"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D8AB57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D60304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E2A024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CA5D42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0C7BF45"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A01864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484</w:t>
            </w:r>
          </w:p>
        </w:tc>
      </w:tr>
      <w:tr w:rsidR="00023D67" w:rsidRPr="00CB2127" w14:paraId="036FAE4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74CADEE"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3B95A3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8C749F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06CB1D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4EE5DC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790F76E"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F712A47"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14:paraId="528AFB3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E7C9986"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D1AA67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26FDAC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829A23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0411D9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D188B6F"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1AA04E7"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342.25</w:t>
            </w:r>
          </w:p>
        </w:tc>
      </w:tr>
      <w:tr w:rsidR="00023D67" w:rsidRPr="00CB2127" w14:paraId="1D87A3CA"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8D36882"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15D17A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B61F02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747241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F40865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96E4E02"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7B3887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14:paraId="18B2CB3F"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7A32C55"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9E8C2A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1811BD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115313D"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50EC4D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2A2E6BE"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E7AD10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14:paraId="2BB6D047"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E2BFC77"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8812D2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EAD4B4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92D485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93D2D3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AFD4BC2"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250401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14:paraId="680AD2EA"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F60F030"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4EB2459"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BDE4C0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A17F01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361FDF1"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157D5BF"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1B0005D"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14:paraId="3614FEA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24A40C4"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5A345F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3BF04E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22AB329"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B27DEB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3973259"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A73587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14:paraId="5BD0A184"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E795202"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F4C09A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31BB10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8630D2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AFD0A3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87E4A95"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000051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14:paraId="40773CA2"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DD13472"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DD5DE0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0B423B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9CBD80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C2BAAF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24A632D"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ACB9DF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14:paraId="270E28B7"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95DE606"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24E3F7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EE6409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248410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8F2E26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8E5AE11"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E5391D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14:paraId="4FFB41F9"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53CBEE2"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673CC1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369DFC9"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FBAC96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BCE6FA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99D5832"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44D2E6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14:paraId="6F7007D6"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51ECBCA"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97CF88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A56F52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5070BF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A63E5A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56E9528"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E5CF6AD"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14:paraId="0B157F1B"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7E99767"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7620B3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755B4D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E079737"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440DD2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7717956"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748B35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14:paraId="2B995503"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2B9E881"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119717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822721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C80AFD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FE73EE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565BFD2"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B7CBE31"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14:paraId="6DACB03C"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45F2DA1"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26655A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AF0AB2D"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DE3D07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7C0328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35F36B7"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C2E3D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14:paraId="07620FFC"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4F1DFEA"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E27E01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ACB874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D12655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5C7C39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BA7DFE9"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245B5F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14:paraId="7D0D74F9"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80BEED1"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CD5B19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D0A3297"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B438AB1"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92C9F3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FE4BE92"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56FCCB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14:paraId="285D0DF6"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84D7543"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E98481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313198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EC8766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B7396D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C6E0014"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30600E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676</w:t>
            </w:r>
          </w:p>
        </w:tc>
      </w:tr>
      <w:tr w:rsidR="00023D67" w:rsidRPr="00CB2127" w14:paraId="6DED4AE5"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4ED55C2"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FFFC09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18BC41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9EE3D0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3A943B7"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F978018"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1A16E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14:paraId="30C27C27"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35F2F33"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5A282A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67C2E2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504031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5F81AB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A24EA1D"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536575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14:paraId="5AC4E99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021B731"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87D902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410926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ACCFF3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566ADC1"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F248C5F"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829E86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14:paraId="3BF82F98"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F414414"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5DD9C6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1C57C1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036A7C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BCEFE9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F08DDE4"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23525C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14:paraId="7D16DC40"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B46B94E"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33FAC1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CB8F3F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E75661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8DA3BC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733F658"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F7E5887"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14:paraId="64F2FED3"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10C7FB4"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78C115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382985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41C0C7D"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317F60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946EDA5"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117B12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14:paraId="4FA8C5E8"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5926DB90"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2C2074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89DA16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4244F2B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A20F0BC"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CC03F5B"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64B3E7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14:paraId="0A563BB1"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18BD2B3A"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C3010A9"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AFBECE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DBC14A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37180D1"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6467C191"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B79CA6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14:paraId="78C8E9CF"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293CB55E"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906963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2CBE79C1"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251A18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0AF8028"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7D44184"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4E24DA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14:paraId="4CD0DD8B"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4EBE9F9C"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1FE15C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B96B25D"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F45544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1C01FDA"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1292AB87"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1FCB1427"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14:paraId="01B3B69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03CFF6A1"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C35211B"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D43DF7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FE21169"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0EC2AFCE"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DDF3053"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564DCCB9"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14:paraId="36BFB49D"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67183F8" w14:textId="77777777"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BE0A04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370C251"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77DB7C0F"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A333519"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5988DE6A" w14:textId="77777777"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72C97CA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14:paraId="0FD839EE" w14:textId="7777777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380A97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29F18662"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31BD1CC4"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3F0569C3"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4DB74085"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14:paraId="0A3310A0"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14:paraId="64118996" w14:textId="77777777"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2370.5</w:t>
            </w:r>
          </w:p>
        </w:tc>
      </w:tr>
    </w:tbl>
    <w:p w14:paraId="4245200D" w14:textId="77777777" w:rsidR="00023D67" w:rsidRPr="001C157B" w:rsidRDefault="00023D67" w:rsidP="00023D67">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 xml:space="preserve">Результат: </w:t>
      </w:r>
      <w:proofErr w:type="spellStart"/>
      <w:r w:rsidRPr="001C157B">
        <w:rPr>
          <w:rFonts w:ascii="Times New Roman" w:eastAsia="Times New Roman" w:hAnsi="Times New Roman" w:cs="Times New Roman"/>
          <w:b/>
          <w:bCs/>
          <w:sz w:val="24"/>
          <w:szCs w:val="24"/>
          <w:lang w:eastAsia="ru-RU"/>
        </w:rPr>
        <w:t>r</w:t>
      </w:r>
      <w:r w:rsidRPr="001C157B">
        <w:rPr>
          <w:rFonts w:ascii="Times New Roman" w:eastAsia="Times New Roman" w:hAnsi="Times New Roman" w:cs="Times New Roman"/>
          <w:b/>
          <w:bCs/>
          <w:sz w:val="24"/>
          <w:szCs w:val="24"/>
          <w:vertAlign w:val="subscript"/>
          <w:lang w:eastAsia="ru-RU"/>
        </w:rPr>
        <w:t>s</w:t>
      </w:r>
      <w:proofErr w:type="spellEnd"/>
      <w:r w:rsidRPr="001C157B">
        <w:rPr>
          <w:rFonts w:ascii="Times New Roman" w:eastAsia="Times New Roman" w:hAnsi="Times New Roman" w:cs="Times New Roman"/>
          <w:b/>
          <w:bCs/>
          <w:sz w:val="24"/>
          <w:szCs w:val="24"/>
          <w:lang w:eastAsia="ru-RU"/>
        </w:rPr>
        <w:t> = 0.778</w:t>
      </w:r>
    </w:p>
    <w:p w14:paraId="1260259C" w14:textId="77777777" w:rsidR="00023D67" w:rsidRPr="001C157B" w:rsidRDefault="00023D67" w:rsidP="00023D67">
      <w:pPr>
        <w:spacing w:after="150" w:line="255" w:lineRule="atLeast"/>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1C157B" w14:paraId="062B25B7" w14:textId="7777777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0D8F8527"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14:paraId="55F3D47A"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p</w:t>
            </w:r>
          </w:p>
        </w:tc>
      </w:tr>
      <w:tr w:rsidR="00023D67" w:rsidRPr="001C157B" w14:paraId="0FC3E8F6" w14:textId="7777777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14:paraId="40528558"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38D24CB9"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76D6212E" w14:textId="77777777" w:rsidR="00023D67" w:rsidRPr="001C157B" w:rsidRDefault="00023D67" w:rsidP="00075A94">
            <w:pPr>
              <w:spacing w:after="150" w:line="255" w:lineRule="atLeast"/>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0.01</w:t>
            </w:r>
          </w:p>
        </w:tc>
      </w:tr>
      <w:tr w:rsidR="00023D67" w:rsidRPr="001C157B" w14:paraId="63C049B3" w14:textId="7777777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14:paraId="69CCD399"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71DE7131"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14:paraId="7DA9521E" w14:textId="77777777" w:rsidR="00023D67" w:rsidRPr="001C157B" w:rsidRDefault="00023D67" w:rsidP="00075A94">
            <w:pPr>
              <w:spacing w:after="0" w:line="240" w:lineRule="auto"/>
              <w:jc w:val="center"/>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0.4</w:t>
            </w:r>
          </w:p>
        </w:tc>
      </w:tr>
    </w:tbl>
    <w:p w14:paraId="1C625349" w14:textId="77777777" w:rsidR="00023D67" w:rsidRPr="001C157B" w:rsidRDefault="00023D67" w:rsidP="00023D67">
      <w:pPr>
        <w:spacing w:line="240" w:lineRule="auto"/>
        <w:jc w:val="both"/>
        <w:rPr>
          <w:rFonts w:ascii="Times New Roman" w:eastAsia="Times New Roman" w:hAnsi="Times New Roman" w:cs="Times New Roman"/>
          <w:sz w:val="24"/>
          <w:szCs w:val="24"/>
          <w:lang w:eastAsia="ru-RU"/>
        </w:rPr>
      </w:pPr>
      <w:r w:rsidRPr="001C157B">
        <w:rPr>
          <w:rFonts w:ascii="Times New Roman" w:eastAsia="Times New Roman" w:hAnsi="Times New Roman" w:cs="Times New Roman"/>
          <w:b/>
          <w:bCs/>
          <w:sz w:val="24"/>
          <w:szCs w:val="24"/>
          <w:lang w:eastAsia="ru-RU"/>
        </w:rPr>
        <w:t>Ответ:</w:t>
      </w:r>
      <w:r w:rsidRPr="001C157B">
        <w:rPr>
          <w:rFonts w:ascii="Times New Roman" w:eastAsia="Times New Roman" w:hAnsi="Times New Roman" w:cs="Times New Roman"/>
          <w:sz w:val="24"/>
          <w:szCs w:val="24"/>
          <w:lang w:eastAsia="ru-RU"/>
        </w:rPr>
        <w:t> Н</w:t>
      </w:r>
      <w:r w:rsidRPr="001C157B">
        <w:rPr>
          <w:rFonts w:ascii="Times New Roman" w:eastAsia="Times New Roman" w:hAnsi="Times New Roman" w:cs="Times New Roman"/>
          <w:sz w:val="24"/>
          <w:szCs w:val="24"/>
          <w:vertAlign w:val="subscript"/>
          <w:lang w:eastAsia="ru-RU"/>
        </w:rPr>
        <w:t>0</w:t>
      </w:r>
      <w:r w:rsidRPr="001C157B">
        <w:rPr>
          <w:rFonts w:ascii="Times New Roman" w:eastAsia="Times New Roman" w:hAnsi="Times New Roman" w:cs="Times New Roman"/>
          <w:sz w:val="24"/>
          <w:szCs w:val="24"/>
          <w:lang w:eastAsia="ru-RU"/>
        </w:rPr>
        <w:t> отвергается. Корреляция между А и В статистически значима.</w:t>
      </w:r>
    </w:p>
    <w:p w14:paraId="14FF8B7E" w14:textId="2A970E2E" w:rsidR="001C157B" w:rsidRDefault="001C157B">
      <w:pP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br w:type="page"/>
      </w:r>
    </w:p>
    <w:p w14:paraId="0007D767" w14:textId="1F777959" w:rsidR="001C157B" w:rsidRDefault="001C157B" w:rsidP="008B3A75">
      <w:pPr>
        <w:spacing w:before="100" w:beforeAutospacing="1" w:after="100" w:afterAutospacing="1" w:line="360" w:lineRule="auto"/>
        <w:contextualSpacing/>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ПРИЛОЖЕНИЕ 6</w:t>
      </w:r>
    </w:p>
    <w:p w14:paraId="2C0AD161" w14:textId="061CAC02" w:rsidR="008B3A75" w:rsidRPr="008B3A75" w:rsidRDefault="008B3A75" w:rsidP="008B3A75">
      <w:pPr>
        <w:spacing w:before="100" w:beforeAutospacing="1" w:after="100" w:afterAutospacing="1" w:line="360" w:lineRule="auto"/>
        <w:contextualSpacing/>
        <w:jc w:val="center"/>
        <w:rPr>
          <w:rFonts w:ascii="Times New Roman" w:eastAsia="Times New Roman" w:hAnsi="Times New Roman" w:cs="Times New Roman"/>
          <w:b/>
          <w:bCs/>
          <w:sz w:val="28"/>
          <w:szCs w:val="24"/>
          <w:lang w:eastAsia="ru-RU"/>
        </w:rPr>
      </w:pPr>
      <w:r w:rsidRPr="008B3A75">
        <w:rPr>
          <w:rFonts w:ascii="Times New Roman" w:eastAsia="Times New Roman" w:hAnsi="Times New Roman" w:cs="Times New Roman"/>
          <w:b/>
          <w:bCs/>
          <w:sz w:val="28"/>
          <w:szCs w:val="24"/>
          <w:lang w:eastAsia="ru-RU"/>
        </w:rPr>
        <w:t>Этапы работы над программой по формированию навыков правильного формирования адекватной самооценки</w:t>
      </w:r>
    </w:p>
    <w:p w14:paraId="2696F368" w14:textId="77777777" w:rsidR="008B3A75" w:rsidRPr="00534B19" w:rsidRDefault="008B3A75" w:rsidP="008B3A75">
      <w:pPr>
        <w:spacing w:before="100" w:beforeAutospacing="1" w:after="100" w:afterAutospacing="1" w:line="360" w:lineRule="auto"/>
        <w:contextualSpacing/>
        <w:jc w:val="center"/>
        <w:rPr>
          <w:rFonts w:ascii="Times New Roman" w:eastAsia="Times New Roman" w:hAnsi="Times New Roman" w:cs="Times New Roman"/>
          <w:sz w:val="28"/>
          <w:szCs w:val="24"/>
          <w:lang w:eastAsia="ru-RU"/>
        </w:rPr>
      </w:pPr>
    </w:p>
    <w:tbl>
      <w:tblPr>
        <w:tblStyle w:val="110"/>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1665"/>
        <w:gridCol w:w="2115"/>
        <w:gridCol w:w="5520"/>
      </w:tblGrid>
      <w:tr w:rsidR="008B3A75" w:rsidRPr="008B3A75" w14:paraId="05F9113B" w14:textId="77777777" w:rsidTr="008B3A75">
        <w:tc>
          <w:tcPr>
            <w:tcW w:w="1665" w:type="dxa"/>
            <w:tcBorders>
              <w:top w:val="outset" w:sz="6" w:space="0" w:color="auto"/>
              <w:left w:val="outset" w:sz="6" w:space="0" w:color="auto"/>
              <w:bottom w:val="outset" w:sz="6" w:space="0" w:color="auto"/>
              <w:right w:val="outset" w:sz="6" w:space="0" w:color="auto"/>
            </w:tcBorders>
            <w:vAlign w:val="center"/>
            <w:hideMark/>
          </w:tcPr>
          <w:p w14:paraId="360F2E83" w14:textId="77777777" w:rsidR="008B3A75" w:rsidRPr="008B3A75" w:rsidRDefault="008B3A75" w:rsidP="008B3A75">
            <w:pPr>
              <w:spacing w:before="100" w:beforeAutospacing="1" w:after="100" w:afterAutospacing="1"/>
              <w:contextualSpacing/>
              <w:jc w:val="center"/>
              <w:rPr>
                <w:rFonts w:eastAsia="Times New Roman"/>
                <w:sz w:val="24"/>
                <w:szCs w:val="24"/>
              </w:rPr>
            </w:pPr>
            <w:r w:rsidRPr="008B3A75">
              <w:rPr>
                <w:rFonts w:eastAsia="Times New Roman"/>
                <w:sz w:val="24"/>
                <w:szCs w:val="24"/>
              </w:rPr>
              <w:t>Блок программы</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F781ADF" w14:textId="77777777" w:rsidR="008B3A75" w:rsidRPr="008B3A75" w:rsidRDefault="008B3A75" w:rsidP="008B3A75">
            <w:pPr>
              <w:spacing w:before="100" w:beforeAutospacing="1" w:after="100" w:afterAutospacing="1"/>
              <w:contextualSpacing/>
              <w:jc w:val="center"/>
              <w:rPr>
                <w:rFonts w:eastAsia="Times New Roman"/>
                <w:sz w:val="24"/>
                <w:szCs w:val="24"/>
              </w:rPr>
            </w:pPr>
            <w:r w:rsidRPr="008B3A75">
              <w:rPr>
                <w:rFonts w:eastAsia="Times New Roman"/>
                <w:sz w:val="24"/>
                <w:szCs w:val="24"/>
              </w:rPr>
              <w:t>Номер занятия</w:t>
            </w:r>
          </w:p>
        </w:tc>
        <w:tc>
          <w:tcPr>
            <w:tcW w:w="5520" w:type="dxa"/>
            <w:tcBorders>
              <w:top w:val="outset" w:sz="6" w:space="0" w:color="auto"/>
              <w:left w:val="outset" w:sz="6" w:space="0" w:color="auto"/>
              <w:bottom w:val="outset" w:sz="6" w:space="0" w:color="auto"/>
              <w:right w:val="outset" w:sz="6" w:space="0" w:color="auto"/>
            </w:tcBorders>
            <w:vAlign w:val="center"/>
            <w:hideMark/>
          </w:tcPr>
          <w:p w14:paraId="3DABE18F" w14:textId="77777777" w:rsidR="008B3A75" w:rsidRPr="008B3A75" w:rsidRDefault="008B3A75" w:rsidP="008B3A75">
            <w:pPr>
              <w:spacing w:before="100" w:beforeAutospacing="1" w:after="100" w:afterAutospacing="1"/>
              <w:contextualSpacing/>
              <w:jc w:val="center"/>
              <w:rPr>
                <w:rFonts w:eastAsia="Times New Roman"/>
                <w:sz w:val="24"/>
                <w:szCs w:val="24"/>
              </w:rPr>
            </w:pPr>
            <w:r w:rsidRPr="008B3A75">
              <w:rPr>
                <w:rFonts w:eastAsia="Times New Roman"/>
                <w:sz w:val="24"/>
                <w:szCs w:val="24"/>
              </w:rPr>
              <w:t>Содержание занятия</w:t>
            </w:r>
          </w:p>
        </w:tc>
      </w:tr>
      <w:tr w:rsidR="008B3A75" w:rsidRPr="008B3A75" w14:paraId="0BC0BAE9" w14:textId="77777777" w:rsidTr="008B3A75">
        <w:tc>
          <w:tcPr>
            <w:tcW w:w="1665" w:type="dxa"/>
            <w:vMerge w:val="restart"/>
            <w:tcBorders>
              <w:top w:val="nil"/>
              <w:left w:val="outset" w:sz="6" w:space="0" w:color="auto"/>
              <w:bottom w:val="outset" w:sz="6" w:space="0" w:color="auto"/>
              <w:right w:val="outset" w:sz="6" w:space="0" w:color="auto"/>
            </w:tcBorders>
            <w:vAlign w:val="center"/>
            <w:hideMark/>
          </w:tcPr>
          <w:p w14:paraId="3F16B596"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bCs/>
                <w:sz w:val="24"/>
                <w:szCs w:val="24"/>
              </w:rPr>
              <w:t>I</w:t>
            </w:r>
            <w:r w:rsidRPr="008B3A75">
              <w:rPr>
                <w:bCs/>
                <w:sz w:val="24"/>
                <w:szCs w:val="24"/>
              </w:rPr>
              <w:t xml:space="preserve"> БЛОК. Психологическая работа по развитию навыков адекватной самооценки </w:t>
            </w:r>
          </w:p>
        </w:tc>
        <w:tc>
          <w:tcPr>
            <w:tcW w:w="2115" w:type="dxa"/>
            <w:tcBorders>
              <w:top w:val="nil"/>
              <w:left w:val="outset" w:sz="6" w:space="0" w:color="auto"/>
              <w:bottom w:val="outset" w:sz="6" w:space="0" w:color="auto"/>
              <w:right w:val="outset" w:sz="6" w:space="0" w:color="auto"/>
            </w:tcBorders>
            <w:vAlign w:val="center"/>
            <w:hideMark/>
          </w:tcPr>
          <w:p w14:paraId="65411B53"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Занятие 1.</w:t>
            </w:r>
          </w:p>
          <w:p w14:paraId="0DC22535"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Знакомство участников программы, обсуждение целей и предполагаемых результатов программы</w:t>
            </w:r>
          </w:p>
        </w:tc>
        <w:tc>
          <w:tcPr>
            <w:tcW w:w="5520" w:type="dxa"/>
            <w:tcBorders>
              <w:top w:val="nil"/>
              <w:left w:val="outset" w:sz="6" w:space="0" w:color="auto"/>
              <w:bottom w:val="outset" w:sz="6" w:space="0" w:color="auto"/>
              <w:right w:val="outset" w:sz="6" w:space="0" w:color="auto"/>
            </w:tcBorders>
            <w:vAlign w:val="center"/>
          </w:tcPr>
          <w:p w14:paraId="6C1A24DD"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Знакомство, приветствие</w:t>
            </w:r>
          </w:p>
          <w:p w14:paraId="42051E7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Назначение целевого ориентира проводимых коррекционных занятий</w:t>
            </w:r>
          </w:p>
          <w:p w14:paraId="596F399C"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1. «Испорченный телевизор»</w:t>
            </w:r>
          </w:p>
          <w:p w14:paraId="1B020937"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2. Проиграй ситуации своими глазами.</w:t>
            </w:r>
          </w:p>
          <w:p w14:paraId="382839E7"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3. «Мусор»</w:t>
            </w:r>
          </w:p>
          <w:p w14:paraId="7A423239"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 xml:space="preserve">Упражнение 4. Организация работы круглого стола между </w:t>
            </w:r>
            <w:proofErr w:type="gramStart"/>
            <w:r w:rsidRPr="008B3A75">
              <w:rPr>
                <w:rFonts w:eastAsia="Times New Roman"/>
                <w:sz w:val="24"/>
                <w:szCs w:val="24"/>
              </w:rPr>
              <w:t>сотрудниками  «</w:t>
            </w:r>
            <w:proofErr w:type="gramEnd"/>
            <w:r w:rsidRPr="008B3A75">
              <w:rPr>
                <w:rFonts w:eastAsia="Times New Roman"/>
                <w:sz w:val="24"/>
                <w:szCs w:val="24"/>
              </w:rPr>
              <w:t xml:space="preserve"> Чем меня пугает  новый день и новое задание?»</w:t>
            </w:r>
          </w:p>
          <w:p w14:paraId="588DB6B5"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5 «Рисуем картинки в уме»</w:t>
            </w:r>
          </w:p>
          <w:p w14:paraId="4FA71D49"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6. «Гладь озера»</w:t>
            </w:r>
          </w:p>
          <w:p w14:paraId="591B6A10" w14:textId="77777777" w:rsidR="008B3A75" w:rsidRPr="008B3A75" w:rsidRDefault="008B3A75" w:rsidP="008B3A75">
            <w:pPr>
              <w:spacing w:before="100" w:beforeAutospacing="1" w:after="100" w:afterAutospacing="1"/>
              <w:contextualSpacing/>
              <w:jc w:val="both"/>
              <w:rPr>
                <w:rFonts w:eastAsia="Times New Roman"/>
                <w:sz w:val="24"/>
                <w:szCs w:val="24"/>
              </w:rPr>
            </w:pPr>
          </w:p>
        </w:tc>
      </w:tr>
      <w:tr w:rsidR="008B3A75" w:rsidRPr="008B3A75" w14:paraId="09B59754" w14:textId="77777777" w:rsidTr="008B3A75">
        <w:tc>
          <w:tcPr>
            <w:tcW w:w="1665" w:type="dxa"/>
            <w:vMerge/>
            <w:tcBorders>
              <w:top w:val="nil"/>
              <w:left w:val="outset" w:sz="6" w:space="0" w:color="auto"/>
              <w:bottom w:val="outset" w:sz="6" w:space="0" w:color="auto"/>
              <w:right w:val="outset" w:sz="6" w:space="0" w:color="auto"/>
            </w:tcBorders>
            <w:vAlign w:val="center"/>
            <w:hideMark/>
          </w:tcPr>
          <w:p w14:paraId="7BCF40FA" w14:textId="77777777" w:rsidR="008B3A75" w:rsidRPr="008B3A75" w:rsidRDefault="008B3A75" w:rsidP="008B3A75">
            <w:pPr>
              <w:contextualSpacing/>
              <w:rPr>
                <w:sz w:val="24"/>
                <w:szCs w:val="24"/>
              </w:rPr>
            </w:pPr>
          </w:p>
        </w:tc>
        <w:tc>
          <w:tcPr>
            <w:tcW w:w="2115" w:type="dxa"/>
            <w:tcBorders>
              <w:top w:val="nil"/>
              <w:left w:val="outset" w:sz="6" w:space="0" w:color="auto"/>
              <w:bottom w:val="outset" w:sz="6" w:space="0" w:color="auto"/>
              <w:right w:val="outset" w:sz="6" w:space="0" w:color="auto"/>
            </w:tcBorders>
            <w:vAlign w:val="center"/>
          </w:tcPr>
          <w:p w14:paraId="58FCA9D6" w14:textId="77777777" w:rsidR="008B3A75" w:rsidRPr="008B3A75" w:rsidRDefault="008B3A75" w:rsidP="008B3A75">
            <w:pPr>
              <w:shd w:val="clear" w:color="auto" w:fill="FFFFFF"/>
              <w:spacing w:before="100" w:beforeAutospacing="1" w:after="100" w:afterAutospacing="1"/>
              <w:contextualSpacing/>
              <w:jc w:val="both"/>
              <w:rPr>
                <w:rFonts w:eastAsia="Times New Roman"/>
                <w:bCs/>
                <w:sz w:val="24"/>
                <w:szCs w:val="24"/>
              </w:rPr>
            </w:pPr>
            <w:r w:rsidRPr="008B3A75">
              <w:rPr>
                <w:rFonts w:eastAsia="Times New Roman"/>
                <w:bCs/>
                <w:sz w:val="24"/>
                <w:szCs w:val="24"/>
              </w:rPr>
              <w:t>Занятие 2. «Я знаю, чего я хочу»</w:t>
            </w:r>
          </w:p>
          <w:p w14:paraId="700C49AF"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p>
        </w:tc>
        <w:tc>
          <w:tcPr>
            <w:tcW w:w="5520" w:type="dxa"/>
            <w:tcBorders>
              <w:top w:val="nil"/>
              <w:left w:val="outset" w:sz="6" w:space="0" w:color="auto"/>
              <w:bottom w:val="outset" w:sz="6" w:space="0" w:color="auto"/>
              <w:right w:val="outset" w:sz="6" w:space="0" w:color="auto"/>
            </w:tcBorders>
            <w:vAlign w:val="center"/>
          </w:tcPr>
          <w:p w14:paraId="2273C1B3"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разграничить правовые нормы и правила поведения человека в группе, объединенной по общим интересам, развитие уверенности в себе у участников коррекционной программы.</w:t>
            </w:r>
          </w:p>
          <w:p w14:paraId="4DDAC512" w14:textId="77777777" w:rsidR="008B3A75" w:rsidRPr="008B3A75" w:rsidRDefault="008B3A75" w:rsidP="008B3A75">
            <w:pPr>
              <w:shd w:val="clear" w:color="auto" w:fill="FFFFFF"/>
              <w:spacing w:before="100" w:beforeAutospacing="1" w:after="100" w:afterAutospacing="1"/>
              <w:contextualSpacing/>
              <w:jc w:val="both"/>
              <w:rPr>
                <w:rFonts w:eastAsia="Times New Roman"/>
                <w:bCs/>
                <w:sz w:val="24"/>
                <w:szCs w:val="24"/>
              </w:rPr>
            </w:pPr>
            <w:r w:rsidRPr="008B3A75">
              <w:rPr>
                <w:rFonts w:eastAsia="Times New Roman"/>
                <w:bCs/>
                <w:sz w:val="24"/>
                <w:szCs w:val="24"/>
              </w:rPr>
              <w:t>Рассмотрение эмоциональных расстройств в контексте правовых норм развития человека</w:t>
            </w:r>
          </w:p>
          <w:p w14:paraId="5CC72398"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«Скульптура».</w:t>
            </w:r>
          </w:p>
          <w:p w14:paraId="5EAD792D" w14:textId="77777777" w:rsidR="008B3A75" w:rsidRPr="008B3A75" w:rsidRDefault="008B3A75" w:rsidP="008B3A75">
            <w:pPr>
              <w:shd w:val="clear" w:color="auto" w:fill="FFFFFF"/>
              <w:spacing w:before="100" w:beforeAutospacing="1" w:after="100" w:afterAutospacing="1"/>
              <w:contextualSpacing/>
              <w:jc w:val="both"/>
              <w:outlineLvl w:val="3"/>
              <w:rPr>
                <w:rFonts w:eastAsia="Times New Roman"/>
                <w:b/>
                <w:bCs/>
                <w:sz w:val="24"/>
                <w:szCs w:val="24"/>
              </w:rPr>
            </w:pPr>
            <w:r w:rsidRPr="008B3A75">
              <w:rPr>
                <w:rFonts w:eastAsia="Times New Roman"/>
                <w:sz w:val="24"/>
                <w:szCs w:val="24"/>
              </w:rPr>
              <w:t>Упражнение «декларация моих прав»</w:t>
            </w:r>
          </w:p>
          <w:p w14:paraId="400E8FF6" w14:textId="77777777" w:rsidR="008B3A75" w:rsidRPr="008B3A75" w:rsidRDefault="008B3A75" w:rsidP="008B3A75">
            <w:pPr>
              <w:spacing w:before="100" w:beforeAutospacing="1" w:after="100" w:afterAutospacing="1"/>
              <w:contextualSpacing/>
              <w:jc w:val="both"/>
              <w:rPr>
                <w:rFonts w:eastAsia="Times New Roman"/>
                <w:sz w:val="24"/>
                <w:szCs w:val="24"/>
              </w:rPr>
            </w:pPr>
          </w:p>
        </w:tc>
      </w:tr>
      <w:tr w:rsidR="008B3A75" w:rsidRPr="008B3A75" w14:paraId="20591FE6" w14:textId="77777777" w:rsidTr="008B3A75">
        <w:tc>
          <w:tcPr>
            <w:tcW w:w="1665" w:type="dxa"/>
            <w:vMerge/>
            <w:tcBorders>
              <w:top w:val="nil"/>
              <w:left w:val="outset" w:sz="6" w:space="0" w:color="auto"/>
              <w:bottom w:val="outset" w:sz="6" w:space="0" w:color="auto"/>
              <w:right w:val="outset" w:sz="6" w:space="0" w:color="auto"/>
            </w:tcBorders>
            <w:vAlign w:val="center"/>
            <w:hideMark/>
          </w:tcPr>
          <w:p w14:paraId="167B2585" w14:textId="77777777" w:rsidR="008B3A75" w:rsidRPr="008B3A75" w:rsidRDefault="008B3A75" w:rsidP="008B3A75">
            <w:pPr>
              <w:contextualSpacing/>
              <w:rPr>
                <w:sz w:val="24"/>
                <w:szCs w:val="24"/>
              </w:rPr>
            </w:pPr>
          </w:p>
        </w:tc>
        <w:tc>
          <w:tcPr>
            <w:tcW w:w="2115" w:type="dxa"/>
            <w:tcBorders>
              <w:top w:val="nil"/>
              <w:left w:val="outset" w:sz="6" w:space="0" w:color="auto"/>
              <w:bottom w:val="outset" w:sz="6" w:space="0" w:color="auto"/>
              <w:right w:val="outset" w:sz="6" w:space="0" w:color="auto"/>
            </w:tcBorders>
            <w:vAlign w:val="center"/>
          </w:tcPr>
          <w:p w14:paraId="0D5B150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Занятие 3</w:t>
            </w:r>
          </w:p>
          <w:p w14:paraId="7A430389" w14:textId="77777777" w:rsidR="008B3A75" w:rsidRPr="008B3A75" w:rsidRDefault="008B3A75" w:rsidP="008B3A75">
            <w:pPr>
              <w:shd w:val="clear" w:color="auto" w:fill="FFFFFF"/>
              <w:spacing w:before="100" w:beforeAutospacing="1" w:after="100" w:afterAutospacing="1"/>
              <w:contextualSpacing/>
              <w:jc w:val="both"/>
              <w:outlineLvl w:val="3"/>
              <w:rPr>
                <w:rFonts w:eastAsia="Times New Roman"/>
                <w:bCs/>
                <w:sz w:val="24"/>
                <w:szCs w:val="24"/>
              </w:rPr>
            </w:pPr>
            <w:r w:rsidRPr="008B3A75">
              <w:rPr>
                <w:rFonts w:eastAsia="Times New Roman"/>
                <w:bCs/>
                <w:sz w:val="24"/>
                <w:szCs w:val="24"/>
              </w:rPr>
              <w:t xml:space="preserve"> «Я в своих глазах и в глазах других людей»</w:t>
            </w:r>
          </w:p>
          <w:p w14:paraId="77EB95FA" w14:textId="77777777" w:rsidR="008B3A75" w:rsidRPr="008B3A75" w:rsidRDefault="008B3A75" w:rsidP="008B3A75">
            <w:pPr>
              <w:spacing w:before="100" w:beforeAutospacing="1" w:after="100" w:afterAutospacing="1"/>
              <w:contextualSpacing/>
              <w:jc w:val="both"/>
              <w:rPr>
                <w:rFonts w:eastAsia="Times New Roman"/>
                <w:sz w:val="24"/>
                <w:szCs w:val="24"/>
              </w:rPr>
            </w:pPr>
          </w:p>
        </w:tc>
        <w:tc>
          <w:tcPr>
            <w:tcW w:w="5520" w:type="dxa"/>
            <w:tcBorders>
              <w:top w:val="nil"/>
              <w:left w:val="outset" w:sz="6" w:space="0" w:color="auto"/>
              <w:bottom w:val="outset" w:sz="6" w:space="0" w:color="auto"/>
              <w:right w:val="outset" w:sz="6" w:space="0" w:color="auto"/>
            </w:tcBorders>
            <w:vAlign w:val="center"/>
          </w:tcPr>
          <w:p w14:paraId="23E597BA"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iCs/>
                <w:sz w:val="24"/>
                <w:szCs w:val="24"/>
              </w:rPr>
              <w:t>Цель</w:t>
            </w:r>
            <w:r w:rsidRPr="008B3A75">
              <w:rPr>
                <w:b/>
                <w:bCs/>
                <w:iCs/>
                <w:sz w:val="24"/>
                <w:szCs w:val="24"/>
              </w:rPr>
              <w:t>:</w:t>
            </w:r>
            <w:r w:rsidRPr="008B3A75">
              <w:rPr>
                <w:sz w:val="24"/>
                <w:szCs w:val="24"/>
              </w:rPr>
              <w:t xml:space="preserve"> способствовать самоанализу, развить </w:t>
            </w:r>
            <w:proofErr w:type="gramStart"/>
            <w:r w:rsidRPr="008B3A75">
              <w:rPr>
                <w:sz w:val="24"/>
                <w:szCs w:val="24"/>
              </w:rPr>
              <w:t>самопознание,  развивать</w:t>
            </w:r>
            <w:proofErr w:type="gramEnd"/>
            <w:r w:rsidRPr="008B3A75">
              <w:rPr>
                <w:sz w:val="24"/>
                <w:szCs w:val="24"/>
              </w:rPr>
              <w:t xml:space="preserve"> устойчивые представления о положительных воздействиях проводимых занятий.</w:t>
            </w:r>
          </w:p>
          <w:p w14:paraId="39FA7072"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«Что в имени тебе моем?»</w:t>
            </w:r>
          </w:p>
          <w:p w14:paraId="57B88FE4"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«Кто я?»</w:t>
            </w:r>
          </w:p>
          <w:p w14:paraId="5E750CCC" w14:textId="77777777" w:rsidR="008B3A75" w:rsidRPr="008B3A75" w:rsidRDefault="008B3A75" w:rsidP="008B3A75">
            <w:pPr>
              <w:spacing w:before="100" w:beforeAutospacing="1" w:after="100" w:afterAutospacing="1"/>
              <w:contextualSpacing/>
              <w:jc w:val="both"/>
              <w:rPr>
                <w:rFonts w:eastAsia="Times New Roman"/>
                <w:sz w:val="24"/>
                <w:szCs w:val="24"/>
              </w:rPr>
            </w:pPr>
          </w:p>
          <w:p w14:paraId="4B78C853"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«Дыхание»</w:t>
            </w:r>
          </w:p>
          <w:p w14:paraId="73A9E64D"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 xml:space="preserve">Цель – обучение аутогенной тренировке. В ходе выполнения упражнения повышается не только физическая и умственная </w:t>
            </w:r>
            <w:proofErr w:type="gramStart"/>
            <w:r w:rsidRPr="008B3A75">
              <w:rPr>
                <w:rFonts w:eastAsia="Times New Roman"/>
                <w:sz w:val="24"/>
                <w:szCs w:val="24"/>
              </w:rPr>
              <w:t>работоспособность</w:t>
            </w:r>
            <w:proofErr w:type="gramEnd"/>
            <w:r w:rsidRPr="008B3A75">
              <w:rPr>
                <w:rFonts w:eastAsia="Times New Roman"/>
                <w:sz w:val="24"/>
                <w:szCs w:val="24"/>
              </w:rPr>
              <w:t xml:space="preserve"> но и формируется положительная учебная мотивация</w:t>
            </w:r>
          </w:p>
          <w:p w14:paraId="57F5031E"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shd w:val="clear" w:color="auto" w:fill="FFFFFF"/>
              </w:rPr>
              <w:t>Физ. минутка «Внимание – опасность!»</w:t>
            </w:r>
          </w:p>
          <w:p w14:paraId="6D858C82"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«Сосредоточение»</w:t>
            </w:r>
          </w:p>
          <w:p w14:paraId="376C45AC"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осмысление собственных чувств к другим людям и их регуляция.</w:t>
            </w:r>
          </w:p>
          <w:p w14:paraId="4FB9A76F" w14:textId="77777777" w:rsidR="008B3A75" w:rsidRPr="008B3A75" w:rsidRDefault="008B3A75" w:rsidP="008B3A75">
            <w:pPr>
              <w:spacing w:before="100" w:beforeAutospacing="1" w:after="100" w:afterAutospacing="1"/>
              <w:contextualSpacing/>
              <w:jc w:val="both"/>
              <w:rPr>
                <w:rFonts w:eastAsia="Times New Roman"/>
                <w:sz w:val="24"/>
                <w:szCs w:val="24"/>
              </w:rPr>
            </w:pPr>
          </w:p>
        </w:tc>
      </w:tr>
      <w:tr w:rsidR="008B3A75" w:rsidRPr="008B3A75" w14:paraId="449CAE6E" w14:textId="77777777" w:rsidTr="008B3A75">
        <w:tc>
          <w:tcPr>
            <w:tcW w:w="1665" w:type="dxa"/>
            <w:vMerge w:val="restart"/>
            <w:tcBorders>
              <w:top w:val="nil"/>
              <w:left w:val="outset" w:sz="6" w:space="0" w:color="auto"/>
              <w:bottom w:val="outset" w:sz="6" w:space="0" w:color="auto"/>
              <w:right w:val="outset" w:sz="6" w:space="0" w:color="auto"/>
            </w:tcBorders>
            <w:vAlign w:val="center"/>
            <w:hideMark/>
          </w:tcPr>
          <w:p w14:paraId="1629747A" w14:textId="77777777" w:rsidR="008B3A75" w:rsidRPr="008B3A75" w:rsidRDefault="008B3A75" w:rsidP="008B3A75">
            <w:pPr>
              <w:spacing w:before="100" w:beforeAutospacing="1" w:after="100" w:afterAutospacing="1"/>
              <w:contextualSpacing/>
              <w:jc w:val="center"/>
              <w:rPr>
                <w:rFonts w:eastAsia="Times New Roman"/>
                <w:sz w:val="24"/>
                <w:szCs w:val="24"/>
              </w:rPr>
            </w:pPr>
            <w:r w:rsidRPr="008B3A75">
              <w:rPr>
                <w:rFonts w:eastAsia="Times New Roman"/>
                <w:sz w:val="24"/>
                <w:szCs w:val="24"/>
              </w:rPr>
              <w:t>II</w:t>
            </w:r>
            <w:r w:rsidRPr="008B3A75">
              <w:rPr>
                <w:sz w:val="24"/>
                <w:szCs w:val="24"/>
              </w:rPr>
              <w:t xml:space="preserve"> БЛОК. Психологическая коррекция повышенной тревожности</w:t>
            </w:r>
          </w:p>
        </w:tc>
        <w:tc>
          <w:tcPr>
            <w:tcW w:w="2115" w:type="dxa"/>
            <w:tcBorders>
              <w:top w:val="nil"/>
              <w:left w:val="outset" w:sz="6" w:space="0" w:color="auto"/>
              <w:bottom w:val="outset" w:sz="6" w:space="0" w:color="auto"/>
              <w:right w:val="outset" w:sz="6" w:space="0" w:color="auto"/>
            </w:tcBorders>
            <w:vAlign w:val="center"/>
          </w:tcPr>
          <w:p w14:paraId="4F662F75"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 xml:space="preserve">Занятие 4 </w:t>
            </w:r>
          </w:p>
          <w:p w14:paraId="1E376BC1"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bCs/>
                <w:sz w:val="24"/>
                <w:szCs w:val="24"/>
              </w:rPr>
              <w:t>«Мои эмоции»</w:t>
            </w:r>
          </w:p>
          <w:p w14:paraId="4F2D9332" w14:textId="77777777" w:rsidR="008B3A75" w:rsidRPr="008B3A75" w:rsidRDefault="008B3A75" w:rsidP="008B3A75">
            <w:pPr>
              <w:spacing w:before="100" w:beforeAutospacing="1" w:after="100" w:afterAutospacing="1"/>
              <w:contextualSpacing/>
              <w:jc w:val="both"/>
              <w:rPr>
                <w:rFonts w:eastAsia="Times New Roman"/>
                <w:sz w:val="24"/>
                <w:szCs w:val="24"/>
              </w:rPr>
            </w:pPr>
          </w:p>
        </w:tc>
        <w:tc>
          <w:tcPr>
            <w:tcW w:w="5520" w:type="dxa"/>
            <w:tcBorders>
              <w:top w:val="nil"/>
              <w:left w:val="outset" w:sz="6" w:space="0" w:color="auto"/>
              <w:bottom w:val="outset" w:sz="6" w:space="0" w:color="auto"/>
              <w:right w:val="outset" w:sz="6" w:space="0" w:color="auto"/>
            </w:tcBorders>
            <w:vAlign w:val="center"/>
          </w:tcPr>
          <w:p w14:paraId="2274B4F7"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iCs/>
                <w:sz w:val="24"/>
                <w:szCs w:val="24"/>
              </w:rPr>
              <w:t>Цель:</w:t>
            </w:r>
            <w:r w:rsidRPr="008B3A75">
              <w:rPr>
                <w:sz w:val="24"/>
                <w:szCs w:val="24"/>
              </w:rPr>
              <w:t> выявить и дать знания о характере эмоций; основы эмоциональных ощущений. Научить выражать эмоции социально приемлемыми способами.</w:t>
            </w:r>
          </w:p>
          <w:p w14:paraId="724F2C5D" w14:textId="77777777" w:rsidR="008B3A75" w:rsidRPr="008B3A75" w:rsidRDefault="008B3A75" w:rsidP="008B3A75">
            <w:pPr>
              <w:widowControl w:val="0"/>
              <w:shd w:val="clear" w:color="auto" w:fill="FFFFFF"/>
              <w:autoSpaceDE w:val="0"/>
              <w:autoSpaceDN w:val="0"/>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“Эмоции в мимике”.</w:t>
            </w:r>
          </w:p>
          <w:p w14:paraId="6265D44F"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sz w:val="24"/>
                <w:szCs w:val="24"/>
              </w:rPr>
              <w:t>Игра «Угадай эмоцию».</w:t>
            </w:r>
          </w:p>
          <w:p w14:paraId="778EC385"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sz w:val="24"/>
                <w:szCs w:val="24"/>
              </w:rPr>
              <w:t>Игра «Изобрази эмоцию»</w:t>
            </w:r>
          </w:p>
          <w:p w14:paraId="3AEFC9F1"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«Это я»</w:t>
            </w:r>
          </w:p>
          <w:p w14:paraId="1C22E983"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развитие понимания других людей и сопоставления их с собой.</w:t>
            </w:r>
          </w:p>
          <w:p w14:paraId="0264FA98"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«Ритм»</w:t>
            </w:r>
          </w:p>
          <w:p w14:paraId="76EE4EF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снятие нервного напряжение и формирование чувства внутреннего равновесия</w:t>
            </w:r>
          </w:p>
          <w:p w14:paraId="2F575676" w14:textId="77777777" w:rsidR="008B3A75" w:rsidRPr="008B3A75" w:rsidRDefault="008B3A75" w:rsidP="008B3A75">
            <w:pPr>
              <w:spacing w:before="100" w:beforeAutospacing="1" w:after="100" w:afterAutospacing="1"/>
              <w:contextualSpacing/>
              <w:jc w:val="both"/>
              <w:rPr>
                <w:rFonts w:eastAsia="Times New Roman"/>
                <w:sz w:val="24"/>
                <w:szCs w:val="24"/>
              </w:rPr>
            </w:pPr>
          </w:p>
        </w:tc>
      </w:tr>
      <w:tr w:rsidR="008B3A75" w:rsidRPr="008B3A75" w14:paraId="04D3372C" w14:textId="77777777" w:rsidTr="008B3A75">
        <w:tc>
          <w:tcPr>
            <w:tcW w:w="1665" w:type="dxa"/>
            <w:vMerge/>
            <w:tcBorders>
              <w:top w:val="nil"/>
              <w:left w:val="outset" w:sz="6" w:space="0" w:color="auto"/>
              <w:bottom w:val="outset" w:sz="6" w:space="0" w:color="auto"/>
              <w:right w:val="outset" w:sz="6" w:space="0" w:color="auto"/>
            </w:tcBorders>
            <w:vAlign w:val="center"/>
            <w:hideMark/>
          </w:tcPr>
          <w:p w14:paraId="49DC8954" w14:textId="77777777" w:rsidR="008B3A75" w:rsidRPr="008B3A75" w:rsidRDefault="008B3A75" w:rsidP="008B3A75">
            <w:pPr>
              <w:contextualSpacing/>
              <w:rPr>
                <w:sz w:val="24"/>
                <w:szCs w:val="24"/>
              </w:rPr>
            </w:pPr>
          </w:p>
        </w:tc>
        <w:tc>
          <w:tcPr>
            <w:tcW w:w="2115" w:type="dxa"/>
            <w:tcBorders>
              <w:top w:val="nil"/>
              <w:left w:val="outset" w:sz="6" w:space="0" w:color="auto"/>
              <w:bottom w:val="outset" w:sz="6" w:space="0" w:color="auto"/>
              <w:right w:val="outset" w:sz="6" w:space="0" w:color="auto"/>
            </w:tcBorders>
            <w:vAlign w:val="center"/>
          </w:tcPr>
          <w:p w14:paraId="2C8D2D6A"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Занятие 5</w:t>
            </w:r>
          </w:p>
          <w:p w14:paraId="3F140370" w14:textId="77777777" w:rsidR="008B3A75" w:rsidRPr="008B3A75" w:rsidRDefault="008B3A75" w:rsidP="008B3A75">
            <w:pPr>
              <w:shd w:val="clear" w:color="auto" w:fill="FFFFFF"/>
              <w:spacing w:before="100" w:beforeAutospacing="1" w:after="100" w:afterAutospacing="1"/>
              <w:contextualSpacing/>
              <w:jc w:val="both"/>
              <w:rPr>
                <w:rFonts w:eastAsia="Times New Roman"/>
                <w:bCs/>
                <w:sz w:val="24"/>
                <w:szCs w:val="24"/>
              </w:rPr>
            </w:pPr>
            <w:r w:rsidRPr="008B3A75">
              <w:rPr>
                <w:rFonts w:eastAsia="Times New Roman"/>
                <w:bCs/>
                <w:sz w:val="24"/>
                <w:szCs w:val="24"/>
              </w:rPr>
              <w:t xml:space="preserve"> «Я и мои желания»</w:t>
            </w:r>
          </w:p>
          <w:p w14:paraId="7DD4C7E9" w14:textId="77777777" w:rsidR="008B3A75" w:rsidRPr="008B3A75" w:rsidRDefault="008B3A75" w:rsidP="008B3A75">
            <w:pPr>
              <w:spacing w:before="100" w:beforeAutospacing="1" w:after="100" w:afterAutospacing="1"/>
              <w:contextualSpacing/>
              <w:jc w:val="both"/>
              <w:rPr>
                <w:rFonts w:eastAsia="Times New Roman"/>
                <w:sz w:val="24"/>
                <w:szCs w:val="24"/>
              </w:rPr>
            </w:pPr>
          </w:p>
        </w:tc>
        <w:tc>
          <w:tcPr>
            <w:tcW w:w="5520" w:type="dxa"/>
            <w:tcBorders>
              <w:top w:val="nil"/>
              <w:left w:val="outset" w:sz="6" w:space="0" w:color="auto"/>
              <w:bottom w:val="outset" w:sz="6" w:space="0" w:color="auto"/>
              <w:right w:val="outset" w:sz="6" w:space="0" w:color="auto"/>
            </w:tcBorders>
            <w:vAlign w:val="center"/>
          </w:tcPr>
          <w:p w14:paraId="670628E2"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iCs/>
                <w:sz w:val="24"/>
                <w:szCs w:val="24"/>
              </w:rPr>
              <w:t>Цель:</w:t>
            </w:r>
            <w:r w:rsidRPr="008B3A75">
              <w:rPr>
                <w:sz w:val="24"/>
                <w:szCs w:val="24"/>
              </w:rPr>
              <w:t xml:space="preserve"> дать знания о теоретических основах мотивов и потребностей, повысить уровень </w:t>
            </w:r>
            <w:proofErr w:type="gramStart"/>
            <w:r w:rsidRPr="008B3A75">
              <w:rPr>
                <w:sz w:val="24"/>
                <w:szCs w:val="24"/>
              </w:rPr>
              <w:t>самооценки  и</w:t>
            </w:r>
            <w:proofErr w:type="gramEnd"/>
            <w:r w:rsidRPr="008B3A75">
              <w:rPr>
                <w:sz w:val="24"/>
                <w:szCs w:val="24"/>
              </w:rPr>
              <w:t xml:space="preserve"> способности контролировать свои эмоциональные состояния</w:t>
            </w:r>
          </w:p>
          <w:p w14:paraId="725B4E06"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«Зачем я здесь»</w:t>
            </w:r>
          </w:p>
          <w:p w14:paraId="33CD39E9"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прояснить групповые ожидания относительно коррекционных занятий.</w:t>
            </w:r>
          </w:p>
          <w:p w14:paraId="633371B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«Художники»</w:t>
            </w:r>
          </w:p>
          <w:p w14:paraId="479D692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формирование навыка произвольного сосредоточения внимания на конкретном объекте.</w:t>
            </w:r>
          </w:p>
          <w:p w14:paraId="7CD8769A"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«Внутренний луч»</w:t>
            </w:r>
          </w:p>
          <w:p w14:paraId="174AE5F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развитие позитивного мышления в проблемных ситуациях</w:t>
            </w:r>
          </w:p>
          <w:p w14:paraId="2F63E28F"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 не нервничать, сосредоточиться, вспомнить нужную информацию и воспроизвести ее.</w:t>
            </w:r>
          </w:p>
          <w:p w14:paraId="25F74E89"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Физ. минутка. Упражнение «Сигнал»</w:t>
            </w:r>
          </w:p>
          <w:p w14:paraId="1B8C954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«Скажи комплимент»</w:t>
            </w:r>
          </w:p>
          <w:p w14:paraId="7B482892"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формирование способности видеть хорошее в других и в себе.</w:t>
            </w:r>
          </w:p>
          <w:p w14:paraId="1A49707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«Калейдоскоп эмоций»</w:t>
            </w:r>
          </w:p>
          <w:p w14:paraId="0E6B34DC"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sz w:val="24"/>
                <w:szCs w:val="24"/>
              </w:rPr>
              <w:t>Цель – формирование понимания того, что эмоции зависят не от события, а от отношения к ним.</w:t>
            </w:r>
          </w:p>
          <w:p w14:paraId="41D789EE" w14:textId="77777777" w:rsidR="008B3A75" w:rsidRPr="008B3A75" w:rsidRDefault="008B3A75" w:rsidP="008B3A75">
            <w:pPr>
              <w:shd w:val="clear" w:color="auto" w:fill="FFFFFF"/>
              <w:spacing w:before="100" w:beforeAutospacing="1" w:after="100" w:afterAutospacing="1"/>
              <w:contextualSpacing/>
              <w:jc w:val="both"/>
              <w:rPr>
                <w:rFonts w:eastAsia="Times New Roman"/>
                <w:bCs/>
                <w:sz w:val="24"/>
                <w:szCs w:val="24"/>
              </w:rPr>
            </w:pPr>
          </w:p>
        </w:tc>
      </w:tr>
      <w:tr w:rsidR="008B3A75" w:rsidRPr="008B3A75" w14:paraId="7E80DA59" w14:textId="77777777" w:rsidTr="008B3A75">
        <w:tc>
          <w:tcPr>
            <w:tcW w:w="1665" w:type="dxa"/>
            <w:vMerge/>
            <w:tcBorders>
              <w:top w:val="nil"/>
              <w:left w:val="outset" w:sz="6" w:space="0" w:color="auto"/>
              <w:bottom w:val="outset" w:sz="6" w:space="0" w:color="auto"/>
              <w:right w:val="outset" w:sz="6" w:space="0" w:color="auto"/>
            </w:tcBorders>
            <w:vAlign w:val="center"/>
            <w:hideMark/>
          </w:tcPr>
          <w:p w14:paraId="35F83FF1" w14:textId="77777777" w:rsidR="008B3A75" w:rsidRPr="008B3A75" w:rsidRDefault="008B3A75" w:rsidP="008B3A75">
            <w:pPr>
              <w:contextualSpacing/>
              <w:rPr>
                <w:sz w:val="24"/>
                <w:szCs w:val="24"/>
              </w:rPr>
            </w:pPr>
          </w:p>
        </w:tc>
        <w:tc>
          <w:tcPr>
            <w:tcW w:w="2115" w:type="dxa"/>
            <w:tcBorders>
              <w:top w:val="nil"/>
              <w:left w:val="outset" w:sz="6" w:space="0" w:color="auto"/>
              <w:bottom w:val="outset" w:sz="6" w:space="0" w:color="auto"/>
              <w:right w:val="outset" w:sz="6" w:space="0" w:color="auto"/>
            </w:tcBorders>
            <w:vAlign w:val="center"/>
          </w:tcPr>
          <w:p w14:paraId="0FB9D9C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Занятие 6</w:t>
            </w:r>
          </w:p>
          <w:p w14:paraId="67E50108" w14:textId="77777777" w:rsidR="008B3A75" w:rsidRPr="008B3A75" w:rsidRDefault="008B3A75" w:rsidP="008B3A75">
            <w:pPr>
              <w:shd w:val="clear" w:color="auto" w:fill="FFFFFF"/>
              <w:spacing w:before="100" w:beforeAutospacing="1" w:after="100" w:afterAutospacing="1"/>
              <w:contextualSpacing/>
              <w:jc w:val="both"/>
              <w:rPr>
                <w:rFonts w:eastAsia="Times New Roman"/>
                <w:bCs/>
                <w:sz w:val="24"/>
                <w:szCs w:val="24"/>
              </w:rPr>
            </w:pPr>
            <w:r w:rsidRPr="008B3A75">
              <w:rPr>
                <w:rFonts w:eastAsia="Times New Roman"/>
                <w:bCs/>
                <w:sz w:val="24"/>
                <w:szCs w:val="24"/>
              </w:rPr>
              <w:t xml:space="preserve"> «Я и мое здоровье»</w:t>
            </w:r>
          </w:p>
          <w:p w14:paraId="57658A43" w14:textId="77777777" w:rsidR="008B3A75" w:rsidRPr="008B3A75" w:rsidRDefault="008B3A75" w:rsidP="008B3A75">
            <w:pPr>
              <w:spacing w:before="100" w:beforeAutospacing="1" w:after="100" w:afterAutospacing="1"/>
              <w:contextualSpacing/>
              <w:jc w:val="both"/>
              <w:rPr>
                <w:rFonts w:eastAsia="Times New Roman"/>
                <w:sz w:val="24"/>
                <w:szCs w:val="24"/>
              </w:rPr>
            </w:pPr>
          </w:p>
        </w:tc>
        <w:tc>
          <w:tcPr>
            <w:tcW w:w="5520" w:type="dxa"/>
            <w:tcBorders>
              <w:top w:val="nil"/>
              <w:left w:val="outset" w:sz="6" w:space="0" w:color="auto"/>
              <w:bottom w:val="outset" w:sz="6" w:space="0" w:color="auto"/>
              <w:right w:val="outset" w:sz="6" w:space="0" w:color="auto"/>
            </w:tcBorders>
            <w:vAlign w:val="center"/>
          </w:tcPr>
          <w:p w14:paraId="6D761DEE"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iCs/>
                <w:sz w:val="24"/>
                <w:szCs w:val="24"/>
              </w:rPr>
              <w:t>Цель:</w:t>
            </w:r>
            <w:r w:rsidRPr="008B3A75">
              <w:rPr>
                <w:sz w:val="24"/>
                <w:szCs w:val="24"/>
              </w:rPr>
              <w:t> дать знания о различии физического и психического здоровья, научить методам выхода из стрессовой ситуации, сформировать навыки уверенного поведения в момент стресса.</w:t>
            </w:r>
          </w:p>
          <w:p w14:paraId="67671B62"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sz w:val="24"/>
                <w:szCs w:val="24"/>
              </w:rPr>
              <w:t>Лекция о здоровье и роли здоровья в возможности преодоления стрессовой ситуации</w:t>
            </w:r>
          </w:p>
          <w:p w14:paraId="79927C67"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sz w:val="24"/>
                <w:szCs w:val="24"/>
              </w:rPr>
              <w:t>Релаксационное упражнение «Луг-лес-река-луг»</w:t>
            </w:r>
          </w:p>
          <w:p w14:paraId="03BB7AA6"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1. «Расслабление, концентрация»</w:t>
            </w:r>
          </w:p>
          <w:p w14:paraId="4A5CF644"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научение аутогенной тренировке.</w:t>
            </w:r>
          </w:p>
          <w:p w14:paraId="6B605EE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2. «Парное рисование»</w:t>
            </w:r>
          </w:p>
          <w:p w14:paraId="6B249ED9"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формирование навыка работы в сотрудничестве.</w:t>
            </w:r>
          </w:p>
          <w:p w14:paraId="76EEE53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Физ. минутка - упражнение «Отдай честь!»</w:t>
            </w:r>
          </w:p>
          <w:p w14:paraId="45DB541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3. «Эмоции в моём теле»</w:t>
            </w:r>
          </w:p>
          <w:p w14:paraId="0A36586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осознание какого-либо эмоционального состояния и его локализации в теле для проработки.</w:t>
            </w:r>
          </w:p>
          <w:p w14:paraId="61EAB4B8"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4. «Фантом»</w:t>
            </w:r>
          </w:p>
          <w:p w14:paraId="0423EB5C"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sz w:val="24"/>
                <w:szCs w:val="24"/>
              </w:rPr>
              <w:t>Цель – формирование умения осознавать состояние тревожности и локализовать его в теле.</w:t>
            </w:r>
          </w:p>
          <w:p w14:paraId="7108ED34" w14:textId="77777777" w:rsidR="008B3A75" w:rsidRPr="008B3A75" w:rsidRDefault="008B3A75" w:rsidP="008B3A75">
            <w:pPr>
              <w:shd w:val="clear" w:color="auto" w:fill="FFFFFF"/>
              <w:spacing w:before="100" w:beforeAutospacing="1" w:after="100" w:afterAutospacing="1"/>
              <w:contextualSpacing/>
              <w:jc w:val="both"/>
              <w:rPr>
                <w:rFonts w:eastAsia="Times New Roman"/>
                <w:bCs/>
                <w:sz w:val="24"/>
                <w:szCs w:val="24"/>
              </w:rPr>
            </w:pPr>
          </w:p>
        </w:tc>
      </w:tr>
      <w:tr w:rsidR="008B3A75" w:rsidRPr="008B3A75" w14:paraId="16036D0F" w14:textId="77777777" w:rsidTr="008B3A75">
        <w:tc>
          <w:tcPr>
            <w:tcW w:w="1665" w:type="dxa"/>
            <w:vMerge/>
            <w:tcBorders>
              <w:top w:val="nil"/>
              <w:left w:val="outset" w:sz="6" w:space="0" w:color="auto"/>
              <w:bottom w:val="outset" w:sz="6" w:space="0" w:color="auto"/>
              <w:right w:val="outset" w:sz="6" w:space="0" w:color="auto"/>
            </w:tcBorders>
            <w:vAlign w:val="center"/>
            <w:hideMark/>
          </w:tcPr>
          <w:p w14:paraId="30458F47" w14:textId="77777777" w:rsidR="008B3A75" w:rsidRPr="008B3A75" w:rsidRDefault="008B3A75" w:rsidP="008B3A75">
            <w:pPr>
              <w:contextualSpacing/>
              <w:rPr>
                <w:sz w:val="24"/>
                <w:szCs w:val="24"/>
              </w:rPr>
            </w:pPr>
          </w:p>
        </w:tc>
        <w:tc>
          <w:tcPr>
            <w:tcW w:w="2115" w:type="dxa"/>
            <w:tcBorders>
              <w:top w:val="nil"/>
              <w:left w:val="outset" w:sz="6" w:space="0" w:color="auto"/>
              <w:bottom w:val="outset" w:sz="6" w:space="0" w:color="auto"/>
              <w:right w:val="outset" w:sz="6" w:space="0" w:color="auto"/>
            </w:tcBorders>
            <w:vAlign w:val="center"/>
            <w:hideMark/>
          </w:tcPr>
          <w:p w14:paraId="779675E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Занятие 7</w:t>
            </w:r>
          </w:p>
          <w:p w14:paraId="6234FF78"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Развиваю коммуникацию</w:t>
            </w:r>
          </w:p>
        </w:tc>
        <w:tc>
          <w:tcPr>
            <w:tcW w:w="5520" w:type="dxa"/>
            <w:tcBorders>
              <w:top w:val="nil"/>
              <w:left w:val="outset" w:sz="6" w:space="0" w:color="auto"/>
              <w:bottom w:val="outset" w:sz="6" w:space="0" w:color="auto"/>
              <w:right w:val="outset" w:sz="6" w:space="0" w:color="auto"/>
            </w:tcBorders>
            <w:vAlign w:val="center"/>
          </w:tcPr>
          <w:p w14:paraId="26398A6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1. «Дыхание»</w:t>
            </w:r>
          </w:p>
          <w:p w14:paraId="087FECF6"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научение аутогенной тренировке.</w:t>
            </w:r>
          </w:p>
          <w:p w14:paraId="2EB254C9"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2. «Буквенно-числовые комбинации, основанные на порядковом номере букв по алфавиту»</w:t>
            </w:r>
          </w:p>
          <w:p w14:paraId="0A6B7E7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развитие аналитического мышления, обучение способностям кодирования.</w:t>
            </w:r>
          </w:p>
          <w:p w14:paraId="58DE32E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3. «Мой сосед»</w:t>
            </w:r>
          </w:p>
          <w:p w14:paraId="5F52B14F"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укрепление коммуникативных связей между участниками группы.</w:t>
            </w:r>
          </w:p>
          <w:p w14:paraId="02692029" w14:textId="77777777" w:rsidR="008B3A75" w:rsidRPr="008B3A75" w:rsidRDefault="008B3A75" w:rsidP="008B3A75">
            <w:pPr>
              <w:spacing w:before="100" w:beforeAutospacing="1" w:after="100" w:afterAutospacing="1"/>
              <w:contextualSpacing/>
              <w:jc w:val="both"/>
              <w:rPr>
                <w:rFonts w:eastAsia="Times New Roman"/>
                <w:sz w:val="24"/>
                <w:szCs w:val="24"/>
              </w:rPr>
            </w:pPr>
          </w:p>
        </w:tc>
      </w:tr>
      <w:tr w:rsidR="008B3A75" w:rsidRPr="008B3A75" w14:paraId="65A37AE1" w14:textId="77777777" w:rsidTr="008B3A75">
        <w:tc>
          <w:tcPr>
            <w:tcW w:w="1665" w:type="dxa"/>
            <w:vMerge w:val="restart"/>
            <w:tcBorders>
              <w:top w:val="nil"/>
              <w:left w:val="outset" w:sz="6" w:space="0" w:color="auto"/>
              <w:bottom w:val="outset" w:sz="6" w:space="0" w:color="auto"/>
              <w:right w:val="outset" w:sz="6" w:space="0" w:color="auto"/>
            </w:tcBorders>
            <w:vAlign w:val="center"/>
            <w:hideMark/>
          </w:tcPr>
          <w:p w14:paraId="1C7B99B7" w14:textId="77777777" w:rsidR="008B3A75" w:rsidRPr="008B3A75" w:rsidRDefault="008B3A75" w:rsidP="008B3A75">
            <w:pPr>
              <w:spacing w:before="100" w:beforeAutospacing="1" w:after="100" w:afterAutospacing="1"/>
              <w:contextualSpacing/>
              <w:jc w:val="center"/>
              <w:rPr>
                <w:rFonts w:eastAsia="Times New Roman"/>
                <w:sz w:val="24"/>
                <w:szCs w:val="24"/>
              </w:rPr>
            </w:pPr>
            <w:r w:rsidRPr="008B3A75">
              <w:rPr>
                <w:rFonts w:eastAsia="Times New Roman"/>
                <w:sz w:val="24"/>
                <w:szCs w:val="24"/>
              </w:rPr>
              <w:t>III</w:t>
            </w:r>
            <w:r w:rsidRPr="008B3A75">
              <w:rPr>
                <w:sz w:val="24"/>
                <w:szCs w:val="24"/>
              </w:rPr>
              <w:t xml:space="preserve"> БЛОК: коррекция стресса и стрессовой ситуации.</w:t>
            </w:r>
          </w:p>
          <w:p w14:paraId="4CC4D3FA" w14:textId="77777777" w:rsidR="008B3A75" w:rsidRPr="008B3A75" w:rsidRDefault="008B3A75" w:rsidP="008B3A75">
            <w:pPr>
              <w:spacing w:before="100" w:beforeAutospacing="1" w:after="100" w:afterAutospacing="1"/>
              <w:contextualSpacing/>
              <w:jc w:val="center"/>
              <w:rPr>
                <w:rFonts w:eastAsia="Times New Roman"/>
                <w:sz w:val="24"/>
                <w:szCs w:val="24"/>
              </w:rPr>
            </w:pPr>
            <w:r w:rsidRPr="008B3A75">
              <w:rPr>
                <w:rFonts w:eastAsia="Times New Roman"/>
                <w:sz w:val="24"/>
                <w:szCs w:val="24"/>
              </w:rPr>
              <w:t>Формирование навыков планирования деятельности и осознание жизненных целей и способов их достижения</w:t>
            </w:r>
          </w:p>
        </w:tc>
        <w:tc>
          <w:tcPr>
            <w:tcW w:w="2115" w:type="dxa"/>
            <w:tcBorders>
              <w:top w:val="nil"/>
              <w:left w:val="outset" w:sz="6" w:space="0" w:color="auto"/>
              <w:bottom w:val="outset" w:sz="6" w:space="0" w:color="auto"/>
              <w:right w:val="outset" w:sz="6" w:space="0" w:color="auto"/>
            </w:tcBorders>
            <w:vAlign w:val="center"/>
            <w:hideMark/>
          </w:tcPr>
          <w:p w14:paraId="3604F723"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Занятие 8</w:t>
            </w:r>
          </w:p>
          <w:p w14:paraId="7789C0F8"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bCs/>
                <w:sz w:val="24"/>
                <w:szCs w:val="24"/>
              </w:rPr>
              <w:t xml:space="preserve"> «Мир вокруг меня»</w:t>
            </w:r>
          </w:p>
        </w:tc>
        <w:tc>
          <w:tcPr>
            <w:tcW w:w="5520" w:type="dxa"/>
            <w:tcBorders>
              <w:top w:val="nil"/>
              <w:left w:val="outset" w:sz="6" w:space="0" w:color="auto"/>
              <w:bottom w:val="outset" w:sz="6" w:space="0" w:color="auto"/>
              <w:right w:val="outset" w:sz="6" w:space="0" w:color="auto"/>
            </w:tcBorders>
            <w:vAlign w:val="center"/>
          </w:tcPr>
          <w:p w14:paraId="7ABCE054" w14:textId="77777777" w:rsidR="008B3A75" w:rsidRPr="008B3A75" w:rsidRDefault="008B3A75" w:rsidP="008B3A75">
            <w:pPr>
              <w:shd w:val="clear" w:color="auto" w:fill="FFFFFF"/>
              <w:spacing w:before="100" w:beforeAutospacing="1" w:after="100" w:afterAutospacing="1"/>
              <w:contextualSpacing/>
              <w:jc w:val="both"/>
              <w:rPr>
                <w:rFonts w:eastAsia="Times New Roman"/>
                <w:sz w:val="24"/>
                <w:szCs w:val="24"/>
              </w:rPr>
            </w:pPr>
            <w:r w:rsidRPr="008B3A75">
              <w:rPr>
                <w:rFonts w:eastAsia="Times New Roman"/>
                <w:iCs/>
                <w:sz w:val="24"/>
                <w:szCs w:val="24"/>
              </w:rPr>
              <w:t>Цель:</w:t>
            </w:r>
            <w:r w:rsidRPr="008B3A75">
              <w:rPr>
                <w:sz w:val="24"/>
                <w:szCs w:val="24"/>
              </w:rPr>
              <w:t> помочь участникам видеть, чувствовать, адекватно воспринимать других людей, формировать чувствительность к невербальным средствам общения.</w:t>
            </w:r>
          </w:p>
          <w:p w14:paraId="3AF6E8A2"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«Считалочка»</w:t>
            </w:r>
          </w:p>
          <w:p w14:paraId="2D475AE8"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«Передача чувств прикосновением»</w:t>
            </w:r>
          </w:p>
          <w:p w14:paraId="257737C5"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Физ. минутка - упражнение «Отдай честь!»</w:t>
            </w:r>
          </w:p>
          <w:p w14:paraId="69A350F6"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4. «Это я»</w:t>
            </w:r>
          </w:p>
          <w:p w14:paraId="3965E9C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развитие понимания других людей и сопоставления их с собой.</w:t>
            </w:r>
          </w:p>
          <w:p w14:paraId="15C5324F"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5. «Ритм»</w:t>
            </w:r>
          </w:p>
          <w:p w14:paraId="4927C615"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снятие нервного напряжение и формирование чувства внутреннего равновесия</w:t>
            </w:r>
          </w:p>
          <w:p w14:paraId="15E6F51D"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3. «Чего я хочу достичь»</w:t>
            </w:r>
          </w:p>
          <w:p w14:paraId="58561913"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вербализация долгосрочных жизненных целей и составление возможностей их достижения.</w:t>
            </w:r>
          </w:p>
          <w:p w14:paraId="7A0CC8F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Физ. минутка - игра «Вопрос-ответ»</w:t>
            </w:r>
          </w:p>
          <w:p w14:paraId="578593A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4. «Куда направлено моё внимание»</w:t>
            </w:r>
          </w:p>
          <w:p w14:paraId="3A7D4574"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коррекция уровня самосознания, а также его способности к рефлексии.</w:t>
            </w:r>
          </w:p>
          <w:p w14:paraId="72DE554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5. «Помощница»</w:t>
            </w:r>
          </w:p>
          <w:p w14:paraId="567B1C8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формирование умения распределять время на выполнение этапов плана.</w:t>
            </w:r>
          </w:p>
          <w:p w14:paraId="4C0136E3" w14:textId="77777777" w:rsidR="008B3A75" w:rsidRPr="008B3A75" w:rsidRDefault="008B3A75" w:rsidP="008B3A75">
            <w:pPr>
              <w:spacing w:before="100" w:beforeAutospacing="1" w:after="100" w:afterAutospacing="1"/>
              <w:contextualSpacing/>
              <w:jc w:val="both"/>
              <w:rPr>
                <w:rFonts w:eastAsia="Times New Roman"/>
                <w:sz w:val="24"/>
                <w:szCs w:val="24"/>
              </w:rPr>
            </w:pPr>
          </w:p>
        </w:tc>
      </w:tr>
      <w:tr w:rsidR="008B3A75" w:rsidRPr="008B3A75" w14:paraId="0718F398" w14:textId="77777777" w:rsidTr="008B3A75">
        <w:tc>
          <w:tcPr>
            <w:tcW w:w="1665" w:type="dxa"/>
            <w:vMerge/>
            <w:tcBorders>
              <w:top w:val="nil"/>
              <w:left w:val="outset" w:sz="6" w:space="0" w:color="auto"/>
              <w:bottom w:val="outset" w:sz="6" w:space="0" w:color="auto"/>
              <w:right w:val="outset" w:sz="6" w:space="0" w:color="auto"/>
            </w:tcBorders>
            <w:vAlign w:val="center"/>
            <w:hideMark/>
          </w:tcPr>
          <w:p w14:paraId="4BADF077" w14:textId="77777777" w:rsidR="008B3A75" w:rsidRPr="008B3A75" w:rsidRDefault="008B3A75" w:rsidP="008B3A75">
            <w:pPr>
              <w:contextualSpacing/>
              <w:rPr>
                <w:sz w:val="24"/>
                <w:szCs w:val="24"/>
              </w:rPr>
            </w:pPr>
          </w:p>
        </w:tc>
        <w:tc>
          <w:tcPr>
            <w:tcW w:w="2115" w:type="dxa"/>
            <w:tcBorders>
              <w:top w:val="nil"/>
              <w:left w:val="outset" w:sz="6" w:space="0" w:color="auto"/>
              <w:bottom w:val="outset" w:sz="6" w:space="0" w:color="auto"/>
              <w:right w:val="outset" w:sz="6" w:space="0" w:color="auto"/>
            </w:tcBorders>
            <w:vAlign w:val="center"/>
          </w:tcPr>
          <w:p w14:paraId="6AEEE031"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Занятие 9</w:t>
            </w:r>
          </w:p>
          <w:p w14:paraId="691BA545" w14:textId="77777777" w:rsidR="008B3A75" w:rsidRPr="008B3A75" w:rsidRDefault="008B3A75" w:rsidP="008B3A75">
            <w:pPr>
              <w:shd w:val="clear" w:color="auto" w:fill="FFFFFF"/>
              <w:spacing w:before="100" w:beforeAutospacing="1" w:after="100" w:afterAutospacing="1"/>
              <w:contextualSpacing/>
              <w:jc w:val="both"/>
              <w:outlineLvl w:val="0"/>
              <w:rPr>
                <w:rFonts w:eastAsia="Times New Roman"/>
                <w:sz w:val="24"/>
                <w:szCs w:val="24"/>
              </w:rPr>
            </w:pPr>
            <w:r w:rsidRPr="008B3A75">
              <w:rPr>
                <w:rFonts w:eastAsia="Times New Roman"/>
                <w:sz w:val="24"/>
                <w:szCs w:val="24"/>
              </w:rPr>
              <w:t>«Победи своего дракона»</w:t>
            </w:r>
          </w:p>
          <w:p w14:paraId="64A03071" w14:textId="77777777" w:rsidR="008B3A75" w:rsidRPr="008B3A75" w:rsidRDefault="008B3A75" w:rsidP="008B3A75">
            <w:pPr>
              <w:spacing w:before="100" w:beforeAutospacing="1" w:after="100" w:afterAutospacing="1"/>
              <w:contextualSpacing/>
              <w:jc w:val="both"/>
              <w:rPr>
                <w:rFonts w:eastAsia="Times New Roman"/>
                <w:sz w:val="24"/>
                <w:szCs w:val="24"/>
              </w:rPr>
            </w:pPr>
          </w:p>
        </w:tc>
        <w:tc>
          <w:tcPr>
            <w:tcW w:w="5520" w:type="dxa"/>
            <w:tcBorders>
              <w:top w:val="nil"/>
              <w:left w:val="outset" w:sz="6" w:space="0" w:color="auto"/>
              <w:bottom w:val="outset" w:sz="6" w:space="0" w:color="auto"/>
              <w:right w:val="outset" w:sz="6" w:space="0" w:color="auto"/>
            </w:tcBorders>
            <w:vAlign w:val="center"/>
          </w:tcPr>
          <w:p w14:paraId="706F39DC"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iCs/>
                <w:sz w:val="24"/>
                <w:szCs w:val="24"/>
              </w:rPr>
              <w:t>Цель</w:t>
            </w:r>
            <w:r w:rsidRPr="008B3A75">
              <w:rPr>
                <w:b/>
                <w:bCs/>
                <w:iCs/>
                <w:sz w:val="24"/>
                <w:szCs w:val="24"/>
              </w:rPr>
              <w:t>:</w:t>
            </w:r>
            <w:r w:rsidRPr="008B3A75">
              <w:rPr>
                <w:sz w:val="24"/>
                <w:szCs w:val="24"/>
              </w:rPr>
              <w:t> развитие умения выделить имеющиеся у себя негативные качества, препятствующие конструктивному взаимодействию с другими людьми; нахождение путей их коррекции</w:t>
            </w:r>
          </w:p>
          <w:p w14:paraId="760BB2D1" w14:textId="77777777" w:rsidR="008B3A75" w:rsidRPr="008B3A75" w:rsidRDefault="008B3A75" w:rsidP="008B3A75">
            <w:pPr>
              <w:spacing w:before="100" w:beforeAutospacing="1" w:after="100" w:afterAutospacing="1"/>
              <w:contextualSpacing/>
              <w:jc w:val="both"/>
              <w:rPr>
                <w:rFonts w:eastAsia="Times New Roman"/>
                <w:sz w:val="24"/>
                <w:szCs w:val="24"/>
              </w:rPr>
            </w:pPr>
            <w:proofErr w:type="spellStart"/>
            <w:r w:rsidRPr="008B3A75">
              <w:rPr>
                <w:rFonts w:eastAsia="Times New Roman"/>
                <w:sz w:val="24"/>
                <w:szCs w:val="24"/>
              </w:rPr>
              <w:t>Тренинговое</w:t>
            </w:r>
            <w:proofErr w:type="spellEnd"/>
            <w:r w:rsidRPr="008B3A75">
              <w:rPr>
                <w:rFonts w:eastAsia="Times New Roman"/>
                <w:sz w:val="24"/>
                <w:szCs w:val="24"/>
              </w:rPr>
              <w:t xml:space="preserve"> упражнение</w:t>
            </w:r>
          </w:p>
          <w:p w14:paraId="39D7EC8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«Победи своего дракона»</w:t>
            </w:r>
          </w:p>
          <w:p w14:paraId="2B9A6AA3"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1. «Испорченный телевизор»</w:t>
            </w:r>
          </w:p>
          <w:p w14:paraId="5DF9B665"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установление группового сотрудничества, обучение пониманию эмоционального состояния другого.</w:t>
            </w:r>
          </w:p>
          <w:p w14:paraId="4FD72FF6"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2. «Колпак»</w:t>
            </w:r>
          </w:p>
          <w:p w14:paraId="0D57C018"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снятие напряжения, создание общего приподнятого настроения, тренировка сосредоточения</w:t>
            </w:r>
          </w:p>
          <w:p w14:paraId="7A711662"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«Расслабление, концентрация»</w:t>
            </w:r>
          </w:p>
          <w:p w14:paraId="5F749A3F"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научение аутогенной тренировке.</w:t>
            </w:r>
          </w:p>
          <w:p w14:paraId="174E4B6A"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«Печатная машинка»</w:t>
            </w:r>
          </w:p>
          <w:p w14:paraId="31AFE3E5"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выработка навыков сплочённых действий.</w:t>
            </w:r>
          </w:p>
          <w:p w14:paraId="43C69F7C"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«Мои трудности»</w:t>
            </w:r>
          </w:p>
          <w:p w14:paraId="35E122FA"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осознание того, что любые проблемы и трудности преходящи и могут быть преодолены.</w:t>
            </w:r>
          </w:p>
          <w:p w14:paraId="19079CE0"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 xml:space="preserve">Упражнение «Мои достижения в </w:t>
            </w:r>
            <w:proofErr w:type="gramStart"/>
            <w:r w:rsidRPr="008B3A75">
              <w:rPr>
                <w:rFonts w:eastAsia="Times New Roman"/>
                <w:sz w:val="24"/>
                <w:szCs w:val="24"/>
              </w:rPr>
              <w:t>работе »</w:t>
            </w:r>
            <w:proofErr w:type="gramEnd"/>
          </w:p>
          <w:p w14:paraId="5419FEDD"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осознание того, что наряду с трудностями всегда есть какие-либо достижения, успехи.</w:t>
            </w:r>
          </w:p>
          <w:p w14:paraId="045334B0" w14:textId="77777777" w:rsidR="008B3A75" w:rsidRPr="008B3A75" w:rsidRDefault="008B3A75" w:rsidP="008B3A75">
            <w:pPr>
              <w:spacing w:before="100" w:beforeAutospacing="1" w:after="100" w:afterAutospacing="1"/>
              <w:contextualSpacing/>
              <w:jc w:val="both"/>
              <w:rPr>
                <w:rFonts w:eastAsia="Times New Roman"/>
                <w:sz w:val="24"/>
                <w:szCs w:val="24"/>
              </w:rPr>
            </w:pPr>
          </w:p>
        </w:tc>
      </w:tr>
      <w:tr w:rsidR="008B3A75" w:rsidRPr="008B3A75" w14:paraId="6D0AD153" w14:textId="77777777" w:rsidTr="008B3A75">
        <w:tc>
          <w:tcPr>
            <w:tcW w:w="1665" w:type="dxa"/>
            <w:tcBorders>
              <w:top w:val="nil"/>
              <w:left w:val="outset" w:sz="6" w:space="0" w:color="auto"/>
              <w:bottom w:val="outset" w:sz="6" w:space="0" w:color="auto"/>
              <w:right w:val="outset" w:sz="6" w:space="0" w:color="auto"/>
            </w:tcBorders>
            <w:vAlign w:val="center"/>
          </w:tcPr>
          <w:p w14:paraId="6345D5C6" w14:textId="77777777" w:rsidR="008B3A75" w:rsidRPr="008B3A75" w:rsidRDefault="008B3A75" w:rsidP="008B3A75">
            <w:pPr>
              <w:spacing w:before="100" w:beforeAutospacing="1" w:after="100" w:afterAutospacing="1"/>
              <w:contextualSpacing/>
              <w:jc w:val="center"/>
              <w:rPr>
                <w:rFonts w:eastAsia="Times New Roman"/>
                <w:sz w:val="24"/>
                <w:szCs w:val="24"/>
              </w:rPr>
            </w:pPr>
          </w:p>
        </w:tc>
        <w:tc>
          <w:tcPr>
            <w:tcW w:w="2115" w:type="dxa"/>
            <w:tcBorders>
              <w:top w:val="nil"/>
              <w:left w:val="outset" w:sz="6" w:space="0" w:color="auto"/>
              <w:bottom w:val="outset" w:sz="6" w:space="0" w:color="auto"/>
              <w:right w:val="outset" w:sz="6" w:space="0" w:color="auto"/>
            </w:tcBorders>
            <w:vAlign w:val="center"/>
            <w:hideMark/>
          </w:tcPr>
          <w:p w14:paraId="0926F8AE"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Занятие 10</w:t>
            </w:r>
          </w:p>
          <w:p w14:paraId="371EE655"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 xml:space="preserve">Откровенный разговор </w:t>
            </w:r>
          </w:p>
        </w:tc>
        <w:tc>
          <w:tcPr>
            <w:tcW w:w="5520" w:type="dxa"/>
            <w:tcBorders>
              <w:top w:val="nil"/>
              <w:left w:val="outset" w:sz="6" w:space="0" w:color="auto"/>
              <w:bottom w:val="outset" w:sz="6" w:space="0" w:color="auto"/>
              <w:right w:val="outset" w:sz="6" w:space="0" w:color="auto"/>
            </w:tcBorders>
            <w:vAlign w:val="center"/>
            <w:hideMark/>
          </w:tcPr>
          <w:p w14:paraId="37770A6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1. «Место покоя»</w:t>
            </w:r>
          </w:p>
          <w:p w14:paraId="6CD785E8"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 xml:space="preserve">Цель – обучение </w:t>
            </w:r>
            <w:proofErr w:type="spellStart"/>
            <w:r w:rsidRPr="008B3A75">
              <w:rPr>
                <w:rFonts w:eastAsia="Times New Roman"/>
                <w:sz w:val="24"/>
                <w:szCs w:val="24"/>
              </w:rPr>
              <w:t>саморелаксации</w:t>
            </w:r>
            <w:proofErr w:type="spellEnd"/>
            <w:r w:rsidRPr="008B3A75">
              <w:rPr>
                <w:rFonts w:eastAsia="Times New Roman"/>
                <w:sz w:val="24"/>
                <w:szCs w:val="24"/>
              </w:rPr>
              <w:t>.</w:t>
            </w:r>
          </w:p>
          <w:p w14:paraId="233909B9"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2. «Поворот в прыжках»</w:t>
            </w:r>
          </w:p>
          <w:p w14:paraId="5E36BC2C"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укрепление сплочённости, развитие навыков понимания других людей.</w:t>
            </w:r>
          </w:p>
          <w:p w14:paraId="74DDC623"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3. «Откровенно говоря»</w:t>
            </w:r>
          </w:p>
          <w:p w14:paraId="7B072AF7" w14:textId="4577192F"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осознание своих чувств и переживаний, связанных с возникающими стрессовыми ситуациями</w:t>
            </w:r>
          </w:p>
          <w:p w14:paraId="5D08487B"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Физ. минутка - упражнение «Не пропусти хлопок»</w:t>
            </w:r>
          </w:p>
          <w:p w14:paraId="21D16F2D"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4. «Ситуация»</w:t>
            </w:r>
          </w:p>
          <w:p w14:paraId="7AA2D8AD"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Цель – формирование навыка перевода негативных последствий ситуации в позитивный опыт.</w:t>
            </w:r>
          </w:p>
          <w:p w14:paraId="545F620D" w14:textId="77777777" w:rsidR="008B3A75" w:rsidRPr="008B3A75" w:rsidRDefault="008B3A75" w:rsidP="008B3A75">
            <w:pPr>
              <w:spacing w:before="100" w:beforeAutospacing="1" w:after="100" w:afterAutospacing="1"/>
              <w:contextualSpacing/>
              <w:jc w:val="both"/>
              <w:rPr>
                <w:rFonts w:eastAsia="Times New Roman"/>
                <w:sz w:val="24"/>
                <w:szCs w:val="24"/>
              </w:rPr>
            </w:pPr>
            <w:r w:rsidRPr="008B3A75">
              <w:rPr>
                <w:rFonts w:eastAsia="Times New Roman"/>
                <w:sz w:val="24"/>
                <w:szCs w:val="24"/>
              </w:rPr>
              <w:t>Упражнение 5. «Стратегии»</w:t>
            </w:r>
          </w:p>
          <w:p w14:paraId="6A417AA4" w14:textId="77777777" w:rsidR="008B3A75" w:rsidRPr="008B3A75" w:rsidRDefault="008B3A75" w:rsidP="008B3A75">
            <w:pPr>
              <w:shd w:val="clear" w:color="auto" w:fill="FFFFFF"/>
              <w:spacing w:before="100" w:beforeAutospacing="1" w:after="100" w:afterAutospacing="1"/>
              <w:contextualSpacing/>
              <w:jc w:val="both"/>
              <w:outlineLvl w:val="0"/>
              <w:rPr>
                <w:rFonts w:eastAsia="Times New Roman"/>
                <w:sz w:val="24"/>
                <w:szCs w:val="24"/>
              </w:rPr>
            </w:pPr>
            <w:r w:rsidRPr="008B3A75">
              <w:rPr>
                <w:rFonts w:eastAsia="Times New Roman"/>
                <w:sz w:val="24"/>
                <w:szCs w:val="24"/>
              </w:rPr>
              <w:t>Цель – создание мысленной программы успешной трудовой деятельности для повышения эффективности деятельности</w:t>
            </w:r>
          </w:p>
        </w:tc>
      </w:tr>
    </w:tbl>
    <w:p w14:paraId="0321E4A0" w14:textId="77777777" w:rsidR="00023D67" w:rsidRPr="00CB2127" w:rsidRDefault="00023D67" w:rsidP="00023D67">
      <w:pPr>
        <w:jc w:val="center"/>
        <w:rPr>
          <w:rFonts w:ascii="Times New Roman" w:hAnsi="Times New Roman" w:cs="Times New Roman"/>
          <w:b/>
        </w:rPr>
      </w:pPr>
    </w:p>
    <w:p w14:paraId="464C7E14" w14:textId="77777777" w:rsidR="00023D67" w:rsidRPr="00CB2127" w:rsidRDefault="00023D67" w:rsidP="00023D67">
      <w:pPr>
        <w:jc w:val="center"/>
        <w:rPr>
          <w:rFonts w:ascii="Times New Roman" w:hAnsi="Times New Roman" w:cs="Times New Roman"/>
          <w:b/>
        </w:rPr>
      </w:pPr>
    </w:p>
    <w:p w14:paraId="7F8DA8B2" w14:textId="77777777" w:rsidR="00DD018C" w:rsidRPr="00CB2127" w:rsidRDefault="00DD018C" w:rsidP="003B3D7C">
      <w:pPr>
        <w:jc w:val="center"/>
        <w:rPr>
          <w:rFonts w:ascii="Times New Roman" w:hAnsi="Times New Roman" w:cs="Times New Roman"/>
          <w:sz w:val="28"/>
        </w:rPr>
      </w:pPr>
    </w:p>
    <w:sectPr w:rsidR="00DD018C" w:rsidRPr="00CB2127" w:rsidSect="004021BB">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1C65" w14:textId="77777777" w:rsidR="00BE2338" w:rsidRDefault="00BE2338" w:rsidP="001A2D15">
      <w:pPr>
        <w:spacing w:after="0" w:line="240" w:lineRule="auto"/>
      </w:pPr>
      <w:r>
        <w:separator/>
      </w:r>
    </w:p>
  </w:endnote>
  <w:endnote w:type="continuationSeparator" w:id="0">
    <w:p w14:paraId="69FDC8B2" w14:textId="77777777" w:rsidR="00BE2338" w:rsidRDefault="00BE2338" w:rsidP="001A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notTrueType/>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f"/>
      </w:rPr>
      <w:id w:val="-864293658"/>
      <w:docPartObj>
        <w:docPartGallery w:val="Page Numbers (Bottom of Page)"/>
        <w:docPartUnique/>
      </w:docPartObj>
    </w:sdtPr>
    <w:sdtEndPr>
      <w:rPr>
        <w:rStyle w:val="aff"/>
      </w:rPr>
    </w:sdtEndPr>
    <w:sdtContent>
      <w:p w14:paraId="7C859A27" w14:textId="0A733213" w:rsidR="001A2D15" w:rsidRDefault="001A2D15" w:rsidP="0048710A">
        <w:pPr>
          <w:pStyle w:val="a9"/>
          <w:framePr w:wrap="none" w:vAnchor="text" w:hAnchor="margin" w:xAlign="center" w:y="1"/>
          <w:rPr>
            <w:rStyle w:val="aff"/>
          </w:rPr>
        </w:pPr>
        <w:r>
          <w:rPr>
            <w:rStyle w:val="aff"/>
          </w:rPr>
          <w:fldChar w:fldCharType="begin"/>
        </w:r>
        <w:r>
          <w:rPr>
            <w:rStyle w:val="aff"/>
          </w:rPr>
          <w:instrText xml:space="preserve"> PAGE </w:instrText>
        </w:r>
        <w:r>
          <w:rPr>
            <w:rStyle w:val="aff"/>
          </w:rPr>
          <w:fldChar w:fldCharType="end"/>
        </w:r>
      </w:p>
    </w:sdtContent>
  </w:sdt>
  <w:p w14:paraId="5D576334" w14:textId="77777777" w:rsidR="001A2D15" w:rsidRDefault="001A2D1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f"/>
      </w:rPr>
      <w:id w:val="835882858"/>
      <w:docPartObj>
        <w:docPartGallery w:val="Page Numbers (Bottom of Page)"/>
        <w:docPartUnique/>
      </w:docPartObj>
    </w:sdtPr>
    <w:sdtEndPr>
      <w:rPr>
        <w:rStyle w:val="aff"/>
      </w:rPr>
    </w:sdtEndPr>
    <w:sdtContent>
      <w:p w14:paraId="31B0D877" w14:textId="14E44CD0" w:rsidR="001A2D15" w:rsidRDefault="001A2D15" w:rsidP="0048710A">
        <w:pPr>
          <w:pStyle w:val="a9"/>
          <w:framePr w:wrap="none" w:vAnchor="text" w:hAnchor="margin" w:xAlign="center" w:y="1"/>
          <w:rPr>
            <w:rStyle w:val="aff"/>
          </w:rPr>
        </w:pPr>
        <w:r>
          <w:rPr>
            <w:rStyle w:val="aff"/>
          </w:rPr>
          <w:fldChar w:fldCharType="begin"/>
        </w:r>
        <w:r>
          <w:rPr>
            <w:rStyle w:val="aff"/>
          </w:rPr>
          <w:instrText xml:space="preserve"> PAGE </w:instrText>
        </w:r>
        <w:r>
          <w:rPr>
            <w:rStyle w:val="aff"/>
          </w:rPr>
          <w:fldChar w:fldCharType="separate"/>
        </w:r>
        <w:r>
          <w:rPr>
            <w:rStyle w:val="aff"/>
            <w:noProof/>
          </w:rPr>
          <w:t>2</w:t>
        </w:r>
        <w:r>
          <w:rPr>
            <w:rStyle w:val="aff"/>
          </w:rPr>
          <w:fldChar w:fldCharType="end"/>
        </w:r>
      </w:p>
    </w:sdtContent>
  </w:sdt>
  <w:p w14:paraId="6B01734A" w14:textId="77777777" w:rsidR="001A2D15" w:rsidRDefault="001A2D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046B" w14:textId="77777777" w:rsidR="00BE2338" w:rsidRDefault="00BE2338" w:rsidP="001A2D15">
      <w:pPr>
        <w:spacing w:after="0" w:line="240" w:lineRule="auto"/>
      </w:pPr>
      <w:r>
        <w:separator/>
      </w:r>
    </w:p>
  </w:footnote>
  <w:footnote w:type="continuationSeparator" w:id="0">
    <w:p w14:paraId="32F617A8" w14:textId="77777777" w:rsidR="00BE2338" w:rsidRDefault="00BE2338" w:rsidP="001A2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429" w:hanging="360"/>
      </w:pPr>
      <w:rPr>
        <w:rFonts w:ascii="Times New Roman" w:hAnsi="Times New Roman" w:cs="Times New Roman"/>
        <w:sz w:val="28"/>
        <w:szCs w:val="28"/>
      </w:rPr>
    </w:lvl>
  </w:abstractNum>
  <w:abstractNum w:abstractNumId="1" w15:restartNumberingAfterBreak="0">
    <w:nsid w:val="0FB94E34"/>
    <w:multiLevelType w:val="hybridMultilevel"/>
    <w:tmpl w:val="B7DCFDB4"/>
    <w:lvl w:ilvl="0" w:tplc="2B748802">
      <w:start w:val="1"/>
      <w:numFmt w:val="bullet"/>
      <w:lvlText w:val=""/>
      <w:lvlJc w:val="left"/>
      <w:pPr>
        <w:tabs>
          <w:tab w:val="num" w:pos="1021"/>
        </w:tabs>
        <w:ind w:left="0" w:firstLine="68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6364598"/>
    <w:multiLevelType w:val="hybridMultilevel"/>
    <w:tmpl w:val="7A941228"/>
    <w:lvl w:ilvl="0" w:tplc="CEDC6746">
      <w:start w:val="1"/>
      <w:numFmt w:val="bullet"/>
      <w:lvlText w:val=""/>
      <w:lvlJc w:val="left"/>
      <w:pPr>
        <w:tabs>
          <w:tab w:val="num" w:pos="1854"/>
        </w:tabs>
        <w:ind w:left="720" w:firstLine="737"/>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164B6A7A"/>
    <w:multiLevelType w:val="hybridMultilevel"/>
    <w:tmpl w:val="602AB8DE"/>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D16BF3"/>
    <w:multiLevelType w:val="hybridMultilevel"/>
    <w:tmpl w:val="36A0FA30"/>
    <w:lvl w:ilvl="0" w:tplc="CD42F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134B99"/>
    <w:multiLevelType w:val="multilevel"/>
    <w:tmpl w:val="F95CE4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240F1F01"/>
    <w:multiLevelType w:val="hybridMultilevel"/>
    <w:tmpl w:val="838C1D68"/>
    <w:lvl w:ilvl="0" w:tplc="8AE04492">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79B7047"/>
    <w:multiLevelType w:val="hybridMultilevel"/>
    <w:tmpl w:val="2E8E6A28"/>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7809F7"/>
    <w:multiLevelType w:val="multilevel"/>
    <w:tmpl w:val="F29879B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3CC64A4A"/>
    <w:multiLevelType w:val="hybridMultilevel"/>
    <w:tmpl w:val="615C725C"/>
    <w:lvl w:ilvl="0" w:tplc="CD42F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35B3DEF"/>
    <w:multiLevelType w:val="hybridMultilevel"/>
    <w:tmpl w:val="B6FEA442"/>
    <w:lvl w:ilvl="0" w:tplc="4BD6E0E0">
      <w:start w:val="1"/>
      <w:numFmt w:val="bullet"/>
      <w:lvlText w:val=""/>
      <w:lvlJc w:val="left"/>
      <w:pPr>
        <w:tabs>
          <w:tab w:val="num" w:pos="1134"/>
        </w:tabs>
        <w:ind w:left="0" w:firstLine="794"/>
      </w:pPr>
      <w:rPr>
        <w:rFonts w:ascii="Symbol" w:hAnsi="Symbol" w:hint="default"/>
      </w:rPr>
    </w:lvl>
    <w:lvl w:ilvl="1" w:tplc="FF784F7C">
      <w:start w:val="1"/>
      <w:numFmt w:val="decimal"/>
      <w:lvlText w:val="%2."/>
      <w:lvlJc w:val="left"/>
      <w:pPr>
        <w:tabs>
          <w:tab w:val="num" w:pos="1704"/>
        </w:tabs>
        <w:ind w:left="1704" w:hanging="624"/>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54C386C"/>
    <w:multiLevelType w:val="hybridMultilevel"/>
    <w:tmpl w:val="7AE8B632"/>
    <w:lvl w:ilvl="0" w:tplc="CEDC6746">
      <w:start w:val="1"/>
      <w:numFmt w:val="bullet"/>
      <w:lvlText w:val=""/>
      <w:lvlJc w:val="left"/>
      <w:pPr>
        <w:tabs>
          <w:tab w:val="num" w:pos="1842"/>
        </w:tabs>
        <w:ind w:left="708" w:firstLine="73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5AC8786D"/>
    <w:multiLevelType w:val="hybridMultilevel"/>
    <w:tmpl w:val="A12A58C0"/>
    <w:lvl w:ilvl="0" w:tplc="CD42F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212DC7"/>
    <w:multiLevelType w:val="hybridMultilevel"/>
    <w:tmpl w:val="1A2AFFA2"/>
    <w:lvl w:ilvl="0" w:tplc="EA9261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7266626"/>
    <w:multiLevelType w:val="hybridMultilevel"/>
    <w:tmpl w:val="7E4EE338"/>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B5C7D8C"/>
    <w:multiLevelType w:val="hybridMultilevel"/>
    <w:tmpl w:val="4C6652A0"/>
    <w:lvl w:ilvl="0" w:tplc="2B748802">
      <w:start w:val="1"/>
      <w:numFmt w:val="bullet"/>
      <w:lvlText w:val=""/>
      <w:lvlJc w:val="left"/>
      <w:pPr>
        <w:tabs>
          <w:tab w:val="num" w:pos="1021"/>
        </w:tabs>
        <w:ind w:left="0" w:firstLine="68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D632F64"/>
    <w:multiLevelType w:val="multilevel"/>
    <w:tmpl w:val="F194534A"/>
    <w:lvl w:ilvl="0">
      <w:start w:val="1"/>
      <w:numFmt w:val="decimal"/>
      <w:lvlText w:val="%1."/>
      <w:lvlJc w:val="left"/>
      <w:pPr>
        <w:tabs>
          <w:tab w:val="num" w:pos="539"/>
        </w:tabs>
        <w:ind w:left="-708" w:firstLine="708"/>
      </w:pPr>
      <w:rPr>
        <w:rFonts w:hint="default"/>
        <w:b w:val="0"/>
        <w:sz w:val="28"/>
        <w:szCs w:val="28"/>
      </w:rPr>
    </w:lvl>
    <w:lvl w:ilvl="1">
      <w:start w:val="1"/>
      <w:numFmt w:val="decimal"/>
      <w:lvlText w:val="%2."/>
      <w:lvlJc w:val="left"/>
      <w:pPr>
        <w:tabs>
          <w:tab w:val="num" w:pos="1107"/>
        </w:tabs>
        <w:ind w:left="-140" w:firstLine="708"/>
      </w:pPr>
      <w:rPr>
        <w:rFonts w:hint="default"/>
      </w:rPr>
    </w:lvl>
    <w:lvl w:ilvl="2">
      <w:start w:val="1"/>
      <w:numFmt w:val="decimal"/>
      <w:lvlText w:val="%3."/>
      <w:lvlJc w:val="left"/>
      <w:pPr>
        <w:tabs>
          <w:tab w:val="num" w:pos="2034"/>
        </w:tabs>
        <w:ind w:left="2034" w:hanging="624"/>
      </w:pPr>
      <w:rPr>
        <w:rFonts w:hint="default"/>
        <w:b w:val="0"/>
        <w:sz w:val="28"/>
        <w:szCs w:val="28"/>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7" w15:restartNumberingAfterBreak="0">
    <w:nsid w:val="706B7A99"/>
    <w:multiLevelType w:val="multilevel"/>
    <w:tmpl w:val="483C808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77C74DE9"/>
    <w:multiLevelType w:val="hybridMultilevel"/>
    <w:tmpl w:val="8AEABB6C"/>
    <w:lvl w:ilvl="0" w:tplc="CD42F15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7A4A3AF8"/>
    <w:multiLevelType w:val="hybridMultilevel"/>
    <w:tmpl w:val="CCB020AE"/>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CF46ED4"/>
    <w:multiLevelType w:val="hybridMultilevel"/>
    <w:tmpl w:val="CCB020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0"/>
  </w:num>
  <w:num w:numId="2">
    <w:abstractNumId w:val="3"/>
  </w:num>
  <w:num w:numId="3">
    <w:abstractNumId w:val="7"/>
  </w:num>
  <w:num w:numId="4">
    <w:abstractNumId w:val="13"/>
  </w:num>
  <w:num w:numId="5">
    <w:abstractNumId w:val="9"/>
  </w:num>
  <w:num w:numId="6">
    <w:abstractNumId w:val="4"/>
  </w:num>
  <w:num w:numId="7">
    <w:abstractNumId w:val="18"/>
  </w:num>
  <w:num w:numId="8">
    <w:abstractNumId w:val="19"/>
  </w:num>
  <w:num w:numId="9">
    <w:abstractNumId w:val="14"/>
  </w:num>
  <w:num w:numId="10">
    <w:abstractNumId w:val="12"/>
  </w:num>
  <w:num w:numId="11">
    <w:abstractNumId w:val="1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1B"/>
    <w:rsid w:val="00023D67"/>
    <w:rsid w:val="000620F5"/>
    <w:rsid w:val="00075A94"/>
    <w:rsid w:val="000976FF"/>
    <w:rsid w:val="000E7711"/>
    <w:rsid w:val="00144DA3"/>
    <w:rsid w:val="001A2D15"/>
    <w:rsid w:val="001C157B"/>
    <w:rsid w:val="00233F9E"/>
    <w:rsid w:val="00244E1B"/>
    <w:rsid w:val="002907F0"/>
    <w:rsid w:val="002D29E5"/>
    <w:rsid w:val="002F44B1"/>
    <w:rsid w:val="00384047"/>
    <w:rsid w:val="003A367F"/>
    <w:rsid w:val="003B3D7C"/>
    <w:rsid w:val="003F3336"/>
    <w:rsid w:val="004021BB"/>
    <w:rsid w:val="00483C21"/>
    <w:rsid w:val="00534B19"/>
    <w:rsid w:val="00584AFA"/>
    <w:rsid w:val="005E4A11"/>
    <w:rsid w:val="005F2CBC"/>
    <w:rsid w:val="006C58B4"/>
    <w:rsid w:val="00712485"/>
    <w:rsid w:val="007211BC"/>
    <w:rsid w:val="007434A3"/>
    <w:rsid w:val="007831AE"/>
    <w:rsid w:val="007D414A"/>
    <w:rsid w:val="007E2257"/>
    <w:rsid w:val="008B3A75"/>
    <w:rsid w:val="008E4F82"/>
    <w:rsid w:val="009139AF"/>
    <w:rsid w:val="00965E88"/>
    <w:rsid w:val="00992FE4"/>
    <w:rsid w:val="00A85CDE"/>
    <w:rsid w:val="00BE2338"/>
    <w:rsid w:val="00BE25C2"/>
    <w:rsid w:val="00C227E6"/>
    <w:rsid w:val="00C828F5"/>
    <w:rsid w:val="00C9605C"/>
    <w:rsid w:val="00CB2127"/>
    <w:rsid w:val="00D772AC"/>
    <w:rsid w:val="00D911FA"/>
    <w:rsid w:val="00DA10FE"/>
    <w:rsid w:val="00DB1211"/>
    <w:rsid w:val="00DD018C"/>
    <w:rsid w:val="00DD0FA4"/>
    <w:rsid w:val="00DD6AA1"/>
    <w:rsid w:val="00E27AD8"/>
    <w:rsid w:val="00EF3CB7"/>
    <w:rsid w:val="00F03663"/>
    <w:rsid w:val="00F2409B"/>
    <w:rsid w:val="00F54B4D"/>
    <w:rsid w:val="00FA20CF"/>
    <w:rsid w:val="00FA64C9"/>
    <w:rsid w:val="00FC046F"/>
    <w:rsid w:val="00FE0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DB28"/>
  <w15:docId w15:val="{87B147C2-1019-4E8B-B756-9DD28915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023D67"/>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023D67"/>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023D67"/>
    <w:pPr>
      <w:keepNext/>
      <w:keepLines/>
      <w:spacing w:before="40" w:after="0"/>
      <w:outlineLvl w:val="2"/>
    </w:pPr>
    <w:rPr>
      <w:rFonts w:ascii="Calibri Light" w:eastAsia="DengXian Light" w:hAnsi="Calibri Light" w:cs="Times New Roman"/>
      <w:color w:val="1F3763"/>
      <w:sz w:val="24"/>
      <w:szCs w:val="24"/>
      <w:lang w:eastAsia="ru-RU"/>
    </w:rPr>
  </w:style>
  <w:style w:type="paragraph" w:styleId="4">
    <w:name w:val="heading 4"/>
    <w:basedOn w:val="a0"/>
    <w:next w:val="a0"/>
    <w:link w:val="40"/>
    <w:uiPriority w:val="9"/>
    <w:semiHidden/>
    <w:unhideWhenUsed/>
    <w:qFormat/>
    <w:rsid w:val="00023D67"/>
    <w:pPr>
      <w:keepNext/>
      <w:keepLines/>
      <w:spacing w:before="40" w:after="0"/>
      <w:outlineLvl w:val="3"/>
    </w:pPr>
    <w:rPr>
      <w:rFonts w:ascii="Calibri Light" w:eastAsia="DengXian Light" w:hAnsi="Calibri Light" w:cs="Times New Roman"/>
      <w:i/>
      <w:iCs/>
      <w:color w:val="2F549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3D67"/>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023D67"/>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semiHidden/>
    <w:rsid w:val="00023D67"/>
    <w:rPr>
      <w:rFonts w:ascii="Calibri Light" w:eastAsia="DengXian Light" w:hAnsi="Calibri Light" w:cs="Times New Roman"/>
      <w:color w:val="1F3763"/>
      <w:sz w:val="24"/>
      <w:szCs w:val="24"/>
      <w:lang w:eastAsia="ru-RU"/>
    </w:rPr>
  </w:style>
  <w:style w:type="character" w:customStyle="1" w:styleId="40">
    <w:name w:val="Заголовок 4 Знак"/>
    <w:basedOn w:val="a1"/>
    <w:link w:val="4"/>
    <w:uiPriority w:val="9"/>
    <w:semiHidden/>
    <w:rsid w:val="00023D67"/>
    <w:rPr>
      <w:rFonts w:ascii="Calibri Light" w:eastAsia="DengXian Light" w:hAnsi="Calibri Light" w:cs="Times New Roman"/>
      <w:i/>
      <w:iCs/>
      <w:color w:val="2F5496"/>
      <w:lang w:eastAsia="ru-RU"/>
    </w:rPr>
  </w:style>
  <w:style w:type="character" w:customStyle="1" w:styleId="a4">
    <w:name w:val="Основной текст Знак"/>
    <w:link w:val="a5"/>
    <w:rsid w:val="00023D67"/>
    <w:rPr>
      <w:rFonts w:ascii="Times New Roman" w:hAnsi="Times New Roman" w:cs="Times New Roman"/>
      <w:sz w:val="25"/>
      <w:szCs w:val="25"/>
      <w:shd w:val="clear" w:color="auto" w:fill="FFFFFF"/>
    </w:rPr>
  </w:style>
  <w:style w:type="paragraph" w:styleId="a5">
    <w:name w:val="Body Text"/>
    <w:basedOn w:val="a0"/>
    <w:link w:val="a4"/>
    <w:qFormat/>
    <w:rsid w:val="00023D67"/>
    <w:pPr>
      <w:shd w:val="clear" w:color="auto" w:fill="FFFFFF"/>
      <w:spacing w:before="120" w:after="0" w:line="298" w:lineRule="exact"/>
      <w:jc w:val="both"/>
    </w:pPr>
    <w:rPr>
      <w:rFonts w:ascii="Times New Roman" w:hAnsi="Times New Roman" w:cs="Times New Roman"/>
      <w:sz w:val="25"/>
      <w:szCs w:val="25"/>
    </w:rPr>
  </w:style>
  <w:style w:type="character" w:customStyle="1" w:styleId="11">
    <w:name w:val="Основной текст Знак1"/>
    <w:basedOn w:val="a1"/>
    <w:uiPriority w:val="99"/>
    <w:semiHidden/>
    <w:rsid w:val="00023D67"/>
  </w:style>
  <w:style w:type="character" w:styleId="a6">
    <w:name w:val="Hyperlink"/>
    <w:uiPriority w:val="99"/>
    <w:unhideWhenUsed/>
    <w:rsid w:val="00023D67"/>
    <w:rPr>
      <w:color w:val="0000FF"/>
      <w:u w:val="single"/>
    </w:rPr>
  </w:style>
  <w:style w:type="paragraph" w:styleId="a7">
    <w:name w:val="header"/>
    <w:basedOn w:val="a0"/>
    <w:link w:val="a8"/>
    <w:uiPriority w:val="99"/>
    <w:unhideWhenUsed/>
    <w:rsid w:val="00023D67"/>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1"/>
    <w:link w:val="a7"/>
    <w:uiPriority w:val="99"/>
    <w:qFormat/>
    <w:rsid w:val="00023D67"/>
    <w:rPr>
      <w:rFonts w:ascii="Calibri" w:eastAsia="Calibri" w:hAnsi="Calibri" w:cs="Times New Roman"/>
    </w:rPr>
  </w:style>
  <w:style w:type="paragraph" w:styleId="a9">
    <w:name w:val="footer"/>
    <w:basedOn w:val="a0"/>
    <w:link w:val="aa"/>
    <w:uiPriority w:val="99"/>
    <w:unhideWhenUsed/>
    <w:qFormat/>
    <w:rsid w:val="00023D67"/>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1"/>
    <w:link w:val="a9"/>
    <w:uiPriority w:val="99"/>
    <w:rsid w:val="00023D67"/>
    <w:rPr>
      <w:rFonts w:ascii="Calibri" w:eastAsia="Calibri" w:hAnsi="Calibri" w:cs="Times New Roman"/>
    </w:rPr>
  </w:style>
  <w:style w:type="paragraph" w:styleId="ab">
    <w:name w:val="List Paragraph"/>
    <w:basedOn w:val="a0"/>
    <w:link w:val="ac"/>
    <w:uiPriority w:val="34"/>
    <w:qFormat/>
    <w:rsid w:val="00023D67"/>
    <w:pPr>
      <w:ind w:left="720"/>
      <w:contextualSpacing/>
    </w:pPr>
    <w:rPr>
      <w:rFonts w:ascii="Calibri" w:eastAsia="Calibri" w:hAnsi="Calibri" w:cs="Times New Roman"/>
    </w:rPr>
  </w:style>
  <w:style w:type="table" w:styleId="ad">
    <w:name w:val="Table Grid"/>
    <w:basedOn w:val="a2"/>
    <w:rsid w:val="00023D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link w:val="af"/>
    <w:uiPriority w:val="99"/>
    <w:unhideWhenUsed/>
    <w:rsid w:val="00023D67"/>
    <w:pPr>
      <w:spacing w:after="0" w:line="240" w:lineRule="auto"/>
    </w:pPr>
    <w:rPr>
      <w:rFonts w:ascii="Tahoma" w:eastAsia="Calibri" w:hAnsi="Tahoma" w:cs="Tahoma"/>
      <w:sz w:val="16"/>
      <w:szCs w:val="16"/>
    </w:rPr>
  </w:style>
  <w:style w:type="character" w:customStyle="1" w:styleId="af">
    <w:name w:val="Текст выноски Знак"/>
    <w:basedOn w:val="a1"/>
    <w:link w:val="ae"/>
    <w:uiPriority w:val="99"/>
    <w:rsid w:val="00023D67"/>
    <w:rPr>
      <w:rFonts w:ascii="Tahoma" w:eastAsia="Calibri" w:hAnsi="Tahoma" w:cs="Tahoma"/>
      <w:sz w:val="16"/>
      <w:szCs w:val="16"/>
    </w:rPr>
  </w:style>
  <w:style w:type="paragraph" w:styleId="af0">
    <w:name w:val="Normal (Web)"/>
    <w:basedOn w:val="a0"/>
    <w:link w:val="af1"/>
    <w:uiPriority w:val="99"/>
    <w:qFormat/>
    <w:rsid w:val="00023D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TOC Heading"/>
    <w:basedOn w:val="1"/>
    <w:next w:val="a0"/>
    <w:uiPriority w:val="39"/>
    <w:semiHidden/>
    <w:unhideWhenUsed/>
    <w:qFormat/>
    <w:rsid w:val="00023D67"/>
    <w:pPr>
      <w:outlineLvl w:val="9"/>
    </w:pPr>
    <w:rPr>
      <w:lang w:eastAsia="ru-RU"/>
    </w:rPr>
  </w:style>
  <w:style w:type="paragraph" w:styleId="12">
    <w:name w:val="toc 1"/>
    <w:basedOn w:val="a0"/>
    <w:next w:val="a0"/>
    <w:autoRedefine/>
    <w:uiPriority w:val="39"/>
    <w:unhideWhenUsed/>
    <w:rsid w:val="00023D67"/>
    <w:pPr>
      <w:spacing w:after="100"/>
    </w:pPr>
    <w:rPr>
      <w:rFonts w:ascii="Calibri" w:eastAsia="Calibri" w:hAnsi="Calibri" w:cs="Times New Roman"/>
    </w:rPr>
  </w:style>
  <w:style w:type="paragraph" w:styleId="21">
    <w:name w:val="toc 2"/>
    <w:basedOn w:val="a0"/>
    <w:next w:val="a0"/>
    <w:autoRedefine/>
    <w:uiPriority w:val="39"/>
    <w:unhideWhenUsed/>
    <w:rsid w:val="00023D67"/>
    <w:pPr>
      <w:spacing w:after="100"/>
      <w:ind w:left="220"/>
    </w:pPr>
    <w:rPr>
      <w:rFonts w:ascii="Calibri" w:eastAsia="Calibri" w:hAnsi="Calibri" w:cs="Times New Roman"/>
    </w:rPr>
  </w:style>
  <w:style w:type="character" w:styleId="af3">
    <w:name w:val="annotation reference"/>
    <w:uiPriority w:val="99"/>
    <w:semiHidden/>
    <w:unhideWhenUsed/>
    <w:rsid w:val="00023D67"/>
    <w:rPr>
      <w:sz w:val="16"/>
      <w:szCs w:val="16"/>
    </w:rPr>
  </w:style>
  <w:style w:type="paragraph" w:styleId="af4">
    <w:name w:val="annotation text"/>
    <w:basedOn w:val="a0"/>
    <w:link w:val="af5"/>
    <w:uiPriority w:val="99"/>
    <w:semiHidden/>
    <w:unhideWhenUsed/>
    <w:rsid w:val="00023D67"/>
    <w:pPr>
      <w:spacing w:line="240" w:lineRule="auto"/>
    </w:pPr>
    <w:rPr>
      <w:rFonts w:ascii="Calibri" w:eastAsia="Calibri" w:hAnsi="Calibri" w:cs="Times New Roman"/>
      <w:sz w:val="20"/>
      <w:szCs w:val="20"/>
    </w:rPr>
  </w:style>
  <w:style w:type="character" w:customStyle="1" w:styleId="af5">
    <w:name w:val="Текст примечания Знак"/>
    <w:basedOn w:val="a1"/>
    <w:link w:val="af4"/>
    <w:uiPriority w:val="99"/>
    <w:semiHidden/>
    <w:rsid w:val="00023D67"/>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023D67"/>
    <w:rPr>
      <w:b/>
      <w:bCs/>
    </w:rPr>
  </w:style>
  <w:style w:type="character" w:customStyle="1" w:styleId="af7">
    <w:name w:val="Тема примечания Знак"/>
    <w:basedOn w:val="af5"/>
    <w:link w:val="af6"/>
    <w:uiPriority w:val="99"/>
    <w:semiHidden/>
    <w:rsid w:val="00023D67"/>
    <w:rPr>
      <w:rFonts w:ascii="Calibri" w:eastAsia="Calibri" w:hAnsi="Calibri" w:cs="Times New Roman"/>
      <w:b/>
      <w:bCs/>
      <w:sz w:val="20"/>
      <w:szCs w:val="20"/>
    </w:rPr>
  </w:style>
  <w:style w:type="character" w:customStyle="1" w:styleId="af1">
    <w:name w:val="Обычный (Интернет) Знак"/>
    <w:basedOn w:val="a1"/>
    <w:link w:val="af0"/>
    <w:uiPriority w:val="99"/>
    <w:rsid w:val="00023D67"/>
    <w:rPr>
      <w:rFonts w:ascii="Times New Roman" w:eastAsia="Times New Roman" w:hAnsi="Times New Roman" w:cs="Times New Roman"/>
      <w:sz w:val="24"/>
      <w:szCs w:val="24"/>
      <w:lang w:eastAsia="ru-RU"/>
    </w:rPr>
  </w:style>
  <w:style w:type="paragraph" w:customStyle="1" w:styleId="31">
    <w:name w:val="Заголовок 31"/>
    <w:basedOn w:val="a0"/>
    <w:next w:val="a0"/>
    <w:uiPriority w:val="9"/>
    <w:semiHidden/>
    <w:unhideWhenUsed/>
    <w:qFormat/>
    <w:rsid w:val="00023D67"/>
    <w:pPr>
      <w:keepNext/>
      <w:keepLines/>
      <w:spacing w:before="40" w:after="0" w:line="240" w:lineRule="auto"/>
      <w:outlineLvl w:val="2"/>
    </w:pPr>
    <w:rPr>
      <w:rFonts w:ascii="Calibri Light" w:eastAsia="DengXian Light" w:hAnsi="Calibri Light" w:cs="Times New Roman"/>
      <w:color w:val="1F3763"/>
      <w:sz w:val="24"/>
      <w:szCs w:val="24"/>
      <w:lang w:eastAsia="ru-RU"/>
    </w:rPr>
  </w:style>
  <w:style w:type="paragraph" w:customStyle="1" w:styleId="41">
    <w:name w:val="Заголовок 41"/>
    <w:basedOn w:val="a0"/>
    <w:next w:val="a0"/>
    <w:uiPriority w:val="9"/>
    <w:unhideWhenUsed/>
    <w:qFormat/>
    <w:rsid w:val="00023D67"/>
    <w:pPr>
      <w:keepNext/>
      <w:keepLines/>
      <w:spacing w:before="40" w:after="0" w:line="240" w:lineRule="auto"/>
      <w:outlineLvl w:val="3"/>
    </w:pPr>
    <w:rPr>
      <w:rFonts w:ascii="Calibri Light" w:eastAsia="DengXian Light" w:hAnsi="Calibri Light" w:cs="Times New Roman"/>
      <w:i/>
      <w:iCs/>
      <w:color w:val="2F5496"/>
      <w:lang w:eastAsia="ru-RU"/>
    </w:rPr>
  </w:style>
  <w:style w:type="numbering" w:customStyle="1" w:styleId="13">
    <w:name w:val="Нет списка1"/>
    <w:next w:val="a3"/>
    <w:uiPriority w:val="99"/>
    <w:semiHidden/>
    <w:unhideWhenUsed/>
    <w:rsid w:val="00023D67"/>
  </w:style>
  <w:style w:type="paragraph" w:styleId="af8">
    <w:name w:val="Body Text Indent"/>
    <w:basedOn w:val="a0"/>
    <w:link w:val="af9"/>
    <w:qFormat/>
    <w:rsid w:val="00023D67"/>
    <w:pPr>
      <w:suppressAutoHyphens/>
      <w:spacing w:after="0" w:line="240" w:lineRule="auto"/>
      <w:jc w:val="both"/>
    </w:pPr>
    <w:rPr>
      <w:rFonts w:ascii="Times New Roman" w:eastAsia="Times New Roman" w:hAnsi="Times New Roman" w:cs="Times New Roman"/>
      <w:szCs w:val="20"/>
      <w:lang w:eastAsia="ar-SA"/>
    </w:rPr>
  </w:style>
  <w:style w:type="character" w:customStyle="1" w:styleId="af9">
    <w:name w:val="Основной текст с отступом Знак"/>
    <w:basedOn w:val="a1"/>
    <w:link w:val="af8"/>
    <w:rsid w:val="00023D67"/>
    <w:rPr>
      <w:rFonts w:ascii="Times New Roman" w:eastAsia="Times New Roman" w:hAnsi="Times New Roman" w:cs="Times New Roman"/>
      <w:szCs w:val="20"/>
      <w:lang w:eastAsia="ar-SA"/>
    </w:rPr>
  </w:style>
  <w:style w:type="paragraph" w:styleId="afa">
    <w:name w:val="List"/>
    <w:basedOn w:val="a5"/>
    <w:qFormat/>
    <w:rsid w:val="00023D67"/>
    <w:pPr>
      <w:shd w:val="clear" w:color="auto" w:fill="auto"/>
      <w:suppressAutoHyphens/>
      <w:spacing w:before="0" w:line="240" w:lineRule="auto"/>
      <w:jc w:val="left"/>
    </w:pPr>
    <w:rPr>
      <w:rFonts w:eastAsia="Times New Roman" w:cs="Arial"/>
      <w:sz w:val="28"/>
      <w:szCs w:val="20"/>
      <w:lang w:eastAsia="ar-SA"/>
    </w:rPr>
  </w:style>
  <w:style w:type="character" w:customStyle="1" w:styleId="WW8Num1z0">
    <w:name w:val="WW8Num1z0"/>
    <w:qFormat/>
    <w:rsid w:val="00023D67"/>
  </w:style>
  <w:style w:type="character" w:customStyle="1" w:styleId="WW8Num2z0">
    <w:name w:val="WW8Num2z0"/>
    <w:qFormat/>
    <w:rsid w:val="00023D67"/>
  </w:style>
  <w:style w:type="character" w:customStyle="1" w:styleId="WW8Num2z1">
    <w:name w:val="WW8Num2z1"/>
    <w:qFormat/>
    <w:rsid w:val="00023D67"/>
  </w:style>
  <w:style w:type="character" w:customStyle="1" w:styleId="WW8Num2z2">
    <w:name w:val="WW8Num2z2"/>
    <w:qFormat/>
    <w:rsid w:val="00023D67"/>
  </w:style>
  <w:style w:type="character" w:customStyle="1" w:styleId="WW8Num2z3">
    <w:name w:val="WW8Num2z3"/>
    <w:qFormat/>
    <w:rsid w:val="00023D67"/>
  </w:style>
  <w:style w:type="character" w:customStyle="1" w:styleId="WW8Num2z4">
    <w:name w:val="WW8Num2z4"/>
    <w:qFormat/>
    <w:rsid w:val="00023D67"/>
  </w:style>
  <w:style w:type="character" w:customStyle="1" w:styleId="WW8Num2z5">
    <w:name w:val="WW8Num2z5"/>
    <w:qFormat/>
    <w:rsid w:val="00023D67"/>
  </w:style>
  <w:style w:type="character" w:customStyle="1" w:styleId="WW8Num2z6">
    <w:name w:val="WW8Num2z6"/>
    <w:qFormat/>
    <w:rsid w:val="00023D67"/>
  </w:style>
  <w:style w:type="character" w:customStyle="1" w:styleId="WW8Num2z7">
    <w:name w:val="WW8Num2z7"/>
    <w:qFormat/>
    <w:rsid w:val="00023D67"/>
  </w:style>
  <w:style w:type="character" w:customStyle="1" w:styleId="WW8Num2z8">
    <w:name w:val="WW8Num2z8"/>
    <w:qFormat/>
    <w:rsid w:val="00023D67"/>
  </w:style>
  <w:style w:type="character" w:customStyle="1" w:styleId="WW8Num3z0">
    <w:name w:val="WW8Num3z0"/>
    <w:qFormat/>
    <w:rsid w:val="00023D67"/>
    <w:rPr>
      <w:rFonts w:ascii="Calibri" w:eastAsia="Times New Roman" w:hAnsi="Calibri" w:cs="Times New Roman"/>
      <w:b/>
    </w:rPr>
  </w:style>
  <w:style w:type="character" w:customStyle="1" w:styleId="WW8Num3z1">
    <w:name w:val="WW8Num3z1"/>
    <w:qFormat/>
    <w:rsid w:val="00023D67"/>
    <w:rPr>
      <w:rFonts w:cs="Times New Roman"/>
    </w:rPr>
  </w:style>
  <w:style w:type="character" w:customStyle="1" w:styleId="WW8Num4z0">
    <w:name w:val="WW8Num4z0"/>
    <w:qFormat/>
    <w:rsid w:val="00023D67"/>
  </w:style>
  <w:style w:type="character" w:customStyle="1" w:styleId="WW8Num4z1">
    <w:name w:val="WW8Num4z1"/>
    <w:qFormat/>
    <w:rsid w:val="00023D67"/>
  </w:style>
  <w:style w:type="character" w:customStyle="1" w:styleId="WW8Num4z2">
    <w:name w:val="WW8Num4z2"/>
    <w:qFormat/>
    <w:rsid w:val="00023D67"/>
  </w:style>
  <w:style w:type="character" w:customStyle="1" w:styleId="WW8Num4z3">
    <w:name w:val="WW8Num4z3"/>
    <w:qFormat/>
    <w:rsid w:val="00023D67"/>
  </w:style>
  <w:style w:type="character" w:customStyle="1" w:styleId="WW8Num4z4">
    <w:name w:val="WW8Num4z4"/>
    <w:qFormat/>
    <w:rsid w:val="00023D67"/>
  </w:style>
  <w:style w:type="character" w:customStyle="1" w:styleId="WW8Num4z5">
    <w:name w:val="WW8Num4z5"/>
    <w:qFormat/>
    <w:rsid w:val="00023D67"/>
  </w:style>
  <w:style w:type="character" w:customStyle="1" w:styleId="WW8Num4z6">
    <w:name w:val="WW8Num4z6"/>
    <w:qFormat/>
    <w:rsid w:val="00023D67"/>
  </w:style>
  <w:style w:type="character" w:customStyle="1" w:styleId="WW8Num4z7">
    <w:name w:val="WW8Num4z7"/>
    <w:qFormat/>
    <w:rsid w:val="00023D67"/>
  </w:style>
  <w:style w:type="character" w:customStyle="1" w:styleId="WW8Num4z8">
    <w:name w:val="WW8Num4z8"/>
    <w:qFormat/>
    <w:rsid w:val="00023D67"/>
  </w:style>
  <w:style w:type="character" w:customStyle="1" w:styleId="WW8Num5z0">
    <w:name w:val="WW8Num5z0"/>
    <w:qFormat/>
    <w:rsid w:val="00023D67"/>
  </w:style>
  <w:style w:type="character" w:customStyle="1" w:styleId="WW8Num5z1">
    <w:name w:val="WW8Num5z1"/>
    <w:qFormat/>
    <w:rsid w:val="00023D67"/>
  </w:style>
  <w:style w:type="character" w:customStyle="1" w:styleId="WW8Num5z2">
    <w:name w:val="WW8Num5z2"/>
    <w:qFormat/>
    <w:rsid w:val="00023D67"/>
  </w:style>
  <w:style w:type="character" w:customStyle="1" w:styleId="WW8Num5z3">
    <w:name w:val="WW8Num5z3"/>
    <w:qFormat/>
    <w:rsid w:val="00023D67"/>
  </w:style>
  <w:style w:type="character" w:customStyle="1" w:styleId="WW8Num5z4">
    <w:name w:val="WW8Num5z4"/>
    <w:qFormat/>
    <w:rsid w:val="00023D67"/>
  </w:style>
  <w:style w:type="character" w:customStyle="1" w:styleId="WW8Num5z5">
    <w:name w:val="WW8Num5z5"/>
    <w:qFormat/>
    <w:rsid w:val="00023D67"/>
  </w:style>
  <w:style w:type="character" w:customStyle="1" w:styleId="WW8Num5z6">
    <w:name w:val="WW8Num5z6"/>
    <w:qFormat/>
    <w:rsid w:val="00023D67"/>
  </w:style>
  <w:style w:type="character" w:customStyle="1" w:styleId="WW8Num5z7">
    <w:name w:val="WW8Num5z7"/>
    <w:qFormat/>
    <w:rsid w:val="00023D67"/>
  </w:style>
  <w:style w:type="character" w:customStyle="1" w:styleId="WW8Num5z8">
    <w:name w:val="WW8Num5z8"/>
    <w:qFormat/>
    <w:rsid w:val="00023D67"/>
  </w:style>
  <w:style w:type="character" w:customStyle="1" w:styleId="WW8Num6z0">
    <w:name w:val="WW8Num6z0"/>
    <w:qFormat/>
    <w:rsid w:val="00023D67"/>
  </w:style>
  <w:style w:type="character" w:customStyle="1" w:styleId="WW8Num6z1">
    <w:name w:val="WW8Num6z1"/>
    <w:qFormat/>
    <w:rsid w:val="00023D67"/>
  </w:style>
  <w:style w:type="character" w:customStyle="1" w:styleId="WW8Num6z2">
    <w:name w:val="WW8Num6z2"/>
    <w:qFormat/>
    <w:rsid w:val="00023D67"/>
  </w:style>
  <w:style w:type="character" w:customStyle="1" w:styleId="WW8Num6z3">
    <w:name w:val="WW8Num6z3"/>
    <w:qFormat/>
    <w:rsid w:val="00023D67"/>
  </w:style>
  <w:style w:type="character" w:customStyle="1" w:styleId="WW8Num6z4">
    <w:name w:val="WW8Num6z4"/>
    <w:qFormat/>
    <w:rsid w:val="00023D67"/>
  </w:style>
  <w:style w:type="character" w:customStyle="1" w:styleId="WW8Num6z5">
    <w:name w:val="WW8Num6z5"/>
    <w:qFormat/>
    <w:rsid w:val="00023D67"/>
  </w:style>
  <w:style w:type="character" w:customStyle="1" w:styleId="WW8Num6z6">
    <w:name w:val="WW8Num6z6"/>
    <w:qFormat/>
    <w:rsid w:val="00023D67"/>
  </w:style>
  <w:style w:type="character" w:customStyle="1" w:styleId="WW8Num6z7">
    <w:name w:val="WW8Num6z7"/>
    <w:qFormat/>
    <w:rsid w:val="00023D67"/>
  </w:style>
  <w:style w:type="character" w:customStyle="1" w:styleId="WW8Num6z8">
    <w:name w:val="WW8Num6z8"/>
    <w:qFormat/>
    <w:rsid w:val="00023D67"/>
  </w:style>
  <w:style w:type="character" w:customStyle="1" w:styleId="WW8NumSt6z0">
    <w:name w:val="WW8NumSt6z0"/>
    <w:qFormat/>
    <w:rsid w:val="00023D67"/>
    <w:rPr>
      <w:rFonts w:ascii="Symbol" w:hAnsi="Symbol" w:cs="Symbol" w:hint="default"/>
    </w:rPr>
  </w:style>
  <w:style w:type="character" w:customStyle="1" w:styleId="14">
    <w:name w:val="Основной шрифт абзаца1"/>
    <w:qFormat/>
    <w:rsid w:val="00023D67"/>
  </w:style>
  <w:style w:type="paragraph" w:customStyle="1" w:styleId="15">
    <w:name w:val="Заголовок1"/>
    <w:basedOn w:val="a0"/>
    <w:next w:val="a5"/>
    <w:qFormat/>
    <w:rsid w:val="00023D67"/>
    <w:pPr>
      <w:keepNext/>
      <w:suppressAutoHyphens/>
      <w:spacing w:before="240" w:after="120" w:line="240" w:lineRule="auto"/>
    </w:pPr>
    <w:rPr>
      <w:rFonts w:ascii="Arial" w:eastAsia="Microsoft YaHei" w:hAnsi="Arial" w:cs="Arial"/>
      <w:sz w:val="28"/>
      <w:szCs w:val="28"/>
      <w:lang w:eastAsia="ar-SA"/>
    </w:rPr>
  </w:style>
  <w:style w:type="paragraph" w:customStyle="1" w:styleId="16">
    <w:name w:val="Название1"/>
    <w:basedOn w:val="a0"/>
    <w:qFormat/>
    <w:rsid w:val="00023D67"/>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17">
    <w:name w:val="Указатель1"/>
    <w:basedOn w:val="a0"/>
    <w:qFormat/>
    <w:rsid w:val="00023D67"/>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210">
    <w:name w:val="Список 21"/>
    <w:basedOn w:val="a0"/>
    <w:qFormat/>
    <w:rsid w:val="00023D67"/>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1">
    <w:name w:val="Основной текст 21"/>
    <w:basedOn w:val="a0"/>
    <w:qFormat/>
    <w:rsid w:val="00023D67"/>
    <w:pPr>
      <w:suppressAutoHyphens/>
      <w:spacing w:after="0" w:line="240" w:lineRule="auto"/>
    </w:pPr>
    <w:rPr>
      <w:rFonts w:ascii="Courier New" w:eastAsia="Times New Roman" w:hAnsi="Courier New" w:cs="Courier New"/>
      <w:szCs w:val="20"/>
      <w:lang w:eastAsia="ar-SA"/>
    </w:rPr>
  </w:style>
  <w:style w:type="paragraph" w:customStyle="1" w:styleId="212">
    <w:name w:val="Основной текст с отступом 21"/>
    <w:basedOn w:val="a0"/>
    <w:qFormat/>
    <w:rsid w:val="00023D67"/>
    <w:pPr>
      <w:suppressAutoHyphens/>
      <w:spacing w:after="0" w:line="240" w:lineRule="auto"/>
      <w:ind w:left="720" w:hanging="720"/>
      <w:jc w:val="both"/>
    </w:pPr>
    <w:rPr>
      <w:rFonts w:ascii="Times New Roman" w:eastAsia="Times New Roman" w:hAnsi="Times New Roman" w:cs="Times New Roman"/>
      <w:sz w:val="20"/>
      <w:szCs w:val="24"/>
      <w:lang w:eastAsia="ar-SA"/>
    </w:rPr>
  </w:style>
  <w:style w:type="paragraph" w:customStyle="1" w:styleId="310">
    <w:name w:val="Основной текст 31"/>
    <w:basedOn w:val="a0"/>
    <w:qFormat/>
    <w:rsid w:val="00023D67"/>
    <w:pPr>
      <w:suppressAutoHyphens/>
      <w:spacing w:after="0" w:line="240" w:lineRule="auto"/>
      <w:jc w:val="right"/>
    </w:pPr>
    <w:rPr>
      <w:rFonts w:ascii="Times New Roman" w:eastAsia="Times New Roman" w:hAnsi="Times New Roman" w:cs="Times New Roman"/>
      <w:b/>
      <w:bCs/>
      <w:szCs w:val="24"/>
      <w:lang w:eastAsia="ar-SA"/>
    </w:rPr>
  </w:style>
  <w:style w:type="paragraph" w:customStyle="1" w:styleId="18">
    <w:name w:val="Нумерованный список1"/>
    <w:basedOn w:val="a0"/>
    <w:qFormat/>
    <w:rsid w:val="00023D67"/>
    <w:pPr>
      <w:tabs>
        <w:tab w:val="left" w:pos="360"/>
      </w:tabs>
      <w:suppressAutoHyphens/>
      <w:spacing w:after="0" w:line="240" w:lineRule="auto"/>
      <w:ind w:left="360" w:hanging="360"/>
    </w:pPr>
    <w:rPr>
      <w:rFonts w:ascii="Times New Roman" w:eastAsia="Times New Roman" w:hAnsi="Times New Roman" w:cs="Times New Roman"/>
      <w:sz w:val="24"/>
      <w:szCs w:val="24"/>
      <w:lang w:eastAsia="ar-SA"/>
    </w:rPr>
  </w:style>
  <w:style w:type="paragraph" w:customStyle="1" w:styleId="19">
    <w:name w:val="Обычный (веб)1"/>
    <w:basedOn w:val="a0"/>
    <w:qFormat/>
    <w:rsid w:val="00023D6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b">
    <w:name w:val="Содержимое таблицы"/>
    <w:basedOn w:val="a0"/>
    <w:qFormat/>
    <w:rsid w:val="00023D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c">
    <w:name w:val="Заголовок таблицы"/>
    <w:basedOn w:val="afb"/>
    <w:qFormat/>
    <w:rsid w:val="00023D67"/>
    <w:pPr>
      <w:jc w:val="center"/>
    </w:pPr>
    <w:rPr>
      <w:b/>
      <w:bCs/>
    </w:rPr>
  </w:style>
  <w:style w:type="character" w:customStyle="1" w:styleId="ac">
    <w:name w:val="Абзац списка Знак"/>
    <w:link w:val="ab"/>
    <w:uiPriority w:val="34"/>
    <w:rsid w:val="00023D67"/>
    <w:rPr>
      <w:rFonts w:ascii="Calibri" w:eastAsia="Calibri" w:hAnsi="Calibri" w:cs="Times New Roman"/>
    </w:rPr>
  </w:style>
  <w:style w:type="character" w:customStyle="1" w:styleId="1a">
    <w:name w:val="Неразрешенное упоминание1"/>
    <w:basedOn w:val="a1"/>
    <w:uiPriority w:val="99"/>
    <w:semiHidden/>
    <w:unhideWhenUsed/>
    <w:rsid w:val="00023D67"/>
    <w:rPr>
      <w:color w:val="605E5C"/>
      <w:shd w:val="clear" w:color="auto" w:fill="E1DFDD"/>
    </w:rPr>
  </w:style>
  <w:style w:type="table" w:customStyle="1" w:styleId="1b">
    <w:name w:val="Сетка таблицы1"/>
    <w:basedOn w:val="a2"/>
    <w:next w:val="ad"/>
    <w:uiPriority w:val="39"/>
    <w:rsid w:val="00023D67"/>
    <w:pPr>
      <w:spacing w:after="0" w:line="240" w:lineRule="auto"/>
    </w:pPr>
    <w:rPr>
      <w:rFonts w:ascii="Calibri" w:eastAsia="DengXi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d"/>
    <w:uiPriority w:val="59"/>
    <w:rsid w:val="00023D67"/>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aliases w:val="Основной текст курсовой,ОСНОВНОЙ"/>
    <w:link w:val="afe"/>
    <w:uiPriority w:val="1"/>
    <w:qFormat/>
    <w:rsid w:val="00023D67"/>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lang w:eastAsia="ru-RU"/>
    </w:rPr>
  </w:style>
  <w:style w:type="character" w:customStyle="1" w:styleId="afe">
    <w:name w:val="Без интервала Знак"/>
    <w:aliases w:val="Основной текст курсовой Знак,ОСНОВНОЙ Знак"/>
    <w:link w:val="afd"/>
    <w:uiPriority w:val="1"/>
    <w:locked/>
    <w:rsid w:val="00023D67"/>
    <w:rPr>
      <w:rFonts w:ascii="Arial Unicode MS" w:eastAsia="Arial Unicode MS" w:hAnsi="Times New Roman" w:cs="Arial Unicode MS"/>
      <w:color w:val="000000"/>
      <w:sz w:val="24"/>
      <w:szCs w:val="24"/>
      <w:u w:color="000000"/>
      <w:bdr w:val="nil"/>
      <w:lang w:eastAsia="ru-RU"/>
    </w:rPr>
  </w:style>
  <w:style w:type="character" w:styleId="aff">
    <w:name w:val="page number"/>
    <w:rsid w:val="00023D67"/>
  </w:style>
  <w:style w:type="paragraph" w:customStyle="1" w:styleId="Style36">
    <w:name w:val="Style36"/>
    <w:rsid w:val="00023D67"/>
    <w:pPr>
      <w:widowControl w:val="0"/>
      <w:pBdr>
        <w:top w:val="nil"/>
        <w:left w:val="nil"/>
        <w:bottom w:val="nil"/>
        <w:right w:val="nil"/>
        <w:between w:val="nil"/>
        <w:bar w:val="nil"/>
      </w:pBdr>
      <w:spacing w:after="0" w:line="278" w:lineRule="exact"/>
      <w:ind w:firstLine="274"/>
      <w:jc w:val="both"/>
    </w:pPr>
    <w:rPr>
      <w:rFonts w:ascii="Arial" w:eastAsia="Arial Unicode MS" w:hAnsi="Arial" w:cs="Arial Unicode MS"/>
      <w:color w:val="000000"/>
      <w:sz w:val="24"/>
      <w:szCs w:val="24"/>
      <w:u w:color="000000"/>
      <w:bdr w:val="nil"/>
      <w:lang w:eastAsia="ru-RU"/>
    </w:rPr>
  </w:style>
  <w:style w:type="paragraph" w:customStyle="1" w:styleId="AllaParagraphStyle">
    <w:name w:val="AllaParagraphStyle"/>
    <w:basedOn w:val="a0"/>
    <w:rsid w:val="00023D67"/>
    <w:pPr>
      <w:spacing w:after="0" w:line="360" w:lineRule="auto"/>
      <w:ind w:firstLine="709"/>
      <w:jc w:val="both"/>
    </w:pPr>
    <w:rPr>
      <w:rFonts w:ascii="Times New Roman" w:eastAsia="Times New Roman" w:hAnsi="Times New Roman" w:cs="Times New Roman"/>
      <w:sz w:val="24"/>
      <w:szCs w:val="24"/>
    </w:rPr>
  </w:style>
  <w:style w:type="character" w:customStyle="1" w:styleId="hl">
    <w:name w:val="hl"/>
    <w:basedOn w:val="a1"/>
    <w:uiPriority w:val="99"/>
    <w:rsid w:val="00023D67"/>
  </w:style>
  <w:style w:type="character" w:customStyle="1" w:styleId="apple-converted-space">
    <w:name w:val="apple-converted-space"/>
    <w:basedOn w:val="a1"/>
    <w:rsid w:val="00023D67"/>
  </w:style>
  <w:style w:type="character" w:customStyle="1" w:styleId="pxfield">
    <w:name w:val="p_xfield"/>
    <w:rsid w:val="00023D67"/>
    <w:rPr>
      <w:vanish w:val="0"/>
      <w:webHidden w:val="0"/>
      <w:color w:val="969696"/>
      <w:sz w:val="22"/>
      <w:szCs w:val="22"/>
      <w:specVanish w:val="0"/>
    </w:rPr>
  </w:style>
  <w:style w:type="character" w:customStyle="1" w:styleId="FontStyle85">
    <w:name w:val="Font Style85"/>
    <w:basedOn w:val="a1"/>
    <w:uiPriority w:val="99"/>
    <w:rsid w:val="00023D67"/>
    <w:rPr>
      <w:rFonts w:ascii="Times New Roman" w:hAnsi="Times New Roman" w:cs="Times New Roman"/>
      <w:sz w:val="20"/>
      <w:szCs w:val="20"/>
    </w:rPr>
  </w:style>
  <w:style w:type="paragraph" w:customStyle="1" w:styleId="Style30">
    <w:name w:val="Style30"/>
    <w:basedOn w:val="a0"/>
    <w:uiPriority w:val="99"/>
    <w:rsid w:val="00023D67"/>
    <w:pPr>
      <w:widowControl w:val="0"/>
      <w:autoSpaceDE w:val="0"/>
      <w:autoSpaceDN w:val="0"/>
      <w:adjustRightInd w:val="0"/>
      <w:spacing w:after="0" w:line="291" w:lineRule="exact"/>
      <w:ind w:firstLine="245"/>
      <w:jc w:val="both"/>
    </w:pPr>
    <w:rPr>
      <w:rFonts w:ascii="Arial" w:eastAsia="DengXian" w:hAnsi="Arial" w:cs="Arial"/>
      <w:sz w:val="24"/>
      <w:szCs w:val="24"/>
      <w:lang w:eastAsia="ru-RU"/>
    </w:rPr>
  </w:style>
  <w:style w:type="character" w:customStyle="1" w:styleId="FontStyle350">
    <w:name w:val="Font Style350"/>
    <w:basedOn w:val="a1"/>
    <w:uiPriority w:val="99"/>
    <w:rsid w:val="00023D67"/>
    <w:rPr>
      <w:rFonts w:ascii="Times New Roman" w:hAnsi="Times New Roman" w:cs="Times New Roman"/>
      <w:b/>
      <w:bCs/>
      <w:sz w:val="20"/>
      <w:szCs w:val="20"/>
    </w:rPr>
  </w:style>
  <w:style w:type="paragraph" w:customStyle="1" w:styleId="Style3">
    <w:name w:val="Style3"/>
    <w:basedOn w:val="a0"/>
    <w:uiPriority w:val="99"/>
    <w:rsid w:val="00023D67"/>
    <w:pPr>
      <w:widowControl w:val="0"/>
      <w:autoSpaceDE w:val="0"/>
      <w:autoSpaceDN w:val="0"/>
      <w:adjustRightInd w:val="0"/>
      <w:spacing w:after="0" w:line="170" w:lineRule="exact"/>
      <w:ind w:firstLine="307"/>
      <w:jc w:val="both"/>
    </w:pPr>
    <w:rPr>
      <w:rFonts w:ascii="Times New Roman" w:eastAsia="DengXian" w:hAnsi="Times New Roman" w:cs="Times New Roman"/>
      <w:sz w:val="24"/>
      <w:szCs w:val="24"/>
      <w:lang w:eastAsia="ru-RU"/>
    </w:rPr>
  </w:style>
  <w:style w:type="paragraph" w:customStyle="1" w:styleId="Style183">
    <w:name w:val="Style183"/>
    <w:basedOn w:val="a0"/>
    <w:uiPriority w:val="99"/>
    <w:rsid w:val="00023D67"/>
    <w:pPr>
      <w:widowControl w:val="0"/>
      <w:autoSpaceDE w:val="0"/>
      <w:autoSpaceDN w:val="0"/>
      <w:adjustRightInd w:val="0"/>
      <w:spacing w:after="0" w:line="173" w:lineRule="exact"/>
      <w:ind w:firstLine="322"/>
      <w:jc w:val="both"/>
    </w:pPr>
    <w:rPr>
      <w:rFonts w:ascii="Times New Roman" w:eastAsia="DengXian" w:hAnsi="Times New Roman" w:cs="Times New Roman"/>
      <w:sz w:val="24"/>
      <w:szCs w:val="24"/>
      <w:lang w:eastAsia="ru-RU"/>
    </w:rPr>
  </w:style>
  <w:style w:type="character" w:customStyle="1" w:styleId="FontStyle325">
    <w:name w:val="Font Style325"/>
    <w:basedOn w:val="a1"/>
    <w:uiPriority w:val="99"/>
    <w:rsid w:val="00023D67"/>
    <w:rPr>
      <w:rFonts w:ascii="Times New Roman" w:hAnsi="Times New Roman" w:cs="Times New Roman"/>
      <w:b/>
      <w:bCs/>
      <w:sz w:val="16"/>
      <w:szCs w:val="16"/>
    </w:rPr>
  </w:style>
  <w:style w:type="character" w:customStyle="1" w:styleId="FontStyle363">
    <w:name w:val="Font Style363"/>
    <w:basedOn w:val="a1"/>
    <w:uiPriority w:val="99"/>
    <w:rsid w:val="00023D67"/>
    <w:rPr>
      <w:rFonts w:ascii="Times New Roman" w:hAnsi="Times New Roman" w:cs="Times New Roman"/>
      <w:b/>
      <w:bCs/>
      <w:i/>
      <w:iCs/>
      <w:sz w:val="16"/>
      <w:szCs w:val="16"/>
    </w:rPr>
  </w:style>
  <w:style w:type="paragraph" w:customStyle="1" w:styleId="Style8">
    <w:name w:val="Style8"/>
    <w:basedOn w:val="a0"/>
    <w:uiPriority w:val="99"/>
    <w:rsid w:val="00023D67"/>
    <w:pPr>
      <w:widowControl w:val="0"/>
      <w:autoSpaceDE w:val="0"/>
      <w:autoSpaceDN w:val="0"/>
      <w:adjustRightInd w:val="0"/>
      <w:spacing w:after="0" w:line="264" w:lineRule="exact"/>
      <w:ind w:firstLine="461"/>
      <w:jc w:val="both"/>
    </w:pPr>
    <w:rPr>
      <w:rFonts w:ascii="Times New Roman" w:eastAsia="DengXian" w:hAnsi="Times New Roman" w:cs="Times New Roman"/>
      <w:sz w:val="24"/>
      <w:szCs w:val="24"/>
      <w:lang w:eastAsia="ru-RU"/>
    </w:rPr>
  </w:style>
  <w:style w:type="character" w:customStyle="1" w:styleId="FontStyle87">
    <w:name w:val="Font Style87"/>
    <w:basedOn w:val="a1"/>
    <w:uiPriority w:val="99"/>
    <w:rsid w:val="00023D67"/>
    <w:rPr>
      <w:rFonts w:ascii="Times New Roman" w:hAnsi="Times New Roman" w:cs="Times New Roman"/>
      <w:i/>
      <w:iCs/>
      <w:sz w:val="20"/>
      <w:szCs w:val="20"/>
    </w:rPr>
  </w:style>
  <w:style w:type="paragraph" w:customStyle="1" w:styleId="Default">
    <w:name w:val="Default"/>
    <w:rsid w:val="00023D67"/>
    <w:pPr>
      <w:autoSpaceDE w:val="0"/>
      <w:autoSpaceDN w:val="0"/>
      <w:adjustRightInd w:val="0"/>
      <w:spacing w:after="0" w:line="240" w:lineRule="auto"/>
    </w:pPr>
    <w:rPr>
      <w:rFonts w:ascii="Times New Roman" w:eastAsia="DengXian" w:hAnsi="Times New Roman" w:cs="Times New Roman"/>
      <w:color w:val="000000"/>
      <w:sz w:val="24"/>
      <w:szCs w:val="24"/>
      <w:lang w:val="en-US" w:bidi="en-US"/>
    </w:rPr>
  </w:style>
  <w:style w:type="paragraph" w:customStyle="1" w:styleId="23">
    <w:name w:val="........ ..... . ........ 2"/>
    <w:basedOn w:val="Default"/>
    <w:next w:val="Default"/>
    <w:uiPriority w:val="99"/>
    <w:rsid w:val="00023D67"/>
    <w:rPr>
      <w:color w:val="auto"/>
    </w:rPr>
  </w:style>
  <w:style w:type="paragraph" w:customStyle="1" w:styleId="Style18">
    <w:name w:val="Style18"/>
    <w:basedOn w:val="a0"/>
    <w:uiPriority w:val="99"/>
    <w:rsid w:val="00023D67"/>
    <w:pPr>
      <w:widowControl w:val="0"/>
      <w:autoSpaceDE w:val="0"/>
      <w:autoSpaceDN w:val="0"/>
      <w:adjustRightInd w:val="0"/>
      <w:spacing w:after="0" w:line="277" w:lineRule="exact"/>
      <w:ind w:firstLine="254"/>
      <w:jc w:val="both"/>
    </w:pPr>
    <w:rPr>
      <w:rFonts w:ascii="Arial" w:eastAsia="DengXian" w:hAnsi="Arial" w:cs="Arial"/>
      <w:sz w:val="24"/>
      <w:szCs w:val="24"/>
      <w:lang w:eastAsia="ru-RU"/>
    </w:rPr>
  </w:style>
  <w:style w:type="character" w:customStyle="1" w:styleId="FontStyle66">
    <w:name w:val="Font Style66"/>
    <w:basedOn w:val="a1"/>
    <w:uiPriority w:val="99"/>
    <w:rsid w:val="00023D67"/>
    <w:rPr>
      <w:rFonts w:ascii="Times New Roman" w:hAnsi="Times New Roman" w:cs="Times New Roman"/>
      <w:b/>
      <w:bCs/>
      <w:sz w:val="20"/>
      <w:szCs w:val="20"/>
    </w:rPr>
  </w:style>
  <w:style w:type="paragraph" w:customStyle="1" w:styleId="a">
    <w:name w:val="лит"/>
    <w:autoRedefine/>
    <w:uiPriority w:val="99"/>
    <w:rsid w:val="00023D67"/>
    <w:pPr>
      <w:numPr>
        <w:numId w:val="17"/>
      </w:numPr>
      <w:spacing w:after="0" w:line="360" w:lineRule="auto"/>
      <w:contextualSpacing/>
      <w:jc w:val="both"/>
    </w:pPr>
    <w:rPr>
      <w:rFonts w:ascii="Arial" w:eastAsia="Calibri" w:hAnsi="Arial" w:cs="Arial"/>
      <w:bCs/>
      <w:color w:val="333333"/>
      <w:sz w:val="28"/>
      <w:szCs w:val="20"/>
      <w:shd w:val="clear" w:color="auto" w:fill="FFFFFF"/>
      <w:lang w:eastAsia="ru-RU"/>
    </w:rPr>
  </w:style>
  <w:style w:type="character" w:styleId="aff0">
    <w:name w:val="Strong"/>
    <w:aliases w:val="Полужирный"/>
    <w:uiPriority w:val="22"/>
    <w:qFormat/>
    <w:rsid w:val="00023D67"/>
    <w:rPr>
      <w:b/>
      <w:bCs/>
    </w:rPr>
  </w:style>
  <w:style w:type="character" w:customStyle="1" w:styleId="311">
    <w:name w:val="Заголовок 3 Знак1"/>
    <w:basedOn w:val="a1"/>
    <w:uiPriority w:val="9"/>
    <w:semiHidden/>
    <w:rsid w:val="00023D67"/>
    <w:rPr>
      <w:rFonts w:asciiTheme="majorHAnsi" w:eastAsiaTheme="majorEastAsia" w:hAnsiTheme="majorHAnsi" w:cstheme="majorBidi"/>
      <w:color w:val="243F60" w:themeColor="accent1" w:themeShade="7F"/>
      <w:sz w:val="24"/>
      <w:szCs w:val="24"/>
      <w:lang w:eastAsia="en-US"/>
    </w:rPr>
  </w:style>
  <w:style w:type="character" w:customStyle="1" w:styleId="410">
    <w:name w:val="Заголовок 4 Знак1"/>
    <w:basedOn w:val="a1"/>
    <w:uiPriority w:val="9"/>
    <w:semiHidden/>
    <w:rsid w:val="00023D67"/>
    <w:rPr>
      <w:rFonts w:asciiTheme="majorHAnsi" w:eastAsiaTheme="majorEastAsia" w:hAnsiTheme="majorHAnsi" w:cstheme="majorBidi"/>
      <w:i/>
      <w:iCs/>
      <w:color w:val="365F91" w:themeColor="accent1" w:themeShade="BF"/>
      <w:sz w:val="22"/>
      <w:szCs w:val="22"/>
      <w:lang w:eastAsia="en-US"/>
    </w:rPr>
  </w:style>
  <w:style w:type="paragraph" w:customStyle="1" w:styleId="1c">
    <w:name w:val="Абзац списка1"/>
    <w:basedOn w:val="a0"/>
    <w:rsid w:val="00023D67"/>
    <w:pPr>
      <w:spacing w:before="100" w:beforeAutospacing="1" w:after="100" w:afterAutospacing="1" w:line="256" w:lineRule="auto"/>
      <w:contextualSpacing/>
    </w:pPr>
    <w:rPr>
      <w:rFonts w:ascii="Calibri" w:eastAsia="Times New Roman" w:hAnsi="Calibri" w:cs="Times New Roman"/>
      <w:sz w:val="24"/>
      <w:szCs w:val="24"/>
      <w:lang w:eastAsia="ru-RU"/>
    </w:rPr>
  </w:style>
  <w:style w:type="table" w:customStyle="1" w:styleId="110">
    <w:name w:val="Сетка таблицы11"/>
    <w:basedOn w:val="a2"/>
    <w:rsid w:val="00965E88"/>
    <w:pPr>
      <w:spacing w:after="0" w:line="240" w:lineRule="auto"/>
    </w:pPr>
    <w:rPr>
      <w:rFonts w:ascii="Times New Roman" w:eastAsia="SimSun" w:hAnsi="Times New Roman" w:cs="Times New Roman"/>
      <w:sz w:val="20"/>
      <w:szCs w:val="20"/>
      <w:lang w:eastAsia="ru-RU"/>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4294">
      <w:bodyDiv w:val="1"/>
      <w:marLeft w:val="0"/>
      <w:marRight w:val="0"/>
      <w:marTop w:val="0"/>
      <w:marBottom w:val="0"/>
      <w:divBdr>
        <w:top w:val="none" w:sz="0" w:space="0" w:color="auto"/>
        <w:left w:val="none" w:sz="0" w:space="0" w:color="auto"/>
        <w:bottom w:val="none" w:sz="0" w:space="0" w:color="auto"/>
        <w:right w:val="none" w:sz="0" w:space="0" w:color="auto"/>
      </w:divBdr>
    </w:div>
    <w:div w:id="68430120">
      <w:bodyDiv w:val="1"/>
      <w:marLeft w:val="0"/>
      <w:marRight w:val="0"/>
      <w:marTop w:val="0"/>
      <w:marBottom w:val="0"/>
      <w:divBdr>
        <w:top w:val="none" w:sz="0" w:space="0" w:color="auto"/>
        <w:left w:val="none" w:sz="0" w:space="0" w:color="auto"/>
        <w:bottom w:val="none" w:sz="0" w:space="0" w:color="auto"/>
        <w:right w:val="none" w:sz="0" w:space="0" w:color="auto"/>
      </w:divBdr>
    </w:div>
    <w:div w:id="98065578">
      <w:bodyDiv w:val="1"/>
      <w:marLeft w:val="0"/>
      <w:marRight w:val="0"/>
      <w:marTop w:val="0"/>
      <w:marBottom w:val="0"/>
      <w:divBdr>
        <w:top w:val="none" w:sz="0" w:space="0" w:color="auto"/>
        <w:left w:val="none" w:sz="0" w:space="0" w:color="auto"/>
        <w:bottom w:val="none" w:sz="0" w:space="0" w:color="auto"/>
        <w:right w:val="none" w:sz="0" w:space="0" w:color="auto"/>
      </w:divBdr>
    </w:div>
    <w:div w:id="123819009">
      <w:bodyDiv w:val="1"/>
      <w:marLeft w:val="0"/>
      <w:marRight w:val="0"/>
      <w:marTop w:val="0"/>
      <w:marBottom w:val="0"/>
      <w:divBdr>
        <w:top w:val="none" w:sz="0" w:space="0" w:color="auto"/>
        <w:left w:val="none" w:sz="0" w:space="0" w:color="auto"/>
        <w:bottom w:val="none" w:sz="0" w:space="0" w:color="auto"/>
        <w:right w:val="none" w:sz="0" w:space="0" w:color="auto"/>
      </w:divBdr>
    </w:div>
    <w:div w:id="129372775">
      <w:bodyDiv w:val="1"/>
      <w:marLeft w:val="0"/>
      <w:marRight w:val="0"/>
      <w:marTop w:val="0"/>
      <w:marBottom w:val="0"/>
      <w:divBdr>
        <w:top w:val="none" w:sz="0" w:space="0" w:color="auto"/>
        <w:left w:val="none" w:sz="0" w:space="0" w:color="auto"/>
        <w:bottom w:val="none" w:sz="0" w:space="0" w:color="auto"/>
        <w:right w:val="none" w:sz="0" w:space="0" w:color="auto"/>
      </w:divBdr>
    </w:div>
    <w:div w:id="195970609">
      <w:bodyDiv w:val="1"/>
      <w:marLeft w:val="0"/>
      <w:marRight w:val="0"/>
      <w:marTop w:val="0"/>
      <w:marBottom w:val="0"/>
      <w:divBdr>
        <w:top w:val="none" w:sz="0" w:space="0" w:color="auto"/>
        <w:left w:val="none" w:sz="0" w:space="0" w:color="auto"/>
        <w:bottom w:val="none" w:sz="0" w:space="0" w:color="auto"/>
        <w:right w:val="none" w:sz="0" w:space="0" w:color="auto"/>
      </w:divBdr>
      <w:divsChild>
        <w:div w:id="464323856">
          <w:marLeft w:val="0"/>
          <w:marRight w:val="0"/>
          <w:marTop w:val="0"/>
          <w:marBottom w:val="0"/>
          <w:divBdr>
            <w:top w:val="none" w:sz="0" w:space="0" w:color="auto"/>
            <w:left w:val="none" w:sz="0" w:space="0" w:color="auto"/>
            <w:bottom w:val="none" w:sz="0" w:space="0" w:color="auto"/>
            <w:right w:val="none" w:sz="0" w:space="0" w:color="auto"/>
          </w:divBdr>
        </w:div>
        <w:div w:id="1106773068">
          <w:marLeft w:val="0"/>
          <w:marRight w:val="0"/>
          <w:marTop w:val="0"/>
          <w:marBottom w:val="0"/>
          <w:divBdr>
            <w:top w:val="none" w:sz="0" w:space="0" w:color="auto"/>
            <w:left w:val="none" w:sz="0" w:space="0" w:color="auto"/>
            <w:bottom w:val="none" w:sz="0" w:space="0" w:color="auto"/>
            <w:right w:val="none" w:sz="0" w:space="0" w:color="auto"/>
          </w:divBdr>
        </w:div>
        <w:div w:id="1699232547">
          <w:marLeft w:val="0"/>
          <w:marRight w:val="0"/>
          <w:marTop w:val="0"/>
          <w:marBottom w:val="0"/>
          <w:divBdr>
            <w:top w:val="none" w:sz="0" w:space="0" w:color="auto"/>
            <w:left w:val="none" w:sz="0" w:space="0" w:color="auto"/>
            <w:bottom w:val="none" w:sz="0" w:space="0" w:color="auto"/>
            <w:right w:val="none" w:sz="0" w:space="0" w:color="auto"/>
          </w:divBdr>
        </w:div>
        <w:div w:id="1050425050">
          <w:marLeft w:val="0"/>
          <w:marRight w:val="0"/>
          <w:marTop w:val="0"/>
          <w:marBottom w:val="0"/>
          <w:divBdr>
            <w:top w:val="none" w:sz="0" w:space="0" w:color="auto"/>
            <w:left w:val="none" w:sz="0" w:space="0" w:color="auto"/>
            <w:bottom w:val="none" w:sz="0" w:space="0" w:color="auto"/>
            <w:right w:val="none" w:sz="0" w:space="0" w:color="auto"/>
          </w:divBdr>
        </w:div>
        <w:div w:id="1559782175">
          <w:marLeft w:val="0"/>
          <w:marRight w:val="0"/>
          <w:marTop w:val="0"/>
          <w:marBottom w:val="0"/>
          <w:divBdr>
            <w:top w:val="none" w:sz="0" w:space="0" w:color="auto"/>
            <w:left w:val="none" w:sz="0" w:space="0" w:color="auto"/>
            <w:bottom w:val="none" w:sz="0" w:space="0" w:color="auto"/>
            <w:right w:val="none" w:sz="0" w:space="0" w:color="auto"/>
          </w:divBdr>
        </w:div>
        <w:div w:id="1342127607">
          <w:marLeft w:val="0"/>
          <w:marRight w:val="0"/>
          <w:marTop w:val="0"/>
          <w:marBottom w:val="0"/>
          <w:divBdr>
            <w:top w:val="none" w:sz="0" w:space="0" w:color="auto"/>
            <w:left w:val="none" w:sz="0" w:space="0" w:color="auto"/>
            <w:bottom w:val="none" w:sz="0" w:space="0" w:color="auto"/>
            <w:right w:val="none" w:sz="0" w:space="0" w:color="auto"/>
          </w:divBdr>
        </w:div>
        <w:div w:id="1185905881">
          <w:marLeft w:val="0"/>
          <w:marRight w:val="0"/>
          <w:marTop w:val="0"/>
          <w:marBottom w:val="0"/>
          <w:divBdr>
            <w:top w:val="none" w:sz="0" w:space="0" w:color="auto"/>
            <w:left w:val="none" w:sz="0" w:space="0" w:color="auto"/>
            <w:bottom w:val="none" w:sz="0" w:space="0" w:color="auto"/>
            <w:right w:val="none" w:sz="0" w:space="0" w:color="auto"/>
          </w:divBdr>
        </w:div>
        <w:div w:id="895822061">
          <w:marLeft w:val="0"/>
          <w:marRight w:val="0"/>
          <w:marTop w:val="0"/>
          <w:marBottom w:val="0"/>
          <w:divBdr>
            <w:top w:val="none" w:sz="0" w:space="0" w:color="auto"/>
            <w:left w:val="none" w:sz="0" w:space="0" w:color="auto"/>
            <w:bottom w:val="none" w:sz="0" w:space="0" w:color="auto"/>
            <w:right w:val="none" w:sz="0" w:space="0" w:color="auto"/>
          </w:divBdr>
        </w:div>
        <w:div w:id="603155363">
          <w:marLeft w:val="0"/>
          <w:marRight w:val="0"/>
          <w:marTop w:val="0"/>
          <w:marBottom w:val="0"/>
          <w:divBdr>
            <w:top w:val="none" w:sz="0" w:space="0" w:color="auto"/>
            <w:left w:val="none" w:sz="0" w:space="0" w:color="auto"/>
            <w:bottom w:val="none" w:sz="0" w:space="0" w:color="auto"/>
            <w:right w:val="none" w:sz="0" w:space="0" w:color="auto"/>
          </w:divBdr>
        </w:div>
        <w:div w:id="1860922974">
          <w:marLeft w:val="0"/>
          <w:marRight w:val="0"/>
          <w:marTop w:val="0"/>
          <w:marBottom w:val="0"/>
          <w:divBdr>
            <w:top w:val="none" w:sz="0" w:space="0" w:color="auto"/>
            <w:left w:val="none" w:sz="0" w:space="0" w:color="auto"/>
            <w:bottom w:val="none" w:sz="0" w:space="0" w:color="auto"/>
            <w:right w:val="none" w:sz="0" w:space="0" w:color="auto"/>
          </w:divBdr>
        </w:div>
        <w:div w:id="1015308860">
          <w:marLeft w:val="0"/>
          <w:marRight w:val="0"/>
          <w:marTop w:val="0"/>
          <w:marBottom w:val="0"/>
          <w:divBdr>
            <w:top w:val="none" w:sz="0" w:space="0" w:color="auto"/>
            <w:left w:val="none" w:sz="0" w:space="0" w:color="auto"/>
            <w:bottom w:val="none" w:sz="0" w:space="0" w:color="auto"/>
            <w:right w:val="none" w:sz="0" w:space="0" w:color="auto"/>
          </w:divBdr>
        </w:div>
        <w:div w:id="886379631">
          <w:marLeft w:val="0"/>
          <w:marRight w:val="0"/>
          <w:marTop w:val="0"/>
          <w:marBottom w:val="0"/>
          <w:divBdr>
            <w:top w:val="none" w:sz="0" w:space="0" w:color="auto"/>
            <w:left w:val="none" w:sz="0" w:space="0" w:color="auto"/>
            <w:bottom w:val="none" w:sz="0" w:space="0" w:color="auto"/>
            <w:right w:val="none" w:sz="0" w:space="0" w:color="auto"/>
          </w:divBdr>
        </w:div>
        <w:div w:id="1876041942">
          <w:marLeft w:val="0"/>
          <w:marRight w:val="0"/>
          <w:marTop w:val="0"/>
          <w:marBottom w:val="0"/>
          <w:divBdr>
            <w:top w:val="none" w:sz="0" w:space="0" w:color="auto"/>
            <w:left w:val="none" w:sz="0" w:space="0" w:color="auto"/>
            <w:bottom w:val="none" w:sz="0" w:space="0" w:color="auto"/>
            <w:right w:val="none" w:sz="0" w:space="0" w:color="auto"/>
          </w:divBdr>
        </w:div>
        <w:div w:id="1274827298">
          <w:marLeft w:val="0"/>
          <w:marRight w:val="0"/>
          <w:marTop w:val="0"/>
          <w:marBottom w:val="0"/>
          <w:divBdr>
            <w:top w:val="none" w:sz="0" w:space="0" w:color="auto"/>
            <w:left w:val="none" w:sz="0" w:space="0" w:color="auto"/>
            <w:bottom w:val="none" w:sz="0" w:space="0" w:color="auto"/>
            <w:right w:val="none" w:sz="0" w:space="0" w:color="auto"/>
          </w:divBdr>
        </w:div>
        <w:div w:id="297685214">
          <w:marLeft w:val="0"/>
          <w:marRight w:val="0"/>
          <w:marTop w:val="0"/>
          <w:marBottom w:val="0"/>
          <w:divBdr>
            <w:top w:val="none" w:sz="0" w:space="0" w:color="auto"/>
            <w:left w:val="none" w:sz="0" w:space="0" w:color="auto"/>
            <w:bottom w:val="none" w:sz="0" w:space="0" w:color="auto"/>
            <w:right w:val="none" w:sz="0" w:space="0" w:color="auto"/>
          </w:divBdr>
        </w:div>
        <w:div w:id="2127961417">
          <w:marLeft w:val="0"/>
          <w:marRight w:val="0"/>
          <w:marTop w:val="0"/>
          <w:marBottom w:val="0"/>
          <w:divBdr>
            <w:top w:val="none" w:sz="0" w:space="0" w:color="auto"/>
            <w:left w:val="none" w:sz="0" w:space="0" w:color="auto"/>
            <w:bottom w:val="none" w:sz="0" w:space="0" w:color="auto"/>
            <w:right w:val="none" w:sz="0" w:space="0" w:color="auto"/>
          </w:divBdr>
        </w:div>
        <w:div w:id="325324360">
          <w:marLeft w:val="0"/>
          <w:marRight w:val="0"/>
          <w:marTop w:val="0"/>
          <w:marBottom w:val="0"/>
          <w:divBdr>
            <w:top w:val="none" w:sz="0" w:space="0" w:color="auto"/>
            <w:left w:val="none" w:sz="0" w:space="0" w:color="auto"/>
            <w:bottom w:val="none" w:sz="0" w:space="0" w:color="auto"/>
            <w:right w:val="none" w:sz="0" w:space="0" w:color="auto"/>
          </w:divBdr>
        </w:div>
        <w:div w:id="1518735116">
          <w:marLeft w:val="0"/>
          <w:marRight w:val="0"/>
          <w:marTop w:val="0"/>
          <w:marBottom w:val="0"/>
          <w:divBdr>
            <w:top w:val="none" w:sz="0" w:space="0" w:color="auto"/>
            <w:left w:val="none" w:sz="0" w:space="0" w:color="auto"/>
            <w:bottom w:val="none" w:sz="0" w:space="0" w:color="auto"/>
            <w:right w:val="none" w:sz="0" w:space="0" w:color="auto"/>
          </w:divBdr>
        </w:div>
        <w:div w:id="1341007378">
          <w:marLeft w:val="0"/>
          <w:marRight w:val="0"/>
          <w:marTop w:val="0"/>
          <w:marBottom w:val="0"/>
          <w:divBdr>
            <w:top w:val="none" w:sz="0" w:space="0" w:color="auto"/>
            <w:left w:val="none" w:sz="0" w:space="0" w:color="auto"/>
            <w:bottom w:val="none" w:sz="0" w:space="0" w:color="auto"/>
            <w:right w:val="none" w:sz="0" w:space="0" w:color="auto"/>
          </w:divBdr>
        </w:div>
        <w:div w:id="404033579">
          <w:marLeft w:val="0"/>
          <w:marRight w:val="0"/>
          <w:marTop w:val="0"/>
          <w:marBottom w:val="0"/>
          <w:divBdr>
            <w:top w:val="none" w:sz="0" w:space="0" w:color="auto"/>
            <w:left w:val="none" w:sz="0" w:space="0" w:color="auto"/>
            <w:bottom w:val="none" w:sz="0" w:space="0" w:color="auto"/>
            <w:right w:val="none" w:sz="0" w:space="0" w:color="auto"/>
          </w:divBdr>
        </w:div>
        <w:div w:id="1393775838">
          <w:marLeft w:val="0"/>
          <w:marRight w:val="0"/>
          <w:marTop w:val="0"/>
          <w:marBottom w:val="0"/>
          <w:divBdr>
            <w:top w:val="none" w:sz="0" w:space="0" w:color="auto"/>
            <w:left w:val="none" w:sz="0" w:space="0" w:color="auto"/>
            <w:bottom w:val="none" w:sz="0" w:space="0" w:color="auto"/>
            <w:right w:val="none" w:sz="0" w:space="0" w:color="auto"/>
          </w:divBdr>
        </w:div>
        <w:div w:id="1529637111">
          <w:marLeft w:val="0"/>
          <w:marRight w:val="0"/>
          <w:marTop w:val="0"/>
          <w:marBottom w:val="0"/>
          <w:divBdr>
            <w:top w:val="none" w:sz="0" w:space="0" w:color="auto"/>
            <w:left w:val="none" w:sz="0" w:space="0" w:color="auto"/>
            <w:bottom w:val="none" w:sz="0" w:space="0" w:color="auto"/>
            <w:right w:val="none" w:sz="0" w:space="0" w:color="auto"/>
          </w:divBdr>
        </w:div>
        <w:div w:id="2019775209">
          <w:marLeft w:val="0"/>
          <w:marRight w:val="0"/>
          <w:marTop w:val="0"/>
          <w:marBottom w:val="0"/>
          <w:divBdr>
            <w:top w:val="none" w:sz="0" w:space="0" w:color="auto"/>
            <w:left w:val="none" w:sz="0" w:space="0" w:color="auto"/>
            <w:bottom w:val="none" w:sz="0" w:space="0" w:color="auto"/>
            <w:right w:val="none" w:sz="0" w:space="0" w:color="auto"/>
          </w:divBdr>
        </w:div>
        <w:div w:id="1161651589">
          <w:marLeft w:val="0"/>
          <w:marRight w:val="0"/>
          <w:marTop w:val="0"/>
          <w:marBottom w:val="0"/>
          <w:divBdr>
            <w:top w:val="none" w:sz="0" w:space="0" w:color="auto"/>
            <w:left w:val="none" w:sz="0" w:space="0" w:color="auto"/>
            <w:bottom w:val="none" w:sz="0" w:space="0" w:color="auto"/>
            <w:right w:val="none" w:sz="0" w:space="0" w:color="auto"/>
          </w:divBdr>
        </w:div>
        <w:div w:id="1071655354">
          <w:marLeft w:val="0"/>
          <w:marRight w:val="0"/>
          <w:marTop w:val="0"/>
          <w:marBottom w:val="0"/>
          <w:divBdr>
            <w:top w:val="none" w:sz="0" w:space="0" w:color="auto"/>
            <w:left w:val="none" w:sz="0" w:space="0" w:color="auto"/>
            <w:bottom w:val="none" w:sz="0" w:space="0" w:color="auto"/>
            <w:right w:val="none" w:sz="0" w:space="0" w:color="auto"/>
          </w:divBdr>
        </w:div>
        <w:div w:id="1299334020">
          <w:marLeft w:val="0"/>
          <w:marRight w:val="0"/>
          <w:marTop w:val="0"/>
          <w:marBottom w:val="0"/>
          <w:divBdr>
            <w:top w:val="none" w:sz="0" w:space="0" w:color="auto"/>
            <w:left w:val="none" w:sz="0" w:space="0" w:color="auto"/>
            <w:bottom w:val="none" w:sz="0" w:space="0" w:color="auto"/>
            <w:right w:val="none" w:sz="0" w:space="0" w:color="auto"/>
          </w:divBdr>
        </w:div>
        <w:div w:id="971210228">
          <w:marLeft w:val="0"/>
          <w:marRight w:val="0"/>
          <w:marTop w:val="0"/>
          <w:marBottom w:val="0"/>
          <w:divBdr>
            <w:top w:val="none" w:sz="0" w:space="0" w:color="auto"/>
            <w:left w:val="none" w:sz="0" w:space="0" w:color="auto"/>
            <w:bottom w:val="none" w:sz="0" w:space="0" w:color="auto"/>
            <w:right w:val="none" w:sz="0" w:space="0" w:color="auto"/>
          </w:divBdr>
        </w:div>
        <w:div w:id="848059922">
          <w:marLeft w:val="0"/>
          <w:marRight w:val="0"/>
          <w:marTop w:val="0"/>
          <w:marBottom w:val="0"/>
          <w:divBdr>
            <w:top w:val="none" w:sz="0" w:space="0" w:color="auto"/>
            <w:left w:val="none" w:sz="0" w:space="0" w:color="auto"/>
            <w:bottom w:val="none" w:sz="0" w:space="0" w:color="auto"/>
            <w:right w:val="none" w:sz="0" w:space="0" w:color="auto"/>
          </w:divBdr>
        </w:div>
        <w:div w:id="96801682">
          <w:marLeft w:val="0"/>
          <w:marRight w:val="0"/>
          <w:marTop w:val="0"/>
          <w:marBottom w:val="0"/>
          <w:divBdr>
            <w:top w:val="none" w:sz="0" w:space="0" w:color="auto"/>
            <w:left w:val="none" w:sz="0" w:space="0" w:color="auto"/>
            <w:bottom w:val="none" w:sz="0" w:space="0" w:color="auto"/>
            <w:right w:val="none" w:sz="0" w:space="0" w:color="auto"/>
          </w:divBdr>
        </w:div>
        <w:div w:id="1294368599">
          <w:marLeft w:val="0"/>
          <w:marRight w:val="0"/>
          <w:marTop w:val="0"/>
          <w:marBottom w:val="0"/>
          <w:divBdr>
            <w:top w:val="none" w:sz="0" w:space="0" w:color="auto"/>
            <w:left w:val="none" w:sz="0" w:space="0" w:color="auto"/>
            <w:bottom w:val="none" w:sz="0" w:space="0" w:color="auto"/>
            <w:right w:val="none" w:sz="0" w:space="0" w:color="auto"/>
          </w:divBdr>
        </w:div>
        <w:div w:id="1728069090">
          <w:marLeft w:val="0"/>
          <w:marRight w:val="0"/>
          <w:marTop w:val="0"/>
          <w:marBottom w:val="0"/>
          <w:divBdr>
            <w:top w:val="none" w:sz="0" w:space="0" w:color="auto"/>
            <w:left w:val="none" w:sz="0" w:space="0" w:color="auto"/>
            <w:bottom w:val="none" w:sz="0" w:space="0" w:color="auto"/>
            <w:right w:val="none" w:sz="0" w:space="0" w:color="auto"/>
          </w:divBdr>
        </w:div>
        <w:div w:id="791825863">
          <w:marLeft w:val="0"/>
          <w:marRight w:val="0"/>
          <w:marTop w:val="0"/>
          <w:marBottom w:val="0"/>
          <w:divBdr>
            <w:top w:val="none" w:sz="0" w:space="0" w:color="auto"/>
            <w:left w:val="none" w:sz="0" w:space="0" w:color="auto"/>
            <w:bottom w:val="none" w:sz="0" w:space="0" w:color="auto"/>
            <w:right w:val="none" w:sz="0" w:space="0" w:color="auto"/>
          </w:divBdr>
        </w:div>
        <w:div w:id="1800368845">
          <w:marLeft w:val="0"/>
          <w:marRight w:val="0"/>
          <w:marTop w:val="0"/>
          <w:marBottom w:val="0"/>
          <w:divBdr>
            <w:top w:val="none" w:sz="0" w:space="0" w:color="auto"/>
            <w:left w:val="none" w:sz="0" w:space="0" w:color="auto"/>
            <w:bottom w:val="none" w:sz="0" w:space="0" w:color="auto"/>
            <w:right w:val="none" w:sz="0" w:space="0" w:color="auto"/>
          </w:divBdr>
        </w:div>
        <w:div w:id="1171063013">
          <w:marLeft w:val="0"/>
          <w:marRight w:val="0"/>
          <w:marTop w:val="0"/>
          <w:marBottom w:val="0"/>
          <w:divBdr>
            <w:top w:val="none" w:sz="0" w:space="0" w:color="auto"/>
            <w:left w:val="none" w:sz="0" w:space="0" w:color="auto"/>
            <w:bottom w:val="none" w:sz="0" w:space="0" w:color="auto"/>
            <w:right w:val="none" w:sz="0" w:space="0" w:color="auto"/>
          </w:divBdr>
        </w:div>
        <w:div w:id="1463697409">
          <w:marLeft w:val="0"/>
          <w:marRight w:val="0"/>
          <w:marTop w:val="0"/>
          <w:marBottom w:val="0"/>
          <w:divBdr>
            <w:top w:val="none" w:sz="0" w:space="0" w:color="auto"/>
            <w:left w:val="none" w:sz="0" w:space="0" w:color="auto"/>
            <w:bottom w:val="none" w:sz="0" w:space="0" w:color="auto"/>
            <w:right w:val="none" w:sz="0" w:space="0" w:color="auto"/>
          </w:divBdr>
        </w:div>
        <w:div w:id="239288296">
          <w:marLeft w:val="0"/>
          <w:marRight w:val="0"/>
          <w:marTop w:val="0"/>
          <w:marBottom w:val="0"/>
          <w:divBdr>
            <w:top w:val="none" w:sz="0" w:space="0" w:color="auto"/>
            <w:left w:val="none" w:sz="0" w:space="0" w:color="auto"/>
            <w:bottom w:val="none" w:sz="0" w:space="0" w:color="auto"/>
            <w:right w:val="none" w:sz="0" w:space="0" w:color="auto"/>
          </w:divBdr>
        </w:div>
        <w:div w:id="1023507638">
          <w:marLeft w:val="0"/>
          <w:marRight w:val="0"/>
          <w:marTop w:val="0"/>
          <w:marBottom w:val="0"/>
          <w:divBdr>
            <w:top w:val="none" w:sz="0" w:space="0" w:color="auto"/>
            <w:left w:val="none" w:sz="0" w:space="0" w:color="auto"/>
            <w:bottom w:val="none" w:sz="0" w:space="0" w:color="auto"/>
            <w:right w:val="none" w:sz="0" w:space="0" w:color="auto"/>
          </w:divBdr>
        </w:div>
        <w:div w:id="1861895431">
          <w:marLeft w:val="0"/>
          <w:marRight w:val="0"/>
          <w:marTop w:val="0"/>
          <w:marBottom w:val="0"/>
          <w:divBdr>
            <w:top w:val="none" w:sz="0" w:space="0" w:color="auto"/>
            <w:left w:val="none" w:sz="0" w:space="0" w:color="auto"/>
            <w:bottom w:val="none" w:sz="0" w:space="0" w:color="auto"/>
            <w:right w:val="none" w:sz="0" w:space="0" w:color="auto"/>
          </w:divBdr>
        </w:div>
        <w:div w:id="1255701628">
          <w:marLeft w:val="0"/>
          <w:marRight w:val="0"/>
          <w:marTop w:val="0"/>
          <w:marBottom w:val="0"/>
          <w:divBdr>
            <w:top w:val="none" w:sz="0" w:space="0" w:color="auto"/>
            <w:left w:val="none" w:sz="0" w:space="0" w:color="auto"/>
            <w:bottom w:val="none" w:sz="0" w:space="0" w:color="auto"/>
            <w:right w:val="none" w:sz="0" w:space="0" w:color="auto"/>
          </w:divBdr>
        </w:div>
        <w:div w:id="1027296232">
          <w:marLeft w:val="0"/>
          <w:marRight w:val="0"/>
          <w:marTop w:val="0"/>
          <w:marBottom w:val="0"/>
          <w:divBdr>
            <w:top w:val="none" w:sz="0" w:space="0" w:color="auto"/>
            <w:left w:val="none" w:sz="0" w:space="0" w:color="auto"/>
            <w:bottom w:val="none" w:sz="0" w:space="0" w:color="auto"/>
            <w:right w:val="none" w:sz="0" w:space="0" w:color="auto"/>
          </w:divBdr>
        </w:div>
        <w:div w:id="763721017">
          <w:marLeft w:val="0"/>
          <w:marRight w:val="0"/>
          <w:marTop w:val="0"/>
          <w:marBottom w:val="0"/>
          <w:divBdr>
            <w:top w:val="none" w:sz="0" w:space="0" w:color="auto"/>
            <w:left w:val="none" w:sz="0" w:space="0" w:color="auto"/>
            <w:bottom w:val="none" w:sz="0" w:space="0" w:color="auto"/>
            <w:right w:val="none" w:sz="0" w:space="0" w:color="auto"/>
          </w:divBdr>
        </w:div>
        <w:div w:id="1113399623">
          <w:marLeft w:val="0"/>
          <w:marRight w:val="0"/>
          <w:marTop w:val="0"/>
          <w:marBottom w:val="0"/>
          <w:divBdr>
            <w:top w:val="none" w:sz="0" w:space="0" w:color="auto"/>
            <w:left w:val="none" w:sz="0" w:space="0" w:color="auto"/>
            <w:bottom w:val="none" w:sz="0" w:space="0" w:color="auto"/>
            <w:right w:val="none" w:sz="0" w:space="0" w:color="auto"/>
          </w:divBdr>
        </w:div>
        <w:div w:id="1067919849">
          <w:marLeft w:val="0"/>
          <w:marRight w:val="0"/>
          <w:marTop w:val="0"/>
          <w:marBottom w:val="0"/>
          <w:divBdr>
            <w:top w:val="none" w:sz="0" w:space="0" w:color="auto"/>
            <w:left w:val="none" w:sz="0" w:space="0" w:color="auto"/>
            <w:bottom w:val="none" w:sz="0" w:space="0" w:color="auto"/>
            <w:right w:val="none" w:sz="0" w:space="0" w:color="auto"/>
          </w:divBdr>
        </w:div>
        <w:div w:id="1931039325">
          <w:marLeft w:val="0"/>
          <w:marRight w:val="0"/>
          <w:marTop w:val="0"/>
          <w:marBottom w:val="0"/>
          <w:divBdr>
            <w:top w:val="none" w:sz="0" w:space="0" w:color="auto"/>
            <w:left w:val="none" w:sz="0" w:space="0" w:color="auto"/>
            <w:bottom w:val="none" w:sz="0" w:space="0" w:color="auto"/>
            <w:right w:val="none" w:sz="0" w:space="0" w:color="auto"/>
          </w:divBdr>
        </w:div>
        <w:div w:id="1202523113">
          <w:marLeft w:val="0"/>
          <w:marRight w:val="0"/>
          <w:marTop w:val="0"/>
          <w:marBottom w:val="0"/>
          <w:divBdr>
            <w:top w:val="none" w:sz="0" w:space="0" w:color="auto"/>
            <w:left w:val="none" w:sz="0" w:space="0" w:color="auto"/>
            <w:bottom w:val="none" w:sz="0" w:space="0" w:color="auto"/>
            <w:right w:val="none" w:sz="0" w:space="0" w:color="auto"/>
          </w:divBdr>
        </w:div>
        <w:div w:id="1856848889">
          <w:marLeft w:val="0"/>
          <w:marRight w:val="0"/>
          <w:marTop w:val="0"/>
          <w:marBottom w:val="0"/>
          <w:divBdr>
            <w:top w:val="none" w:sz="0" w:space="0" w:color="auto"/>
            <w:left w:val="none" w:sz="0" w:space="0" w:color="auto"/>
            <w:bottom w:val="none" w:sz="0" w:space="0" w:color="auto"/>
            <w:right w:val="none" w:sz="0" w:space="0" w:color="auto"/>
          </w:divBdr>
        </w:div>
        <w:div w:id="1209604453">
          <w:marLeft w:val="0"/>
          <w:marRight w:val="0"/>
          <w:marTop w:val="0"/>
          <w:marBottom w:val="0"/>
          <w:divBdr>
            <w:top w:val="none" w:sz="0" w:space="0" w:color="auto"/>
            <w:left w:val="none" w:sz="0" w:space="0" w:color="auto"/>
            <w:bottom w:val="none" w:sz="0" w:space="0" w:color="auto"/>
            <w:right w:val="none" w:sz="0" w:space="0" w:color="auto"/>
          </w:divBdr>
        </w:div>
        <w:div w:id="1173842361">
          <w:marLeft w:val="0"/>
          <w:marRight w:val="0"/>
          <w:marTop w:val="0"/>
          <w:marBottom w:val="0"/>
          <w:divBdr>
            <w:top w:val="none" w:sz="0" w:space="0" w:color="auto"/>
            <w:left w:val="none" w:sz="0" w:space="0" w:color="auto"/>
            <w:bottom w:val="none" w:sz="0" w:space="0" w:color="auto"/>
            <w:right w:val="none" w:sz="0" w:space="0" w:color="auto"/>
          </w:divBdr>
        </w:div>
        <w:div w:id="200093638">
          <w:marLeft w:val="0"/>
          <w:marRight w:val="0"/>
          <w:marTop w:val="0"/>
          <w:marBottom w:val="0"/>
          <w:divBdr>
            <w:top w:val="none" w:sz="0" w:space="0" w:color="auto"/>
            <w:left w:val="none" w:sz="0" w:space="0" w:color="auto"/>
            <w:bottom w:val="none" w:sz="0" w:space="0" w:color="auto"/>
            <w:right w:val="none" w:sz="0" w:space="0" w:color="auto"/>
          </w:divBdr>
        </w:div>
        <w:div w:id="1373310923">
          <w:marLeft w:val="0"/>
          <w:marRight w:val="0"/>
          <w:marTop w:val="0"/>
          <w:marBottom w:val="0"/>
          <w:divBdr>
            <w:top w:val="none" w:sz="0" w:space="0" w:color="auto"/>
            <w:left w:val="none" w:sz="0" w:space="0" w:color="auto"/>
            <w:bottom w:val="none" w:sz="0" w:space="0" w:color="auto"/>
            <w:right w:val="none" w:sz="0" w:space="0" w:color="auto"/>
          </w:divBdr>
        </w:div>
        <w:div w:id="1718622997">
          <w:marLeft w:val="0"/>
          <w:marRight w:val="0"/>
          <w:marTop w:val="0"/>
          <w:marBottom w:val="0"/>
          <w:divBdr>
            <w:top w:val="none" w:sz="0" w:space="0" w:color="auto"/>
            <w:left w:val="none" w:sz="0" w:space="0" w:color="auto"/>
            <w:bottom w:val="none" w:sz="0" w:space="0" w:color="auto"/>
            <w:right w:val="none" w:sz="0" w:space="0" w:color="auto"/>
          </w:divBdr>
        </w:div>
        <w:div w:id="125051399">
          <w:marLeft w:val="0"/>
          <w:marRight w:val="0"/>
          <w:marTop w:val="0"/>
          <w:marBottom w:val="0"/>
          <w:divBdr>
            <w:top w:val="none" w:sz="0" w:space="0" w:color="auto"/>
            <w:left w:val="none" w:sz="0" w:space="0" w:color="auto"/>
            <w:bottom w:val="none" w:sz="0" w:space="0" w:color="auto"/>
            <w:right w:val="none" w:sz="0" w:space="0" w:color="auto"/>
          </w:divBdr>
        </w:div>
        <w:div w:id="121047671">
          <w:marLeft w:val="0"/>
          <w:marRight w:val="0"/>
          <w:marTop w:val="0"/>
          <w:marBottom w:val="0"/>
          <w:divBdr>
            <w:top w:val="none" w:sz="0" w:space="0" w:color="auto"/>
            <w:left w:val="none" w:sz="0" w:space="0" w:color="auto"/>
            <w:bottom w:val="none" w:sz="0" w:space="0" w:color="auto"/>
            <w:right w:val="none" w:sz="0" w:space="0" w:color="auto"/>
          </w:divBdr>
        </w:div>
        <w:div w:id="98525138">
          <w:marLeft w:val="0"/>
          <w:marRight w:val="0"/>
          <w:marTop w:val="0"/>
          <w:marBottom w:val="0"/>
          <w:divBdr>
            <w:top w:val="none" w:sz="0" w:space="0" w:color="auto"/>
            <w:left w:val="none" w:sz="0" w:space="0" w:color="auto"/>
            <w:bottom w:val="none" w:sz="0" w:space="0" w:color="auto"/>
            <w:right w:val="none" w:sz="0" w:space="0" w:color="auto"/>
          </w:divBdr>
        </w:div>
        <w:div w:id="346448180">
          <w:marLeft w:val="0"/>
          <w:marRight w:val="0"/>
          <w:marTop w:val="0"/>
          <w:marBottom w:val="0"/>
          <w:divBdr>
            <w:top w:val="none" w:sz="0" w:space="0" w:color="auto"/>
            <w:left w:val="none" w:sz="0" w:space="0" w:color="auto"/>
            <w:bottom w:val="none" w:sz="0" w:space="0" w:color="auto"/>
            <w:right w:val="none" w:sz="0" w:space="0" w:color="auto"/>
          </w:divBdr>
        </w:div>
        <w:div w:id="873228028">
          <w:marLeft w:val="0"/>
          <w:marRight w:val="0"/>
          <w:marTop w:val="0"/>
          <w:marBottom w:val="0"/>
          <w:divBdr>
            <w:top w:val="none" w:sz="0" w:space="0" w:color="auto"/>
            <w:left w:val="none" w:sz="0" w:space="0" w:color="auto"/>
            <w:bottom w:val="none" w:sz="0" w:space="0" w:color="auto"/>
            <w:right w:val="none" w:sz="0" w:space="0" w:color="auto"/>
          </w:divBdr>
        </w:div>
        <w:div w:id="1814712469">
          <w:marLeft w:val="0"/>
          <w:marRight w:val="0"/>
          <w:marTop w:val="0"/>
          <w:marBottom w:val="0"/>
          <w:divBdr>
            <w:top w:val="none" w:sz="0" w:space="0" w:color="auto"/>
            <w:left w:val="none" w:sz="0" w:space="0" w:color="auto"/>
            <w:bottom w:val="none" w:sz="0" w:space="0" w:color="auto"/>
            <w:right w:val="none" w:sz="0" w:space="0" w:color="auto"/>
          </w:divBdr>
        </w:div>
        <w:div w:id="382946353">
          <w:marLeft w:val="0"/>
          <w:marRight w:val="0"/>
          <w:marTop w:val="0"/>
          <w:marBottom w:val="0"/>
          <w:divBdr>
            <w:top w:val="none" w:sz="0" w:space="0" w:color="auto"/>
            <w:left w:val="none" w:sz="0" w:space="0" w:color="auto"/>
            <w:bottom w:val="none" w:sz="0" w:space="0" w:color="auto"/>
            <w:right w:val="none" w:sz="0" w:space="0" w:color="auto"/>
          </w:divBdr>
        </w:div>
        <w:div w:id="404499112">
          <w:marLeft w:val="0"/>
          <w:marRight w:val="0"/>
          <w:marTop w:val="0"/>
          <w:marBottom w:val="0"/>
          <w:divBdr>
            <w:top w:val="none" w:sz="0" w:space="0" w:color="auto"/>
            <w:left w:val="none" w:sz="0" w:space="0" w:color="auto"/>
            <w:bottom w:val="none" w:sz="0" w:space="0" w:color="auto"/>
            <w:right w:val="none" w:sz="0" w:space="0" w:color="auto"/>
          </w:divBdr>
        </w:div>
        <w:div w:id="214049441">
          <w:marLeft w:val="0"/>
          <w:marRight w:val="0"/>
          <w:marTop w:val="0"/>
          <w:marBottom w:val="0"/>
          <w:divBdr>
            <w:top w:val="none" w:sz="0" w:space="0" w:color="auto"/>
            <w:left w:val="none" w:sz="0" w:space="0" w:color="auto"/>
            <w:bottom w:val="none" w:sz="0" w:space="0" w:color="auto"/>
            <w:right w:val="none" w:sz="0" w:space="0" w:color="auto"/>
          </w:divBdr>
        </w:div>
        <w:div w:id="153306890">
          <w:marLeft w:val="0"/>
          <w:marRight w:val="0"/>
          <w:marTop w:val="0"/>
          <w:marBottom w:val="0"/>
          <w:divBdr>
            <w:top w:val="none" w:sz="0" w:space="0" w:color="auto"/>
            <w:left w:val="none" w:sz="0" w:space="0" w:color="auto"/>
            <w:bottom w:val="none" w:sz="0" w:space="0" w:color="auto"/>
            <w:right w:val="none" w:sz="0" w:space="0" w:color="auto"/>
          </w:divBdr>
        </w:div>
        <w:div w:id="1761293099">
          <w:marLeft w:val="0"/>
          <w:marRight w:val="0"/>
          <w:marTop w:val="0"/>
          <w:marBottom w:val="0"/>
          <w:divBdr>
            <w:top w:val="none" w:sz="0" w:space="0" w:color="auto"/>
            <w:left w:val="none" w:sz="0" w:space="0" w:color="auto"/>
            <w:bottom w:val="none" w:sz="0" w:space="0" w:color="auto"/>
            <w:right w:val="none" w:sz="0" w:space="0" w:color="auto"/>
          </w:divBdr>
        </w:div>
        <w:div w:id="60567006">
          <w:marLeft w:val="0"/>
          <w:marRight w:val="0"/>
          <w:marTop w:val="0"/>
          <w:marBottom w:val="0"/>
          <w:divBdr>
            <w:top w:val="none" w:sz="0" w:space="0" w:color="auto"/>
            <w:left w:val="none" w:sz="0" w:space="0" w:color="auto"/>
            <w:bottom w:val="none" w:sz="0" w:space="0" w:color="auto"/>
            <w:right w:val="none" w:sz="0" w:space="0" w:color="auto"/>
          </w:divBdr>
        </w:div>
        <w:div w:id="587233607">
          <w:marLeft w:val="0"/>
          <w:marRight w:val="0"/>
          <w:marTop w:val="0"/>
          <w:marBottom w:val="0"/>
          <w:divBdr>
            <w:top w:val="none" w:sz="0" w:space="0" w:color="auto"/>
            <w:left w:val="none" w:sz="0" w:space="0" w:color="auto"/>
            <w:bottom w:val="none" w:sz="0" w:space="0" w:color="auto"/>
            <w:right w:val="none" w:sz="0" w:space="0" w:color="auto"/>
          </w:divBdr>
        </w:div>
        <w:div w:id="1031954481">
          <w:marLeft w:val="0"/>
          <w:marRight w:val="0"/>
          <w:marTop w:val="0"/>
          <w:marBottom w:val="0"/>
          <w:divBdr>
            <w:top w:val="none" w:sz="0" w:space="0" w:color="auto"/>
            <w:left w:val="none" w:sz="0" w:space="0" w:color="auto"/>
            <w:bottom w:val="none" w:sz="0" w:space="0" w:color="auto"/>
            <w:right w:val="none" w:sz="0" w:space="0" w:color="auto"/>
          </w:divBdr>
        </w:div>
      </w:divsChild>
    </w:div>
    <w:div w:id="424114646">
      <w:bodyDiv w:val="1"/>
      <w:marLeft w:val="0"/>
      <w:marRight w:val="0"/>
      <w:marTop w:val="0"/>
      <w:marBottom w:val="0"/>
      <w:divBdr>
        <w:top w:val="none" w:sz="0" w:space="0" w:color="auto"/>
        <w:left w:val="none" w:sz="0" w:space="0" w:color="auto"/>
        <w:bottom w:val="none" w:sz="0" w:space="0" w:color="auto"/>
        <w:right w:val="none" w:sz="0" w:space="0" w:color="auto"/>
      </w:divBdr>
    </w:div>
    <w:div w:id="514269576">
      <w:bodyDiv w:val="1"/>
      <w:marLeft w:val="0"/>
      <w:marRight w:val="0"/>
      <w:marTop w:val="0"/>
      <w:marBottom w:val="0"/>
      <w:divBdr>
        <w:top w:val="none" w:sz="0" w:space="0" w:color="auto"/>
        <w:left w:val="none" w:sz="0" w:space="0" w:color="auto"/>
        <w:bottom w:val="none" w:sz="0" w:space="0" w:color="auto"/>
        <w:right w:val="none" w:sz="0" w:space="0" w:color="auto"/>
      </w:divBdr>
    </w:div>
    <w:div w:id="725681698">
      <w:bodyDiv w:val="1"/>
      <w:marLeft w:val="0"/>
      <w:marRight w:val="0"/>
      <w:marTop w:val="0"/>
      <w:marBottom w:val="0"/>
      <w:divBdr>
        <w:top w:val="none" w:sz="0" w:space="0" w:color="auto"/>
        <w:left w:val="none" w:sz="0" w:space="0" w:color="auto"/>
        <w:bottom w:val="none" w:sz="0" w:space="0" w:color="auto"/>
        <w:right w:val="none" w:sz="0" w:space="0" w:color="auto"/>
      </w:divBdr>
    </w:div>
    <w:div w:id="838421509">
      <w:bodyDiv w:val="1"/>
      <w:marLeft w:val="0"/>
      <w:marRight w:val="0"/>
      <w:marTop w:val="0"/>
      <w:marBottom w:val="0"/>
      <w:divBdr>
        <w:top w:val="none" w:sz="0" w:space="0" w:color="auto"/>
        <w:left w:val="none" w:sz="0" w:space="0" w:color="auto"/>
        <w:bottom w:val="none" w:sz="0" w:space="0" w:color="auto"/>
        <w:right w:val="none" w:sz="0" w:space="0" w:color="auto"/>
      </w:divBdr>
    </w:div>
    <w:div w:id="894463191">
      <w:bodyDiv w:val="1"/>
      <w:marLeft w:val="0"/>
      <w:marRight w:val="0"/>
      <w:marTop w:val="0"/>
      <w:marBottom w:val="0"/>
      <w:divBdr>
        <w:top w:val="none" w:sz="0" w:space="0" w:color="auto"/>
        <w:left w:val="none" w:sz="0" w:space="0" w:color="auto"/>
        <w:bottom w:val="none" w:sz="0" w:space="0" w:color="auto"/>
        <w:right w:val="none" w:sz="0" w:space="0" w:color="auto"/>
      </w:divBdr>
    </w:div>
    <w:div w:id="940265295">
      <w:bodyDiv w:val="1"/>
      <w:marLeft w:val="0"/>
      <w:marRight w:val="0"/>
      <w:marTop w:val="0"/>
      <w:marBottom w:val="0"/>
      <w:divBdr>
        <w:top w:val="none" w:sz="0" w:space="0" w:color="auto"/>
        <w:left w:val="none" w:sz="0" w:space="0" w:color="auto"/>
        <w:bottom w:val="none" w:sz="0" w:space="0" w:color="auto"/>
        <w:right w:val="none" w:sz="0" w:space="0" w:color="auto"/>
      </w:divBdr>
    </w:div>
    <w:div w:id="951285350">
      <w:bodyDiv w:val="1"/>
      <w:marLeft w:val="0"/>
      <w:marRight w:val="0"/>
      <w:marTop w:val="0"/>
      <w:marBottom w:val="0"/>
      <w:divBdr>
        <w:top w:val="none" w:sz="0" w:space="0" w:color="auto"/>
        <w:left w:val="none" w:sz="0" w:space="0" w:color="auto"/>
        <w:bottom w:val="none" w:sz="0" w:space="0" w:color="auto"/>
        <w:right w:val="none" w:sz="0" w:space="0" w:color="auto"/>
      </w:divBdr>
    </w:div>
    <w:div w:id="1078677322">
      <w:bodyDiv w:val="1"/>
      <w:marLeft w:val="0"/>
      <w:marRight w:val="0"/>
      <w:marTop w:val="0"/>
      <w:marBottom w:val="0"/>
      <w:divBdr>
        <w:top w:val="none" w:sz="0" w:space="0" w:color="auto"/>
        <w:left w:val="none" w:sz="0" w:space="0" w:color="auto"/>
        <w:bottom w:val="none" w:sz="0" w:space="0" w:color="auto"/>
        <w:right w:val="none" w:sz="0" w:space="0" w:color="auto"/>
      </w:divBdr>
    </w:div>
    <w:div w:id="1085960512">
      <w:bodyDiv w:val="1"/>
      <w:marLeft w:val="0"/>
      <w:marRight w:val="0"/>
      <w:marTop w:val="0"/>
      <w:marBottom w:val="0"/>
      <w:divBdr>
        <w:top w:val="none" w:sz="0" w:space="0" w:color="auto"/>
        <w:left w:val="none" w:sz="0" w:space="0" w:color="auto"/>
        <w:bottom w:val="none" w:sz="0" w:space="0" w:color="auto"/>
        <w:right w:val="none" w:sz="0" w:space="0" w:color="auto"/>
      </w:divBdr>
    </w:div>
    <w:div w:id="1134760390">
      <w:bodyDiv w:val="1"/>
      <w:marLeft w:val="0"/>
      <w:marRight w:val="0"/>
      <w:marTop w:val="0"/>
      <w:marBottom w:val="0"/>
      <w:divBdr>
        <w:top w:val="none" w:sz="0" w:space="0" w:color="auto"/>
        <w:left w:val="none" w:sz="0" w:space="0" w:color="auto"/>
        <w:bottom w:val="none" w:sz="0" w:space="0" w:color="auto"/>
        <w:right w:val="none" w:sz="0" w:space="0" w:color="auto"/>
      </w:divBdr>
    </w:div>
    <w:div w:id="1339844492">
      <w:bodyDiv w:val="1"/>
      <w:marLeft w:val="0"/>
      <w:marRight w:val="0"/>
      <w:marTop w:val="0"/>
      <w:marBottom w:val="0"/>
      <w:divBdr>
        <w:top w:val="none" w:sz="0" w:space="0" w:color="auto"/>
        <w:left w:val="none" w:sz="0" w:space="0" w:color="auto"/>
        <w:bottom w:val="none" w:sz="0" w:space="0" w:color="auto"/>
        <w:right w:val="none" w:sz="0" w:space="0" w:color="auto"/>
      </w:divBdr>
    </w:div>
    <w:div w:id="1458330477">
      <w:bodyDiv w:val="1"/>
      <w:marLeft w:val="0"/>
      <w:marRight w:val="0"/>
      <w:marTop w:val="0"/>
      <w:marBottom w:val="0"/>
      <w:divBdr>
        <w:top w:val="none" w:sz="0" w:space="0" w:color="auto"/>
        <w:left w:val="none" w:sz="0" w:space="0" w:color="auto"/>
        <w:bottom w:val="none" w:sz="0" w:space="0" w:color="auto"/>
        <w:right w:val="none" w:sz="0" w:space="0" w:color="auto"/>
      </w:divBdr>
    </w:div>
    <w:div w:id="1762799097">
      <w:bodyDiv w:val="1"/>
      <w:marLeft w:val="0"/>
      <w:marRight w:val="0"/>
      <w:marTop w:val="0"/>
      <w:marBottom w:val="0"/>
      <w:divBdr>
        <w:top w:val="none" w:sz="0" w:space="0" w:color="auto"/>
        <w:left w:val="none" w:sz="0" w:space="0" w:color="auto"/>
        <w:bottom w:val="none" w:sz="0" w:space="0" w:color="auto"/>
        <w:right w:val="none" w:sz="0" w:space="0" w:color="auto"/>
      </w:divBdr>
    </w:div>
    <w:div w:id="19288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r.urfu.ru/bitstream/10995/28824/1/baraz_pegashkin_201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заниженная</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7A-485E-81EE-B9D08CB8E3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50</c:v>
                </c:pt>
                <c:pt idx="1">
                  <c:v>30</c:v>
                </c:pt>
              </c:numCache>
            </c:numRef>
          </c:val>
          <c:extLst>
            <c:ext xmlns:c16="http://schemas.microsoft.com/office/drawing/2014/chart" uri="{C3380CC4-5D6E-409C-BE32-E72D297353CC}">
              <c16:uniqueId val="{00000001-7C7A-485E-81EE-B9D08CB8E355}"/>
            </c:ext>
          </c:extLst>
        </c:ser>
        <c:ser>
          <c:idx val="1"/>
          <c:order val="1"/>
          <c:tx>
            <c:strRef>
              <c:f>Лист1!$C$1</c:f>
              <c:strCache>
                <c:ptCount val="1"/>
                <c:pt idx="0">
                  <c:v>адекватная</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50</c:v>
                </c:pt>
                <c:pt idx="1">
                  <c:v>37.5</c:v>
                </c:pt>
              </c:numCache>
            </c:numRef>
          </c:val>
          <c:extLst>
            <c:ext xmlns:c16="http://schemas.microsoft.com/office/drawing/2014/chart" uri="{C3380CC4-5D6E-409C-BE32-E72D297353CC}">
              <c16:uniqueId val="{00000002-7C7A-485E-81EE-B9D08CB8E355}"/>
            </c:ext>
          </c:extLst>
        </c:ser>
        <c:ser>
          <c:idx val="2"/>
          <c:order val="2"/>
          <c:tx>
            <c:strRef>
              <c:f>Лист1!$D$1</c:f>
              <c:strCache>
                <c:ptCount val="1"/>
                <c:pt idx="0">
                  <c:v>завышенная</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0</c:v>
                </c:pt>
                <c:pt idx="1">
                  <c:v>32.5</c:v>
                </c:pt>
              </c:numCache>
            </c:numRef>
          </c:val>
          <c:extLst>
            <c:ext xmlns:c16="http://schemas.microsoft.com/office/drawing/2014/chart" uri="{C3380CC4-5D6E-409C-BE32-E72D297353CC}">
              <c16:uniqueId val="{00000003-7C7A-485E-81EE-B9D08CB8E355}"/>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заниженная</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35-4962-AD37-3BB517B11C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50</c:v>
                </c:pt>
                <c:pt idx="1">
                  <c:v>30</c:v>
                </c:pt>
              </c:numCache>
            </c:numRef>
          </c:val>
          <c:extLst>
            <c:ext xmlns:c16="http://schemas.microsoft.com/office/drawing/2014/chart" uri="{C3380CC4-5D6E-409C-BE32-E72D297353CC}">
              <c16:uniqueId val="{00000001-B235-4962-AD37-3BB517B11C88}"/>
            </c:ext>
          </c:extLst>
        </c:ser>
        <c:ser>
          <c:idx val="1"/>
          <c:order val="1"/>
          <c:tx>
            <c:strRef>
              <c:f>Лист1!$C$1</c:f>
              <c:strCache>
                <c:ptCount val="1"/>
                <c:pt idx="0">
                  <c:v>адекватная</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50</c:v>
                </c:pt>
                <c:pt idx="1">
                  <c:v>37.5</c:v>
                </c:pt>
              </c:numCache>
            </c:numRef>
          </c:val>
          <c:extLst>
            <c:ext xmlns:c16="http://schemas.microsoft.com/office/drawing/2014/chart" uri="{C3380CC4-5D6E-409C-BE32-E72D297353CC}">
              <c16:uniqueId val="{00000002-B235-4962-AD37-3BB517B11C88}"/>
            </c:ext>
          </c:extLst>
        </c:ser>
        <c:ser>
          <c:idx val="2"/>
          <c:order val="2"/>
          <c:tx>
            <c:strRef>
              <c:f>Лист1!$D$1</c:f>
              <c:strCache>
                <c:ptCount val="1"/>
                <c:pt idx="0">
                  <c:v>завышенная</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0</c:v>
                </c:pt>
                <c:pt idx="1">
                  <c:v>32.5</c:v>
                </c:pt>
              </c:numCache>
            </c:numRef>
          </c:val>
          <c:extLst>
            <c:ext xmlns:c16="http://schemas.microsoft.com/office/drawing/2014/chart" uri="{C3380CC4-5D6E-409C-BE32-E72D297353CC}">
              <c16:uniqueId val="{00000003-B235-4962-AD37-3BB517B11C88}"/>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низкий</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42-457E-98C1-D83C40347A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55</c:v>
                </c:pt>
                <c:pt idx="1">
                  <c:v>17.5</c:v>
                </c:pt>
              </c:numCache>
            </c:numRef>
          </c:val>
          <c:extLst>
            <c:ext xmlns:c16="http://schemas.microsoft.com/office/drawing/2014/chart" uri="{C3380CC4-5D6E-409C-BE32-E72D297353CC}">
              <c16:uniqueId val="{00000001-5942-457E-98C1-D83C40347AA7}"/>
            </c:ext>
          </c:extLst>
        </c:ser>
        <c:ser>
          <c:idx val="1"/>
          <c:order val="1"/>
          <c:tx>
            <c:strRef>
              <c:f>Лист1!$C$1</c:f>
              <c:strCache>
                <c:ptCount val="1"/>
                <c:pt idx="0">
                  <c:v>средний</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30</c:v>
                </c:pt>
                <c:pt idx="1">
                  <c:v>25</c:v>
                </c:pt>
              </c:numCache>
            </c:numRef>
          </c:val>
          <c:extLst>
            <c:ext xmlns:c16="http://schemas.microsoft.com/office/drawing/2014/chart" uri="{C3380CC4-5D6E-409C-BE32-E72D297353CC}">
              <c16:uniqueId val="{00000002-5942-457E-98C1-D83C40347AA7}"/>
            </c:ext>
          </c:extLst>
        </c:ser>
        <c:ser>
          <c:idx val="2"/>
          <c:order val="2"/>
          <c:tx>
            <c:strRef>
              <c:f>Лист1!$D$1</c:f>
              <c:strCache>
                <c:ptCount val="1"/>
                <c:pt idx="0">
                  <c:v>высокий</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15</c:v>
                </c:pt>
                <c:pt idx="1">
                  <c:v>57.5</c:v>
                </c:pt>
              </c:numCache>
            </c:numRef>
          </c:val>
          <c:extLst>
            <c:ext xmlns:c16="http://schemas.microsoft.com/office/drawing/2014/chart" uri="{C3380CC4-5D6E-409C-BE32-E72D297353CC}">
              <c16:uniqueId val="{00000003-5942-457E-98C1-D83C40347AA7}"/>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низкий</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4C-4DA3-99F2-9FDF2565C7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22.5</c:v>
                </c:pt>
                <c:pt idx="1">
                  <c:v>22.5</c:v>
                </c:pt>
              </c:numCache>
            </c:numRef>
          </c:val>
          <c:extLst>
            <c:ext xmlns:c16="http://schemas.microsoft.com/office/drawing/2014/chart" uri="{C3380CC4-5D6E-409C-BE32-E72D297353CC}">
              <c16:uniqueId val="{00000001-814C-4DA3-99F2-9FDF2565C72C}"/>
            </c:ext>
          </c:extLst>
        </c:ser>
        <c:ser>
          <c:idx val="1"/>
          <c:order val="1"/>
          <c:tx>
            <c:strRef>
              <c:f>Лист1!$C$1</c:f>
              <c:strCache>
                <c:ptCount val="1"/>
                <c:pt idx="0">
                  <c:v>средний</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55</c:v>
                </c:pt>
                <c:pt idx="1">
                  <c:v>52.5</c:v>
                </c:pt>
              </c:numCache>
            </c:numRef>
          </c:val>
          <c:extLst>
            <c:ext xmlns:c16="http://schemas.microsoft.com/office/drawing/2014/chart" uri="{C3380CC4-5D6E-409C-BE32-E72D297353CC}">
              <c16:uniqueId val="{00000002-814C-4DA3-99F2-9FDF2565C72C}"/>
            </c:ext>
          </c:extLst>
        </c:ser>
        <c:ser>
          <c:idx val="2"/>
          <c:order val="2"/>
          <c:tx>
            <c:strRef>
              <c:f>Лист1!$D$1</c:f>
              <c:strCache>
                <c:ptCount val="1"/>
                <c:pt idx="0">
                  <c:v>высокий</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22.5</c:v>
                </c:pt>
                <c:pt idx="1">
                  <c:v>25</c:v>
                </c:pt>
              </c:numCache>
            </c:numRef>
          </c:val>
          <c:extLst>
            <c:ext xmlns:c16="http://schemas.microsoft.com/office/drawing/2014/chart" uri="{C3380CC4-5D6E-409C-BE32-E72D297353CC}">
              <c16:uniqueId val="{00000003-814C-4DA3-99F2-9FDF2565C72C}"/>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66</Pages>
  <Words>15418</Words>
  <Characters>87883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Неля Гариева</dc:creator>
  <cp:keywords/>
  <dc:description/>
  <cp:lastModifiedBy>tklyavina@yandex.ru</cp:lastModifiedBy>
  <cp:revision>3</cp:revision>
  <dcterms:created xsi:type="dcterms:W3CDTF">2022-11-25T11:27:00Z</dcterms:created>
  <dcterms:modified xsi:type="dcterms:W3CDTF">2022-11-25T11:28:00Z</dcterms:modified>
</cp:coreProperties>
</file>